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9B7E0E" w:rsidP="009B7E0E" w:rsidRDefault="007161C7" w14:paraId="73B6DF9A" w14:textId="58D69556">
      <w:r>
        <w:rPr>
          <w:noProof/>
        </w:rPr>
        <w:drawing>
          <wp:anchor distT="0" distB="0" distL="114300" distR="114300" simplePos="0" relativeHeight="251661312" behindDoc="1" locked="0" layoutInCell="1" allowOverlap="1" wp14:anchorId="3FB9F641" wp14:editId="1CB561C3">
            <wp:simplePos x="0" y="0"/>
            <wp:positionH relativeFrom="column">
              <wp:posOffset>-577215</wp:posOffset>
            </wp:positionH>
            <wp:positionV relativeFrom="paragraph">
              <wp:posOffset>-1848485</wp:posOffset>
            </wp:positionV>
            <wp:extent cx="7410450" cy="5616575"/>
            <wp:effectExtent l="0" t="0" r="0" b="317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561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F64">
        <w:t xml:space="preserve">Vea </w:t>
      </w:r>
    </w:p>
    <w:p w:rsidRPr="00CC13FD" w:rsidR="009B7E0E" w:rsidP="009B7E0E" w:rsidRDefault="009B7E0E" w14:paraId="49AD016B" w14:textId="17B4B6E1"/>
    <w:p w:rsidRPr="00CC13FD" w:rsidR="009B7E0E" w:rsidP="009B7E0E" w:rsidRDefault="009B7E0E" w14:paraId="0D1C440F" w14:textId="405DBCFF"/>
    <w:p w:rsidRPr="00CC13FD" w:rsidR="009B7E0E" w:rsidP="009B7E0E" w:rsidRDefault="009B7E0E" w14:paraId="106BB34B" w14:textId="49C6CCF2"/>
    <w:p w:rsidRPr="00CC13FD" w:rsidR="009B7E0E" w:rsidP="009B7E0E" w:rsidRDefault="009B7E0E" w14:paraId="0EC9EE6F" w14:textId="3F53FAA5"/>
    <w:p w:rsidRPr="00CC13FD" w:rsidR="009B7E0E" w:rsidP="009B7E0E" w:rsidRDefault="009B7E0E" w14:paraId="73CCD5EA" w14:textId="7360B284"/>
    <w:p w:rsidRPr="00CC13FD" w:rsidR="009B7E0E" w:rsidP="009B7E0E" w:rsidRDefault="009B7E0E" w14:paraId="143757B0" w14:textId="77777777"/>
    <w:p w:rsidRPr="00CC13FD" w:rsidR="009B7E0E" w:rsidP="009B7E0E" w:rsidRDefault="009B7E0E" w14:paraId="2A2BC126" w14:textId="77777777"/>
    <w:p w:rsidRPr="00CC13FD" w:rsidR="009B7E0E" w:rsidP="009B7E0E" w:rsidRDefault="009B7E0E" w14:paraId="6B9D89D9" w14:textId="77777777"/>
    <w:p w:rsidRPr="00CC13FD" w:rsidR="009B7E0E" w:rsidP="009B7E0E" w:rsidRDefault="009B7E0E" w14:paraId="15BE28C5" w14:textId="77777777"/>
    <w:p w:rsidRPr="00CC13FD" w:rsidR="009B7E0E" w:rsidP="009B7E0E" w:rsidRDefault="009B7E0E" w14:paraId="3B2EC670" w14:textId="77777777"/>
    <w:p w:rsidRPr="00CC13FD" w:rsidR="009B7E0E" w:rsidP="009B7E0E" w:rsidRDefault="009B7E0E" w14:paraId="0C7F8B5C" w14:textId="77777777"/>
    <w:p w:rsidRPr="00CC13FD" w:rsidR="009B7E0E" w:rsidP="009B7E0E" w:rsidRDefault="009B7E0E" w14:paraId="141205A4" w14:textId="77777777"/>
    <w:p w:rsidRPr="00CC13FD" w:rsidR="009B7E0E" w:rsidP="009B7E0E" w:rsidRDefault="009B7E0E" w14:paraId="126F276B" w14:textId="77777777"/>
    <w:p w:rsidRPr="00CC13FD" w:rsidR="009B7E0E" w:rsidP="009B7E0E" w:rsidRDefault="009B7E0E" w14:paraId="4D47E83F" w14:textId="77777777"/>
    <w:p w:rsidRPr="00CC13FD" w:rsidR="009B7E0E" w:rsidP="009B7E0E" w:rsidRDefault="009B7E0E" w14:paraId="5AA59173" w14:textId="77777777"/>
    <w:p w:rsidRPr="00CC13FD" w:rsidR="009B7E0E" w:rsidP="009B7E0E" w:rsidRDefault="009B7E0E" w14:paraId="1CC9DD71" w14:textId="77777777"/>
    <w:p w:rsidRPr="00CC13FD" w:rsidR="009B7E0E" w:rsidP="009B7E0E" w:rsidRDefault="009B7E0E" w14:paraId="07410AC7" w14:textId="77777777"/>
    <w:p w:rsidRPr="00CC13FD" w:rsidR="009B7E0E" w:rsidP="009B7E0E" w:rsidRDefault="009B7E0E" w14:paraId="654715C9" w14:textId="77777777"/>
    <w:p w:rsidRPr="00CC13FD" w:rsidR="009B7E0E" w:rsidP="009B7E0E" w:rsidRDefault="009B7E0E" w14:paraId="731BA146" w14:textId="77777777"/>
    <w:p w:rsidRPr="00CC13FD" w:rsidR="009B7E0E" w:rsidP="009B7E0E" w:rsidRDefault="009B7E0E" w14:paraId="0606F1CB" w14:textId="77777777"/>
    <w:p w:rsidRPr="00CC13FD" w:rsidR="009B7E0E" w:rsidP="009B7E0E" w:rsidRDefault="009B7E0E" w14:paraId="5376B9DC" w14:textId="77777777"/>
    <w:p w:rsidR="009B7E0E" w:rsidP="009B7E0E" w:rsidRDefault="009B7E0E" w14:paraId="2B1E3851" w14:textId="61457132">
      <w:pPr>
        <w:jc w:val="center"/>
        <w:rPr>
          <w:rFonts w:ascii="Calibri" w:hAnsi="Calibri" w:cs="Calibri"/>
          <w:b/>
          <w:bCs/>
          <w:iCs/>
          <w:color w:val="000066"/>
          <w:sz w:val="30"/>
          <w:szCs w:val="30"/>
        </w:rPr>
      </w:pPr>
      <w:r>
        <w:rPr>
          <w:rFonts w:ascii="Calibri" w:hAnsi="Calibri" w:cs="Calibri"/>
          <w:b/>
          <w:bCs/>
          <w:iCs/>
          <w:color w:val="000066"/>
          <w:sz w:val="30"/>
          <w:szCs w:val="30"/>
        </w:rPr>
        <w:t>PROCEDIMIENTO DE COMPRAS</w:t>
      </w:r>
    </w:p>
    <w:p w:rsidR="009B7E0E" w:rsidP="009B7E0E" w:rsidRDefault="009B7E0E" w14:paraId="416339FE" w14:textId="77777777">
      <w:pPr>
        <w:rPr>
          <w:rFonts w:ascii="Calibri" w:hAnsi="Calibri" w:cs="Calibri"/>
          <w:b/>
          <w:bCs/>
          <w:iCs/>
          <w:color w:val="000066"/>
          <w:sz w:val="30"/>
          <w:szCs w:val="30"/>
        </w:rPr>
      </w:pPr>
    </w:p>
    <w:p w:rsidRPr="009B7E0E" w:rsidR="009B7E0E" w:rsidP="009B7E0E" w:rsidRDefault="009B7E0E" w14:paraId="0CC500D8" w14:textId="378E0881">
      <w:pPr>
        <w:rPr>
          <w:rFonts w:ascii="Calibri" w:hAnsi="Calibri" w:cs="Calibri"/>
          <w:b/>
          <w:bCs/>
          <w:iCs/>
          <w:color w:val="000066"/>
          <w:sz w:val="28"/>
          <w:szCs w:val="28"/>
        </w:rPr>
      </w:pPr>
      <w:r w:rsidRPr="00F44DBB">
        <w:rPr>
          <w:rFonts w:ascii="Calibri" w:hAnsi="Calibri" w:cs="Calibri"/>
          <w:b/>
          <w:bCs/>
          <w:iCs/>
          <w:color w:val="000066"/>
          <w:sz w:val="28"/>
          <w:szCs w:val="28"/>
        </w:rPr>
        <w:t>NI-PR-</w:t>
      </w:r>
      <w:r>
        <w:rPr>
          <w:rFonts w:ascii="Calibri" w:hAnsi="Calibri" w:cs="Calibri"/>
          <w:b/>
          <w:bCs/>
          <w:iCs/>
          <w:color w:val="000066"/>
          <w:sz w:val="28"/>
          <w:szCs w:val="28"/>
        </w:rPr>
        <w:t>C</w:t>
      </w:r>
      <w:r w:rsidRPr="00F44DBB">
        <w:rPr>
          <w:rFonts w:ascii="Calibri" w:hAnsi="Calibri" w:cs="Calibri"/>
          <w:b/>
          <w:bCs/>
          <w:iCs/>
          <w:color w:val="000066"/>
          <w:sz w:val="28"/>
          <w:szCs w:val="28"/>
        </w:rPr>
        <w:t>-0</w:t>
      </w:r>
      <w:r>
        <w:rPr>
          <w:rFonts w:ascii="Calibri" w:hAnsi="Calibri" w:cs="Calibri"/>
          <w:b/>
          <w:bCs/>
          <w:iCs/>
          <w:color w:val="000066"/>
          <w:sz w:val="28"/>
          <w:szCs w:val="28"/>
        </w:rPr>
        <w:t>1</w:t>
      </w:r>
      <w:r w:rsidRPr="00F44DBB"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                    </w:t>
      </w:r>
      <w:r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                  </w:t>
      </w:r>
      <w:r w:rsidRPr="00F44DBB"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VERSIÓN </w:t>
      </w:r>
      <w:r w:rsidR="00FA75E8"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7   </w:t>
      </w:r>
      <w:r w:rsidRPr="00F44DBB"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               </w:t>
      </w:r>
      <w:r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 </w:t>
      </w:r>
      <w:r w:rsidRPr="00F44DBB"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  ELABORACIÓN</w:t>
      </w:r>
      <w:r w:rsidR="00FA75E8"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 21</w:t>
      </w:r>
      <w:r w:rsidR="007161C7">
        <w:rPr>
          <w:rFonts w:ascii="Calibri" w:hAnsi="Calibri" w:cs="Calibri"/>
          <w:b/>
          <w:bCs/>
          <w:iCs/>
          <w:color w:val="000066"/>
          <w:sz w:val="28"/>
          <w:szCs w:val="28"/>
        </w:rPr>
        <w:t>/</w:t>
      </w:r>
      <w:r w:rsidR="00FA75E8">
        <w:rPr>
          <w:rFonts w:ascii="Calibri" w:hAnsi="Calibri" w:cs="Calibri"/>
          <w:b/>
          <w:bCs/>
          <w:iCs/>
          <w:color w:val="000066"/>
          <w:sz w:val="28"/>
          <w:szCs w:val="28"/>
        </w:rPr>
        <w:t>12</w:t>
      </w:r>
      <w:r w:rsidR="007161C7">
        <w:rPr>
          <w:rFonts w:ascii="Calibri" w:hAnsi="Calibri" w:cs="Calibri"/>
          <w:b/>
          <w:bCs/>
          <w:iCs/>
          <w:color w:val="000066"/>
          <w:sz w:val="28"/>
          <w:szCs w:val="28"/>
        </w:rPr>
        <w:t>/202</w:t>
      </w:r>
      <w:r w:rsidR="00FA75E8">
        <w:rPr>
          <w:rFonts w:ascii="Calibri" w:hAnsi="Calibri" w:cs="Calibri"/>
          <w:b/>
          <w:bCs/>
          <w:iCs/>
          <w:color w:val="000066"/>
          <w:sz w:val="28"/>
          <w:szCs w:val="28"/>
        </w:rPr>
        <w:t>2</w:t>
      </w:r>
      <w:r w:rsidRPr="00F44DBB"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 </w:t>
      </w:r>
    </w:p>
    <w:tbl>
      <w:tblPr>
        <w:tblpPr w:leftFromText="141" w:rightFromText="141" w:vertAnchor="page" w:horzAnchor="margin" w:tblpY="10276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395"/>
        <w:gridCol w:w="2472"/>
        <w:gridCol w:w="2441"/>
        <w:gridCol w:w="2372"/>
      </w:tblGrid>
      <w:tr w:rsidRPr="00D50B80" w:rsidR="00972046" w:rsidTr="009B7E0E" w14:paraId="2E6EA251" w14:textId="77777777">
        <w:trPr>
          <w:trHeight w:val="333"/>
        </w:trPr>
        <w:tc>
          <w:tcPr>
            <w:tcW w:w="2395" w:type="dxa"/>
            <w:shd w:val="clear" w:color="auto" w:fill="auto"/>
          </w:tcPr>
          <w:p w:rsidRPr="00D50B80" w:rsidR="009B7E0E" w:rsidP="009B7E0E" w:rsidRDefault="009B7E0E" w14:paraId="494815C9" w14:textId="77777777">
            <w:pPr>
              <w:jc w:val="center"/>
              <w:rPr>
                <w:rStyle w:val="Nmerodepgina"/>
                <w:rFonts w:ascii="Calibri" w:hAnsi="Calibri" w:cs="Arial"/>
                <w:sz w:val="20"/>
                <w:szCs w:val="20"/>
              </w:rPr>
            </w:pPr>
            <w:r w:rsidRPr="00D50B80">
              <w:rPr>
                <w:rStyle w:val="Nmerodepgina"/>
                <w:rFonts w:ascii="Calibri" w:hAnsi="Calibri" w:cs="Arial"/>
                <w:sz w:val="20"/>
                <w:szCs w:val="20"/>
              </w:rPr>
              <w:t>Elaborado por:</w:t>
            </w:r>
          </w:p>
        </w:tc>
        <w:tc>
          <w:tcPr>
            <w:tcW w:w="2472" w:type="dxa"/>
            <w:shd w:val="clear" w:color="auto" w:fill="auto"/>
          </w:tcPr>
          <w:p w:rsidRPr="00D50B80" w:rsidR="009B7E0E" w:rsidP="009B7E0E" w:rsidRDefault="009B7E0E" w14:paraId="6D789BF4" w14:textId="77777777">
            <w:pPr>
              <w:jc w:val="center"/>
              <w:rPr>
                <w:rStyle w:val="Nmerodepgina"/>
                <w:rFonts w:ascii="Calibri" w:hAnsi="Calibri" w:cs="Arial"/>
                <w:sz w:val="20"/>
                <w:szCs w:val="20"/>
              </w:rPr>
            </w:pPr>
            <w:r w:rsidRPr="00D50B80">
              <w:rPr>
                <w:rStyle w:val="Nmerodepgina"/>
                <w:rFonts w:ascii="Calibri" w:hAnsi="Calibri" w:cs="Arial"/>
                <w:sz w:val="20"/>
                <w:szCs w:val="20"/>
              </w:rPr>
              <w:t>Revisado Por:</w:t>
            </w:r>
          </w:p>
        </w:tc>
        <w:tc>
          <w:tcPr>
            <w:tcW w:w="2441" w:type="dxa"/>
            <w:shd w:val="clear" w:color="auto" w:fill="auto"/>
          </w:tcPr>
          <w:p w:rsidRPr="00D50B80" w:rsidR="009B7E0E" w:rsidP="009B7E0E" w:rsidRDefault="009B7E0E" w14:paraId="4703DAF9" w14:textId="77777777">
            <w:pPr>
              <w:jc w:val="center"/>
              <w:rPr>
                <w:rStyle w:val="Nmerodepgina"/>
                <w:rFonts w:ascii="Calibri" w:hAnsi="Calibri" w:cs="Arial"/>
                <w:sz w:val="20"/>
                <w:szCs w:val="20"/>
              </w:rPr>
            </w:pPr>
            <w:r w:rsidRPr="00D50B80">
              <w:rPr>
                <w:rStyle w:val="Nmerodepgina"/>
                <w:rFonts w:ascii="Calibri" w:hAnsi="Calibri" w:cs="Arial"/>
                <w:sz w:val="20"/>
                <w:szCs w:val="20"/>
              </w:rPr>
              <w:t>Aprobado por:</w:t>
            </w:r>
          </w:p>
        </w:tc>
        <w:tc>
          <w:tcPr>
            <w:tcW w:w="2372" w:type="dxa"/>
            <w:shd w:val="clear" w:color="auto" w:fill="auto"/>
          </w:tcPr>
          <w:p w:rsidRPr="00D50B80" w:rsidR="009B7E0E" w:rsidP="009B7E0E" w:rsidRDefault="009B7E0E" w14:paraId="79F45BB2" w14:textId="77777777">
            <w:pPr>
              <w:jc w:val="center"/>
              <w:rPr>
                <w:rStyle w:val="Nmerodepgina"/>
                <w:rFonts w:ascii="Calibri" w:hAnsi="Calibri" w:cs="Arial"/>
                <w:sz w:val="20"/>
                <w:szCs w:val="20"/>
              </w:rPr>
            </w:pPr>
            <w:r w:rsidRPr="00D50B80">
              <w:rPr>
                <w:rStyle w:val="Nmerodepgina"/>
                <w:rFonts w:ascii="Calibri" w:hAnsi="Calibri" w:cs="Arial"/>
                <w:sz w:val="20"/>
                <w:szCs w:val="20"/>
              </w:rPr>
              <w:t>Fecha de Aprobación:</w:t>
            </w:r>
          </w:p>
        </w:tc>
      </w:tr>
      <w:tr w:rsidRPr="00D50B80" w:rsidR="00972046" w:rsidTr="009B7E0E" w14:paraId="64C17BD4" w14:textId="77777777">
        <w:trPr>
          <w:trHeight w:val="447"/>
        </w:trPr>
        <w:tc>
          <w:tcPr>
            <w:tcW w:w="2395" w:type="dxa"/>
            <w:shd w:val="clear" w:color="auto" w:fill="auto"/>
          </w:tcPr>
          <w:p w:rsidRPr="00972046" w:rsidR="009B7E0E" w:rsidP="009B7E0E" w:rsidRDefault="00FA75E8" w14:paraId="6555D191" w14:textId="4D3E641D">
            <w:pPr>
              <w:jc w:val="center"/>
              <w:rPr>
                <w:rStyle w:val="Nmerodepgina"/>
                <w:rFonts w:asciiTheme="minorHAnsi" w:hAnsiTheme="minorHAnsi" w:cstheme="minorHAnsi"/>
                <w:sz w:val="20"/>
                <w:szCs w:val="16"/>
              </w:rPr>
            </w:pPr>
            <w:r w:rsidRPr="00972046">
              <w:rPr>
                <w:rStyle w:val="Nmerodepgina"/>
                <w:rFonts w:asciiTheme="minorHAnsi" w:hAnsiTheme="minorHAnsi" w:cstheme="minorHAnsi"/>
                <w:sz w:val="20"/>
                <w:szCs w:val="16"/>
              </w:rPr>
              <w:t>Dayana Flores</w:t>
            </w:r>
          </w:p>
          <w:p w:rsidRPr="00972046" w:rsidR="009B7E0E" w:rsidP="009B7E0E" w:rsidRDefault="00FA75E8" w14:paraId="2855A735" w14:textId="64861B63">
            <w:pPr>
              <w:jc w:val="center"/>
              <w:rPr>
                <w:rStyle w:val="Nmerodepgina"/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72046">
              <w:rPr>
                <w:rStyle w:val="Nmerodepgina"/>
                <w:rFonts w:asciiTheme="minorHAnsi" w:hAnsiTheme="minorHAnsi" w:cstheme="minorHAnsi"/>
                <w:b/>
                <w:bCs/>
                <w:sz w:val="20"/>
                <w:szCs w:val="20"/>
              </w:rPr>
              <w:t>Responsable de Compras</w:t>
            </w:r>
          </w:p>
        </w:tc>
        <w:tc>
          <w:tcPr>
            <w:tcW w:w="2472" w:type="dxa"/>
            <w:shd w:val="clear" w:color="auto" w:fill="auto"/>
          </w:tcPr>
          <w:p w:rsidRPr="00972046" w:rsidR="009B7E0E" w:rsidP="00FA75E8" w:rsidRDefault="00FA75E8" w14:paraId="78FC5592" w14:textId="6A344B7D">
            <w:pPr>
              <w:rPr>
                <w:rStyle w:val="Nmerodepgina"/>
                <w:rFonts w:asciiTheme="minorHAnsi" w:hAnsiTheme="minorHAnsi" w:cstheme="minorHAnsi"/>
                <w:sz w:val="20"/>
                <w:szCs w:val="16"/>
              </w:rPr>
            </w:pPr>
            <w:r w:rsidRPr="00972046">
              <w:rPr>
                <w:rStyle w:val="Nmerodepgina"/>
                <w:rFonts w:asciiTheme="minorHAnsi" w:hAnsiTheme="minorHAnsi" w:cstheme="minorHAnsi"/>
                <w:sz w:val="20"/>
                <w:szCs w:val="16"/>
              </w:rPr>
              <w:t xml:space="preserve">      Ricardo Pegueros </w:t>
            </w:r>
          </w:p>
          <w:p w:rsidRPr="00972046" w:rsidR="009B7E0E" w:rsidP="009B7E0E" w:rsidRDefault="009B7E0E" w14:paraId="036BC086" w14:textId="53A9551D">
            <w:pPr>
              <w:jc w:val="center"/>
              <w:rPr>
                <w:rStyle w:val="Nmerodepgina"/>
                <w:rFonts w:asciiTheme="minorHAnsi" w:hAnsiTheme="minorHAnsi" w:cstheme="minorHAnsi"/>
                <w:b/>
                <w:sz w:val="20"/>
                <w:szCs w:val="20"/>
              </w:rPr>
            </w:pPr>
            <w:r w:rsidRPr="00972046">
              <w:rPr>
                <w:rStyle w:val="Nmerodepgina"/>
                <w:rFonts w:asciiTheme="minorHAnsi" w:hAnsiTheme="minorHAnsi" w:cstheme="minorHAnsi"/>
                <w:b/>
                <w:sz w:val="20"/>
                <w:szCs w:val="16"/>
              </w:rPr>
              <w:t xml:space="preserve">Gerente </w:t>
            </w:r>
            <w:r w:rsidRPr="00972046" w:rsidR="00FA75E8">
              <w:rPr>
                <w:rStyle w:val="Nmerodepgina"/>
                <w:rFonts w:asciiTheme="minorHAnsi" w:hAnsiTheme="minorHAnsi" w:cstheme="minorHAnsi"/>
                <w:b/>
                <w:sz w:val="20"/>
                <w:szCs w:val="16"/>
              </w:rPr>
              <w:t>Operaciones</w:t>
            </w:r>
          </w:p>
        </w:tc>
        <w:tc>
          <w:tcPr>
            <w:tcW w:w="2441" w:type="dxa"/>
            <w:shd w:val="clear" w:color="auto" w:fill="auto"/>
          </w:tcPr>
          <w:p w:rsidRPr="00972046" w:rsidR="009B7E0E" w:rsidP="009B7E0E" w:rsidRDefault="009B7E0E" w14:paraId="57C5792B" w14:textId="77777777">
            <w:pPr>
              <w:jc w:val="center"/>
              <w:rPr>
                <w:rStyle w:val="Nmerodepgina"/>
                <w:rFonts w:asciiTheme="minorHAnsi" w:hAnsiTheme="minorHAnsi" w:cstheme="minorHAnsi"/>
                <w:sz w:val="22"/>
                <w:szCs w:val="22"/>
              </w:rPr>
            </w:pPr>
            <w:r w:rsidRPr="00972046">
              <w:rPr>
                <w:rStyle w:val="Nmerodepgina"/>
                <w:rFonts w:asciiTheme="minorHAnsi" w:hAnsiTheme="minorHAnsi" w:cstheme="minorHAnsi"/>
                <w:sz w:val="22"/>
                <w:szCs w:val="22"/>
              </w:rPr>
              <w:t>Juan Guillermo Zapata</w:t>
            </w:r>
          </w:p>
          <w:p w:rsidRPr="00972046" w:rsidR="009B7E0E" w:rsidP="009B7E0E" w:rsidRDefault="009B7E0E" w14:paraId="4DC65211" w14:textId="77777777">
            <w:pPr>
              <w:jc w:val="center"/>
              <w:rPr>
                <w:rStyle w:val="Nmerodepgina"/>
                <w:rFonts w:asciiTheme="minorHAnsi" w:hAnsiTheme="minorHAnsi" w:cstheme="minorHAnsi"/>
                <w:sz w:val="20"/>
                <w:szCs w:val="20"/>
              </w:rPr>
            </w:pPr>
            <w:r w:rsidRPr="00972046">
              <w:rPr>
                <w:rStyle w:val="Nmerodepgina"/>
                <w:rFonts w:asciiTheme="minorHAnsi" w:hAnsiTheme="minorHAnsi" w:cstheme="minorHAnsi"/>
                <w:b/>
                <w:sz w:val="20"/>
                <w:szCs w:val="16"/>
              </w:rPr>
              <w:t>Gerente General</w:t>
            </w:r>
          </w:p>
        </w:tc>
        <w:tc>
          <w:tcPr>
            <w:tcW w:w="2372" w:type="dxa"/>
            <w:shd w:val="clear" w:color="auto" w:fill="auto"/>
          </w:tcPr>
          <w:p w:rsidRPr="002C608B" w:rsidR="009B7E0E" w:rsidP="009B7E0E" w:rsidRDefault="00FA75E8" w14:paraId="4C474226" w14:textId="7B75E734">
            <w:pPr>
              <w:jc w:val="center"/>
              <w:rPr>
                <w:rStyle w:val="Nmerodepgina"/>
                <w:rFonts w:ascii="Calibri" w:hAnsi="Calibri" w:cs="Arial"/>
                <w:b/>
                <w:bCs/>
                <w:iCs/>
                <w:sz w:val="20"/>
                <w:szCs w:val="20"/>
              </w:rPr>
            </w:pPr>
            <w:r>
              <w:rPr>
                <w:rStyle w:val="Nmerodepgina"/>
                <w:rFonts w:ascii="Calibri" w:hAnsi="Calibri" w:cs="Arial"/>
                <w:b/>
                <w:bCs/>
                <w:iCs/>
                <w:sz w:val="20"/>
                <w:szCs w:val="20"/>
              </w:rPr>
              <w:t>1</w:t>
            </w:r>
            <w:r w:rsidR="007161C7">
              <w:rPr>
                <w:rStyle w:val="Nmerodepgina"/>
                <w:rFonts w:ascii="Calibri" w:hAnsi="Calibri" w:cs="Arial"/>
                <w:b/>
                <w:bCs/>
                <w:iCs/>
                <w:sz w:val="20"/>
                <w:szCs w:val="20"/>
              </w:rPr>
              <w:t>3/</w:t>
            </w:r>
            <w:r>
              <w:rPr>
                <w:rStyle w:val="Nmerodepgina"/>
                <w:rFonts w:ascii="Calibri" w:hAnsi="Calibri" w:cs="Arial"/>
                <w:b/>
                <w:bCs/>
                <w:iCs/>
                <w:sz w:val="20"/>
                <w:szCs w:val="20"/>
              </w:rPr>
              <w:t>01</w:t>
            </w:r>
            <w:r w:rsidR="007161C7">
              <w:rPr>
                <w:rStyle w:val="Nmerodepgina"/>
                <w:rFonts w:ascii="Calibri" w:hAnsi="Calibri" w:cs="Arial"/>
                <w:b/>
                <w:bCs/>
                <w:iCs/>
                <w:sz w:val="20"/>
                <w:szCs w:val="20"/>
              </w:rPr>
              <w:t>/202</w:t>
            </w:r>
            <w:r>
              <w:rPr>
                <w:rStyle w:val="Nmerodepgina"/>
                <w:rFonts w:ascii="Calibri" w:hAnsi="Calibri" w:cs="Arial"/>
                <w:b/>
                <w:bCs/>
                <w:iCs/>
                <w:sz w:val="20"/>
                <w:szCs w:val="20"/>
              </w:rPr>
              <w:t>3</w:t>
            </w:r>
          </w:p>
        </w:tc>
      </w:tr>
      <w:tr w:rsidRPr="00D50B80" w:rsidR="00972046" w:rsidTr="009B7E0E" w14:paraId="39CA40C1" w14:textId="77777777">
        <w:trPr>
          <w:trHeight w:val="447"/>
        </w:trPr>
        <w:tc>
          <w:tcPr>
            <w:tcW w:w="2395" w:type="dxa"/>
            <w:shd w:val="clear" w:color="auto" w:fill="auto"/>
          </w:tcPr>
          <w:p w:rsidR="009B7E0E" w:rsidP="009B7E0E" w:rsidRDefault="009B7E0E" w14:paraId="6DB84D8D" w14:textId="7340E88D">
            <w:pPr>
              <w:jc w:val="both"/>
              <w:rPr>
                <w:rStyle w:val="Nmerodepgina"/>
                <w:rFonts w:ascii="Calibri" w:hAnsi="Calibri" w:cs="Arial"/>
                <w:i/>
                <w:sz w:val="20"/>
                <w:szCs w:val="20"/>
              </w:rPr>
            </w:pPr>
            <w:r w:rsidRPr="00D50B80">
              <w:rPr>
                <w:rStyle w:val="Nmerodepgina"/>
                <w:rFonts w:ascii="Calibri" w:hAnsi="Calibri" w:cs="Arial"/>
                <w:i/>
                <w:sz w:val="20"/>
                <w:szCs w:val="20"/>
              </w:rPr>
              <w:t>Firma:</w:t>
            </w:r>
          </w:p>
          <w:p w:rsidRPr="00D50B80" w:rsidR="009B7E0E" w:rsidP="009B7E0E" w:rsidRDefault="00972046" w14:paraId="52841CBF" w14:textId="793B1A80">
            <w:pPr>
              <w:jc w:val="both"/>
              <w:rPr>
                <w:rStyle w:val="Nmerodepgina"/>
                <w:rFonts w:ascii="Calibri" w:hAnsi="Calibri" w:cs="Arial"/>
                <w:i/>
                <w:sz w:val="20"/>
                <w:szCs w:val="20"/>
              </w:rPr>
            </w:pPr>
            <w:r>
              <w:rPr>
                <w:rFonts w:ascii="Calibri" w:hAnsi="Calibri" w:cs="Arial"/>
                <w:i/>
                <w:noProof/>
                <w:sz w:val="20"/>
                <w:szCs w:val="20"/>
              </w:rPr>
              <w:drawing>
                <wp:inline distT="0" distB="0" distL="0" distR="0" wp14:anchorId="6B74A4AC" wp14:editId="4D4844DE">
                  <wp:extent cx="1353242" cy="807057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723" cy="830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  <w:shd w:val="clear" w:color="auto" w:fill="auto"/>
          </w:tcPr>
          <w:p w:rsidR="009B7E0E" w:rsidP="009B7E0E" w:rsidRDefault="009B7E0E" w14:paraId="314FB569" w14:textId="039B95D8">
            <w:pPr>
              <w:jc w:val="both"/>
              <w:rPr>
                <w:rStyle w:val="Nmerodepgina"/>
                <w:rFonts w:ascii="Calibri" w:hAnsi="Calibri" w:cs="Arial"/>
                <w:i/>
                <w:sz w:val="20"/>
                <w:szCs w:val="20"/>
              </w:rPr>
            </w:pPr>
            <w:r w:rsidRPr="00D50B80">
              <w:rPr>
                <w:rStyle w:val="Nmerodepgina"/>
                <w:rFonts w:ascii="Calibri" w:hAnsi="Calibri" w:cs="Arial"/>
                <w:i/>
                <w:sz w:val="20"/>
                <w:szCs w:val="20"/>
              </w:rPr>
              <w:t>Firma:</w:t>
            </w:r>
            <w:r w:rsidR="008C0565">
              <w:rPr>
                <w:noProof/>
              </w:rPr>
              <w:drawing>
                <wp:inline distT="0" distB="0" distL="0" distR="0" wp14:anchorId="02D02935" wp14:editId="06C99067">
                  <wp:extent cx="1238250" cy="680894"/>
                  <wp:effectExtent l="0" t="0" r="0" b="508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988" cy="700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D50B80" w:rsidR="009B7E0E" w:rsidP="009B7E0E" w:rsidRDefault="009B7E0E" w14:paraId="59EF57CE" w14:textId="6AAE5B73">
            <w:pPr>
              <w:jc w:val="both"/>
              <w:rPr>
                <w:rStyle w:val="Nmerodepgina"/>
                <w:rFonts w:ascii="Calibri" w:hAnsi="Calibri" w:cs="Arial"/>
                <w:i/>
                <w:sz w:val="20"/>
                <w:szCs w:val="20"/>
              </w:rPr>
            </w:pPr>
          </w:p>
        </w:tc>
        <w:tc>
          <w:tcPr>
            <w:tcW w:w="2441" w:type="dxa"/>
            <w:shd w:val="clear" w:color="auto" w:fill="auto"/>
          </w:tcPr>
          <w:p w:rsidRPr="00D50B80" w:rsidR="009B7E0E" w:rsidP="009B7E0E" w:rsidRDefault="009B7E0E" w14:paraId="4E0871CC" w14:textId="77777777">
            <w:pPr>
              <w:jc w:val="both"/>
              <w:rPr>
                <w:rStyle w:val="Nmerodepgina"/>
                <w:rFonts w:ascii="Calibri" w:hAnsi="Calibri" w:cs="Arial"/>
                <w:i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5AF888E" wp14:editId="2A16823C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283210</wp:posOffset>
                  </wp:positionV>
                  <wp:extent cx="1187450" cy="579120"/>
                  <wp:effectExtent l="0" t="0" r="0" b="0"/>
                  <wp:wrapSquare wrapText="bothSides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50B80">
              <w:rPr>
                <w:rStyle w:val="Nmerodepgina"/>
                <w:rFonts w:ascii="Calibri" w:hAnsi="Calibri" w:cs="Arial"/>
                <w:i/>
                <w:sz w:val="20"/>
                <w:szCs w:val="20"/>
              </w:rPr>
              <w:t>Firma:</w:t>
            </w:r>
            <w:r>
              <w:rPr>
                <w:noProof/>
              </w:rPr>
              <w:t xml:space="preserve"> </w:t>
            </w:r>
          </w:p>
        </w:tc>
        <w:tc>
          <w:tcPr>
            <w:tcW w:w="2372" w:type="dxa"/>
            <w:shd w:val="clear" w:color="auto" w:fill="BFBFBF"/>
          </w:tcPr>
          <w:p w:rsidRPr="00D50B80" w:rsidR="009B7E0E" w:rsidP="009B7E0E" w:rsidRDefault="009B7E0E" w14:paraId="35027188" w14:textId="77777777">
            <w:pPr>
              <w:jc w:val="both"/>
              <w:rPr>
                <w:rStyle w:val="Nmerodepgina"/>
                <w:rFonts w:ascii="Calibri" w:hAnsi="Calibri" w:cs="Arial"/>
                <w:i/>
                <w:sz w:val="20"/>
                <w:szCs w:val="20"/>
              </w:rPr>
            </w:pPr>
            <w:r w:rsidRPr="00D50B80">
              <w:rPr>
                <w:rStyle w:val="Nmerodepgina"/>
                <w:rFonts w:ascii="Calibri" w:hAnsi="Calibri" w:cs="Arial"/>
                <w:i/>
                <w:sz w:val="20"/>
                <w:szCs w:val="20"/>
              </w:rPr>
              <w:t>Nota: este documento tiene validez hasta que esté firmado por los responsables.</w:t>
            </w:r>
          </w:p>
        </w:tc>
      </w:tr>
    </w:tbl>
    <w:p w:rsidR="009B7E0E" w:rsidP="001F09D6" w:rsidRDefault="009B7E0E" w14:paraId="53A3A6D8" w14:textId="63DAF570">
      <w:pPr>
        <w:jc w:val="both"/>
        <w:rPr>
          <w:rFonts w:ascii="Calibri" w:hAnsi="Calibri" w:cs="Arial"/>
        </w:rPr>
      </w:pPr>
    </w:p>
    <w:p w:rsidR="007161C7" w:rsidP="001F09D6" w:rsidRDefault="007161C7" w14:paraId="6206BF06" w14:textId="77777777">
      <w:pPr>
        <w:jc w:val="both"/>
        <w:rPr>
          <w:rFonts w:ascii="Calibri" w:hAnsi="Calibri" w:cs="Arial"/>
          <w:sz w:val="20"/>
          <w:szCs w:val="20"/>
        </w:rPr>
      </w:pPr>
    </w:p>
    <w:p w:rsidRPr="00D50B80" w:rsidR="009B7E0E" w:rsidP="001F09D6" w:rsidRDefault="009B7E0E" w14:paraId="19963E94" w14:textId="77777777">
      <w:pPr>
        <w:jc w:val="both"/>
        <w:rPr>
          <w:rFonts w:ascii="Calibri" w:hAnsi="Calibri" w:cs="Arial"/>
          <w:sz w:val="20"/>
          <w:szCs w:val="20"/>
        </w:rPr>
      </w:pPr>
    </w:p>
    <w:p w:rsidRPr="007503B6" w:rsidR="001F09D6" w:rsidP="007503B6" w:rsidRDefault="001F09D6" w14:paraId="72359865" w14:textId="2168C7C0">
      <w:pPr>
        <w:numPr>
          <w:ilvl w:val="0"/>
          <w:numId w:val="39"/>
        </w:numPr>
        <w:jc w:val="both"/>
        <w:rPr>
          <w:rFonts w:ascii="Calibri" w:hAnsi="Calibri" w:cs="Arial"/>
          <w:b/>
          <w:sz w:val="20"/>
          <w:szCs w:val="20"/>
        </w:rPr>
      </w:pPr>
      <w:r w:rsidRPr="007503B6">
        <w:rPr>
          <w:rFonts w:ascii="Calibri" w:hAnsi="Calibri" w:cs="Arial"/>
          <w:b/>
          <w:sz w:val="20"/>
          <w:szCs w:val="20"/>
        </w:rPr>
        <w:lastRenderedPageBreak/>
        <w:t>OBJETIVO</w:t>
      </w:r>
    </w:p>
    <w:p w:rsidRPr="00D50B80" w:rsidR="001F09D6" w:rsidP="001F09D6" w:rsidRDefault="00D106F6" w14:paraId="0D24429F" w14:textId="27259B89">
      <w:pPr>
        <w:ind w:left="360"/>
        <w:jc w:val="both"/>
        <w:rPr>
          <w:rFonts w:ascii="Calibri" w:hAnsi="Calibri" w:cs="Tahoma"/>
          <w:color w:val="000000"/>
          <w:sz w:val="20"/>
          <w:szCs w:val="20"/>
          <w:lang w:val="es-MX"/>
        </w:rPr>
      </w:pPr>
      <w:r w:rsidRPr="00D50B80">
        <w:rPr>
          <w:rFonts w:ascii="Calibri" w:hAnsi="Calibri" w:cs="Tahoma"/>
          <w:color w:val="000000"/>
          <w:sz w:val="20"/>
          <w:szCs w:val="20"/>
          <w:lang w:val="es-MX"/>
        </w:rPr>
        <w:t xml:space="preserve">Determinar </w:t>
      </w:r>
      <w:r w:rsidR="00143AA8">
        <w:rPr>
          <w:rFonts w:ascii="Calibri" w:hAnsi="Calibri" w:cs="Tahoma"/>
          <w:color w:val="000000"/>
          <w:sz w:val="20"/>
          <w:szCs w:val="20"/>
          <w:lang w:val="es-MX"/>
        </w:rPr>
        <w:t>los pasos</w:t>
      </w:r>
      <w:r w:rsidRPr="00D50B80">
        <w:rPr>
          <w:rFonts w:ascii="Calibri" w:hAnsi="Calibri" w:cs="Tahoma"/>
          <w:color w:val="000000"/>
          <w:sz w:val="20"/>
          <w:szCs w:val="20"/>
          <w:lang w:val="es-MX"/>
        </w:rPr>
        <w:t xml:space="preserve"> </w:t>
      </w:r>
      <w:r w:rsidRPr="00D50B80" w:rsidR="00556616">
        <w:rPr>
          <w:rFonts w:ascii="Calibri" w:hAnsi="Calibri" w:cs="Tahoma"/>
          <w:color w:val="000000"/>
          <w:sz w:val="20"/>
          <w:szCs w:val="20"/>
          <w:lang w:val="es-MX"/>
        </w:rPr>
        <w:t xml:space="preserve">a seguir </w:t>
      </w:r>
      <w:r w:rsidRPr="00D50B80">
        <w:rPr>
          <w:rFonts w:ascii="Calibri" w:hAnsi="Calibri" w:cs="Tahoma"/>
          <w:color w:val="000000"/>
          <w:sz w:val="20"/>
          <w:szCs w:val="20"/>
          <w:lang w:val="es-MX"/>
        </w:rPr>
        <w:t xml:space="preserve">para la correcta adquisición </w:t>
      </w:r>
      <w:r w:rsidRPr="00D50B80" w:rsidR="000219FE">
        <w:rPr>
          <w:rFonts w:ascii="Calibri" w:hAnsi="Calibri" w:cs="Tahoma"/>
          <w:color w:val="000000"/>
          <w:sz w:val="20"/>
          <w:szCs w:val="20"/>
          <w:lang w:val="es-MX"/>
        </w:rPr>
        <w:t>de equipos</w:t>
      </w:r>
      <w:r w:rsidRPr="00D50B80">
        <w:rPr>
          <w:rFonts w:ascii="Calibri" w:hAnsi="Calibri" w:cs="Tahoma"/>
          <w:color w:val="000000"/>
          <w:sz w:val="20"/>
          <w:szCs w:val="20"/>
          <w:lang w:val="es-MX"/>
        </w:rPr>
        <w:t>, repuestos, insumos y servicios</w:t>
      </w:r>
      <w:r w:rsidR="006E1C62">
        <w:rPr>
          <w:rFonts w:ascii="Calibri" w:hAnsi="Calibri" w:cs="Tahoma"/>
          <w:color w:val="000000"/>
          <w:sz w:val="20"/>
          <w:szCs w:val="20"/>
          <w:lang w:val="es-MX"/>
        </w:rPr>
        <w:t xml:space="preserve"> </w:t>
      </w:r>
      <w:r w:rsidR="00143AA8">
        <w:rPr>
          <w:rFonts w:ascii="Calibri" w:hAnsi="Calibri" w:cs="Tahoma"/>
          <w:color w:val="000000"/>
          <w:sz w:val="20"/>
          <w:szCs w:val="20"/>
          <w:lang w:val="es-MX"/>
        </w:rPr>
        <w:t xml:space="preserve">necesarios </w:t>
      </w:r>
      <w:r w:rsidRPr="00D50B80" w:rsidR="00246229">
        <w:rPr>
          <w:rFonts w:ascii="Calibri" w:hAnsi="Calibri" w:cs="Tahoma"/>
          <w:color w:val="000000"/>
          <w:sz w:val="20"/>
          <w:szCs w:val="20"/>
          <w:lang w:val="es-MX"/>
        </w:rPr>
        <w:t xml:space="preserve">de </w:t>
      </w:r>
      <w:r w:rsidRPr="00D50B80">
        <w:rPr>
          <w:rFonts w:ascii="Calibri" w:hAnsi="Calibri" w:cs="Tahoma"/>
          <w:color w:val="000000"/>
          <w:sz w:val="20"/>
          <w:szCs w:val="20"/>
          <w:lang w:val="es-MX"/>
        </w:rPr>
        <w:t xml:space="preserve">cada </w:t>
      </w:r>
      <w:r w:rsidR="00143AA8">
        <w:rPr>
          <w:rFonts w:ascii="Calibri" w:hAnsi="Calibri" w:cs="Tahoma"/>
          <w:color w:val="000000"/>
          <w:sz w:val="20"/>
          <w:szCs w:val="20"/>
          <w:lang w:val="es-MX"/>
        </w:rPr>
        <w:t xml:space="preserve">proceso, garantizando las mejores condiciones comerciales para Kluane Nicaragua S.A, desarrollando el proceso de manera transparente y eficiente. </w:t>
      </w:r>
    </w:p>
    <w:p w:rsidRPr="00D50B80" w:rsidR="000F3C61" w:rsidP="001F09D6" w:rsidRDefault="000F3C61" w14:paraId="431C7ED7" w14:textId="77777777">
      <w:pPr>
        <w:ind w:left="360"/>
        <w:jc w:val="both"/>
        <w:rPr>
          <w:rFonts w:ascii="Calibri" w:hAnsi="Calibri" w:cs="Arial"/>
          <w:b/>
          <w:sz w:val="20"/>
          <w:szCs w:val="20"/>
        </w:rPr>
      </w:pPr>
    </w:p>
    <w:p w:rsidRPr="00D50B80" w:rsidR="007F116E" w:rsidP="007F116E" w:rsidRDefault="001F09D6" w14:paraId="373AD6F9" w14:textId="77777777">
      <w:pPr>
        <w:numPr>
          <w:ilvl w:val="0"/>
          <w:numId w:val="39"/>
        </w:numPr>
        <w:jc w:val="both"/>
        <w:rPr>
          <w:rFonts w:ascii="Calibri" w:hAnsi="Calibri" w:cs="Arial"/>
          <w:b/>
          <w:sz w:val="20"/>
          <w:szCs w:val="20"/>
        </w:rPr>
      </w:pPr>
      <w:r w:rsidRPr="00D50B80">
        <w:rPr>
          <w:rFonts w:ascii="Calibri" w:hAnsi="Calibri" w:cs="Arial"/>
          <w:b/>
          <w:sz w:val="20"/>
          <w:szCs w:val="20"/>
        </w:rPr>
        <w:t>ALCANCE</w:t>
      </w:r>
    </w:p>
    <w:p w:rsidRPr="00431B59" w:rsidR="001F09D6" w:rsidP="00A94FB5" w:rsidRDefault="001868C2" w14:paraId="6755D244" w14:textId="1B7AEF93">
      <w:pPr>
        <w:ind w:left="360"/>
        <w:jc w:val="both"/>
        <w:rPr>
          <w:rFonts w:ascii="Calibri" w:hAnsi="Calibri" w:cs="Tahoma"/>
          <w:color w:val="000000"/>
          <w:sz w:val="20"/>
          <w:szCs w:val="20"/>
          <w:lang w:val="es-MX"/>
        </w:rPr>
      </w:pPr>
      <w:r w:rsidRPr="00D50B80">
        <w:rPr>
          <w:rFonts w:ascii="Calibri" w:hAnsi="Calibri" w:cs="Tahoma"/>
          <w:color w:val="000000"/>
          <w:sz w:val="20"/>
          <w:szCs w:val="20"/>
          <w:lang w:val="es-MX"/>
        </w:rPr>
        <w:t xml:space="preserve">Este </w:t>
      </w:r>
      <w:r>
        <w:rPr>
          <w:rFonts w:ascii="Calibri" w:hAnsi="Calibri" w:cs="Tahoma"/>
          <w:color w:val="000000"/>
          <w:sz w:val="20"/>
          <w:szCs w:val="20"/>
          <w:lang w:val="es-MX"/>
        </w:rPr>
        <w:t xml:space="preserve">documento </w:t>
      </w:r>
      <w:r w:rsidRPr="00431B59">
        <w:rPr>
          <w:rFonts w:ascii="Calibri" w:hAnsi="Calibri" w:cs="Tahoma"/>
          <w:color w:val="000000"/>
          <w:sz w:val="20"/>
          <w:szCs w:val="20"/>
          <w:lang w:val="es-MX"/>
        </w:rPr>
        <w:t>aplica</w:t>
      </w:r>
      <w:r w:rsidR="00143AA8">
        <w:rPr>
          <w:rFonts w:ascii="Calibri" w:hAnsi="Calibri" w:cs="Tahoma"/>
          <w:color w:val="000000"/>
          <w:sz w:val="20"/>
          <w:szCs w:val="20"/>
          <w:lang w:val="es-MX"/>
        </w:rPr>
        <w:t xml:space="preserve"> para todos los procesos</w:t>
      </w:r>
      <w:r>
        <w:rPr>
          <w:rFonts w:ascii="Calibri" w:hAnsi="Calibri" w:cs="Tahoma"/>
          <w:color w:val="000000"/>
          <w:sz w:val="20"/>
          <w:szCs w:val="20"/>
          <w:lang w:val="es-MX"/>
        </w:rPr>
        <w:t xml:space="preserve"> que requieran algún bien </w:t>
      </w:r>
      <w:r w:rsidR="00F83781">
        <w:rPr>
          <w:rFonts w:ascii="Calibri" w:hAnsi="Calibri" w:cs="Tahoma"/>
          <w:color w:val="000000"/>
          <w:sz w:val="20"/>
          <w:szCs w:val="20"/>
          <w:lang w:val="es-MX"/>
        </w:rPr>
        <w:t>o insumo</w:t>
      </w:r>
      <w:r>
        <w:rPr>
          <w:rFonts w:ascii="Calibri" w:hAnsi="Calibri" w:cs="Tahoma"/>
          <w:color w:val="000000"/>
          <w:sz w:val="20"/>
          <w:szCs w:val="20"/>
          <w:lang w:val="es-MX"/>
        </w:rPr>
        <w:t>, desde la solicitud hasta la entrega del producto y/o servicio conforme asegurando</w:t>
      </w:r>
      <w:r w:rsidRPr="00431B59" w:rsidR="00AA4DD0">
        <w:rPr>
          <w:rFonts w:ascii="Calibri" w:hAnsi="Calibri" w:cs="Tahoma"/>
          <w:color w:val="000000"/>
          <w:sz w:val="20"/>
          <w:szCs w:val="20"/>
          <w:lang w:val="es-MX"/>
        </w:rPr>
        <w:t xml:space="preserve"> el abastecimiento de</w:t>
      </w:r>
      <w:r w:rsidR="006E1C62">
        <w:rPr>
          <w:rFonts w:ascii="Calibri" w:hAnsi="Calibri" w:cs="Tahoma"/>
          <w:color w:val="000000"/>
          <w:sz w:val="20"/>
          <w:szCs w:val="20"/>
          <w:lang w:val="es-MX"/>
        </w:rPr>
        <w:t>l almacén</w:t>
      </w:r>
      <w:r w:rsidRPr="00431B59" w:rsidR="00AA4DD0">
        <w:rPr>
          <w:rFonts w:ascii="Calibri" w:hAnsi="Calibri" w:cs="Tahoma"/>
          <w:color w:val="000000"/>
          <w:sz w:val="20"/>
          <w:szCs w:val="20"/>
          <w:lang w:val="es-MX"/>
        </w:rPr>
        <w:t xml:space="preserve"> central</w:t>
      </w:r>
      <w:r w:rsidRPr="00431B59" w:rsidR="00556616">
        <w:rPr>
          <w:rFonts w:ascii="Calibri" w:hAnsi="Calibri" w:cs="Tahoma"/>
          <w:color w:val="000000"/>
          <w:sz w:val="20"/>
          <w:szCs w:val="20"/>
          <w:lang w:val="es-MX"/>
        </w:rPr>
        <w:t>, administración</w:t>
      </w:r>
      <w:r w:rsidRPr="00431B59" w:rsidR="000F3C61">
        <w:rPr>
          <w:rFonts w:ascii="Calibri" w:hAnsi="Calibri" w:cs="Tahoma"/>
          <w:color w:val="000000"/>
          <w:sz w:val="20"/>
          <w:szCs w:val="20"/>
          <w:lang w:val="es-MX"/>
        </w:rPr>
        <w:t xml:space="preserve"> y </w:t>
      </w:r>
      <w:r w:rsidRPr="00431B59" w:rsidR="00AA4DD0">
        <w:rPr>
          <w:rFonts w:ascii="Calibri" w:hAnsi="Calibri" w:cs="Tahoma"/>
          <w:color w:val="000000"/>
          <w:sz w:val="20"/>
          <w:szCs w:val="20"/>
          <w:lang w:val="es-MX"/>
        </w:rPr>
        <w:t xml:space="preserve">el correcto funcionamiento de </w:t>
      </w:r>
      <w:r w:rsidR="006E1C62">
        <w:rPr>
          <w:rFonts w:ascii="Calibri" w:hAnsi="Calibri" w:cs="Tahoma"/>
          <w:color w:val="000000"/>
          <w:sz w:val="20"/>
          <w:szCs w:val="20"/>
          <w:lang w:val="es-MX"/>
        </w:rPr>
        <w:t>las operaciones.</w:t>
      </w:r>
      <w:r w:rsidR="00143AA8">
        <w:rPr>
          <w:rFonts w:ascii="Calibri" w:hAnsi="Calibri" w:cs="Tahoma"/>
          <w:color w:val="000000"/>
          <w:sz w:val="20"/>
          <w:szCs w:val="20"/>
          <w:lang w:val="es-MX"/>
        </w:rPr>
        <w:t xml:space="preserve"> </w:t>
      </w:r>
    </w:p>
    <w:p w:rsidRPr="00431B59" w:rsidR="00B06AAF" w:rsidP="001868C2" w:rsidRDefault="00B06AAF" w14:paraId="6270634D" w14:textId="77777777">
      <w:pPr>
        <w:jc w:val="both"/>
        <w:rPr>
          <w:rFonts w:ascii="Calibri" w:hAnsi="Calibri"/>
          <w:sz w:val="20"/>
          <w:szCs w:val="20"/>
          <w:lang w:val="es-GT"/>
        </w:rPr>
      </w:pPr>
    </w:p>
    <w:p w:rsidRPr="00431B59" w:rsidR="001F09D6" w:rsidP="001F09D6" w:rsidRDefault="001F09D6" w14:paraId="0C9E70B2" w14:textId="77777777">
      <w:pPr>
        <w:numPr>
          <w:ilvl w:val="0"/>
          <w:numId w:val="39"/>
        </w:numPr>
        <w:jc w:val="both"/>
        <w:rPr>
          <w:rFonts w:ascii="Calibri" w:hAnsi="Calibri" w:cs="Arial"/>
          <w:b/>
          <w:sz w:val="20"/>
          <w:szCs w:val="20"/>
        </w:rPr>
      </w:pPr>
      <w:r w:rsidRPr="00431B59">
        <w:rPr>
          <w:rFonts w:ascii="Calibri" w:hAnsi="Calibri" w:cs="Arial"/>
          <w:b/>
          <w:sz w:val="20"/>
          <w:szCs w:val="20"/>
        </w:rPr>
        <w:t>RESPONSABLES</w:t>
      </w:r>
    </w:p>
    <w:p w:rsidRPr="00431B59" w:rsidR="007F116E" w:rsidP="007F116E" w:rsidRDefault="007F116E" w14:paraId="35560979" w14:textId="77777777">
      <w:pPr>
        <w:ind w:left="360"/>
        <w:jc w:val="both"/>
        <w:rPr>
          <w:rFonts w:ascii="Calibri" w:hAnsi="Calibri" w:cs="Tahoma"/>
          <w:color w:val="000000"/>
          <w:sz w:val="20"/>
          <w:szCs w:val="20"/>
          <w:u w:val="single"/>
          <w:lang w:val="es-MX"/>
        </w:rPr>
      </w:pPr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515"/>
        <w:gridCol w:w="2120"/>
        <w:gridCol w:w="6946"/>
      </w:tblGrid>
      <w:tr w:rsidRPr="00431B59" w:rsidR="0073447E" w:rsidTr="005C2038" w14:paraId="74AB183F" w14:textId="77777777">
        <w:trPr>
          <w:jc w:val="center"/>
        </w:trPr>
        <w:tc>
          <w:tcPr>
            <w:tcW w:w="515" w:type="dxa"/>
          </w:tcPr>
          <w:p w:rsidRPr="00431B59" w:rsidR="0073447E" w:rsidP="00533D47" w:rsidRDefault="0073447E" w14:paraId="40B63243" w14:textId="77777777">
            <w:pPr>
              <w:jc w:val="center"/>
              <w:rPr>
                <w:rFonts w:ascii="Calibri" w:hAnsi="Calibri" w:cs="Century Gothic"/>
                <w:b/>
                <w:bCs/>
                <w:sz w:val="20"/>
                <w:szCs w:val="20"/>
              </w:rPr>
            </w:pPr>
            <w:r w:rsidRPr="00431B59">
              <w:rPr>
                <w:rFonts w:ascii="Calibri" w:hAnsi="Calibri" w:cs="Century Gothic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2120" w:type="dxa"/>
          </w:tcPr>
          <w:p w:rsidRPr="00431B59" w:rsidR="0073447E" w:rsidP="0068009E" w:rsidRDefault="0073447E" w14:paraId="28B2FCDF" w14:textId="77777777">
            <w:pPr>
              <w:jc w:val="center"/>
              <w:rPr>
                <w:rFonts w:ascii="Calibri" w:hAnsi="Calibri" w:cs="Century Gothic"/>
                <w:b/>
                <w:bCs/>
                <w:sz w:val="20"/>
                <w:szCs w:val="20"/>
              </w:rPr>
            </w:pPr>
            <w:r w:rsidRPr="00431B59">
              <w:rPr>
                <w:rFonts w:ascii="Calibri" w:hAnsi="Calibri" w:cs="Century Gothic"/>
                <w:b/>
                <w:bCs/>
                <w:sz w:val="20"/>
                <w:szCs w:val="20"/>
              </w:rPr>
              <w:t>RESPONSABLE</w:t>
            </w:r>
          </w:p>
        </w:tc>
        <w:tc>
          <w:tcPr>
            <w:tcW w:w="6946" w:type="dxa"/>
          </w:tcPr>
          <w:p w:rsidRPr="00431B59" w:rsidR="0073447E" w:rsidP="00533D47" w:rsidRDefault="0073447E" w14:paraId="759BCA41" w14:textId="77777777">
            <w:pPr>
              <w:jc w:val="center"/>
              <w:rPr>
                <w:rFonts w:ascii="Calibri" w:hAnsi="Calibri" w:cs="Century Gothic"/>
                <w:b/>
                <w:bCs/>
                <w:sz w:val="20"/>
                <w:szCs w:val="20"/>
              </w:rPr>
            </w:pPr>
            <w:r w:rsidRPr="00431B59">
              <w:rPr>
                <w:rFonts w:ascii="Calibri" w:hAnsi="Calibri" w:cs="Century Gothic"/>
                <w:b/>
                <w:bCs/>
                <w:sz w:val="20"/>
                <w:szCs w:val="20"/>
              </w:rPr>
              <w:t>ACTIVIDAD</w:t>
            </w:r>
          </w:p>
        </w:tc>
      </w:tr>
      <w:tr w:rsidRPr="00431B59" w:rsidR="004C536D" w:rsidTr="005C2038" w14:paraId="0BE0715C" w14:textId="77777777">
        <w:trPr>
          <w:cantSplit/>
          <w:jc w:val="center"/>
        </w:trPr>
        <w:tc>
          <w:tcPr>
            <w:tcW w:w="515" w:type="dxa"/>
          </w:tcPr>
          <w:p w:rsidR="006E1C62" w:rsidP="00533D47" w:rsidRDefault="006E1C62" w14:paraId="18BE11DC" w14:textId="77777777">
            <w:pPr>
              <w:rPr>
                <w:rFonts w:ascii="Calibri" w:hAnsi="Calibri" w:cs="Century Gothic"/>
                <w:b/>
                <w:sz w:val="20"/>
                <w:szCs w:val="20"/>
              </w:rPr>
            </w:pPr>
          </w:p>
          <w:p w:rsidRPr="00431B59" w:rsidR="004C536D" w:rsidP="00533D47" w:rsidRDefault="004C536D" w14:paraId="62CE13CF" w14:textId="31760C2E">
            <w:pPr>
              <w:rPr>
                <w:rFonts w:ascii="Calibri" w:hAnsi="Calibri" w:cs="Century Gothic"/>
                <w:b/>
                <w:sz w:val="20"/>
                <w:szCs w:val="20"/>
              </w:rPr>
            </w:pPr>
            <w:r w:rsidRPr="00431B59">
              <w:rPr>
                <w:rFonts w:ascii="Calibri" w:hAnsi="Calibri" w:cs="Century Gothic"/>
                <w:b/>
                <w:sz w:val="20"/>
                <w:szCs w:val="20"/>
              </w:rPr>
              <w:t>3.1</w:t>
            </w:r>
          </w:p>
        </w:tc>
        <w:tc>
          <w:tcPr>
            <w:tcW w:w="2120" w:type="dxa"/>
          </w:tcPr>
          <w:p w:rsidR="006E1C62" w:rsidP="0068009E" w:rsidRDefault="006E1C62" w14:paraId="4DAF4B77" w14:textId="77777777">
            <w:pPr>
              <w:jc w:val="center"/>
              <w:rPr>
                <w:rFonts w:ascii="Calibri" w:hAnsi="Calibri" w:cs="Century Gothic"/>
                <w:sz w:val="20"/>
                <w:szCs w:val="20"/>
              </w:rPr>
            </w:pPr>
          </w:p>
          <w:p w:rsidRPr="00431B59" w:rsidR="004C536D" w:rsidP="0068009E" w:rsidRDefault="001868C2" w14:paraId="16DACDD5" w14:textId="0DCB2743">
            <w:pPr>
              <w:jc w:val="center"/>
              <w:rPr>
                <w:rFonts w:ascii="Calibri" w:hAnsi="Calibri" w:cs="Century Gothic"/>
                <w:sz w:val="20"/>
                <w:szCs w:val="20"/>
              </w:rPr>
            </w:pPr>
            <w:r>
              <w:rPr>
                <w:rFonts w:ascii="Calibri" w:hAnsi="Calibri" w:cs="Century Gothic"/>
                <w:sz w:val="20"/>
                <w:szCs w:val="20"/>
              </w:rPr>
              <w:t>Responsable de compras</w:t>
            </w:r>
          </w:p>
        </w:tc>
        <w:tc>
          <w:tcPr>
            <w:tcW w:w="6946" w:type="dxa"/>
          </w:tcPr>
          <w:p w:rsidRPr="00431B59" w:rsidR="00A94FB5" w:rsidP="00F35689" w:rsidRDefault="00C04B69" w14:paraId="631731DA" w14:textId="3C65AC59">
            <w:pPr>
              <w:jc w:val="both"/>
              <w:rPr>
                <w:rFonts w:ascii="Calibri" w:hAnsi="Calibri" w:cs="Century Gothic"/>
                <w:sz w:val="20"/>
                <w:szCs w:val="20"/>
              </w:rPr>
            </w:pPr>
            <w:r w:rsidRPr="00431B59">
              <w:rPr>
                <w:rFonts w:ascii="Calibri" w:hAnsi="Calibri" w:cs="Century Gothic"/>
                <w:sz w:val="20"/>
                <w:szCs w:val="20"/>
              </w:rPr>
              <w:t xml:space="preserve">Responsable </w:t>
            </w:r>
            <w:r>
              <w:rPr>
                <w:rFonts w:ascii="Calibri" w:hAnsi="Calibri" w:cs="Century Gothic"/>
                <w:sz w:val="20"/>
                <w:szCs w:val="20"/>
              </w:rPr>
              <w:t xml:space="preserve">de </w:t>
            </w:r>
            <w:r w:rsidR="00205E2E">
              <w:rPr>
                <w:rFonts w:ascii="Calibri" w:hAnsi="Calibri" w:cs="Century Gothic"/>
                <w:sz w:val="20"/>
                <w:szCs w:val="20"/>
              </w:rPr>
              <w:t xml:space="preserve">garantizar </w:t>
            </w:r>
            <w:r>
              <w:rPr>
                <w:rFonts w:ascii="Calibri" w:hAnsi="Calibri" w:cs="Century Gothic"/>
                <w:sz w:val="20"/>
                <w:szCs w:val="20"/>
              </w:rPr>
              <w:t>el cumplimiento este documento,</w:t>
            </w:r>
            <w:r w:rsidRPr="00431B59" w:rsidR="00450595">
              <w:rPr>
                <w:rFonts w:ascii="Calibri" w:hAnsi="Calibri" w:cs="Century Gothic"/>
                <w:sz w:val="20"/>
                <w:szCs w:val="20"/>
              </w:rPr>
              <w:t xml:space="preserve"> </w:t>
            </w:r>
            <w:r w:rsidRPr="00431B59" w:rsidR="00657FA5">
              <w:rPr>
                <w:rFonts w:ascii="Calibri" w:hAnsi="Calibri" w:cs="Century Gothic"/>
                <w:sz w:val="20"/>
                <w:szCs w:val="20"/>
              </w:rPr>
              <w:t xml:space="preserve">atender los requerimientos de compra de productos o servicios previamente autorizados para proceder con la </w:t>
            </w:r>
            <w:r w:rsidRPr="00431B59" w:rsidR="00450595">
              <w:rPr>
                <w:rFonts w:ascii="Calibri" w:hAnsi="Calibri" w:cs="Century Gothic"/>
                <w:sz w:val="20"/>
                <w:szCs w:val="20"/>
              </w:rPr>
              <w:t>cotización y ejecución de la compra</w:t>
            </w:r>
            <w:r w:rsidRPr="00431B59" w:rsidR="00657FA5">
              <w:rPr>
                <w:rFonts w:ascii="Calibri" w:hAnsi="Calibri" w:cs="Century Gothic"/>
                <w:sz w:val="20"/>
                <w:szCs w:val="20"/>
              </w:rPr>
              <w:t>,</w:t>
            </w:r>
            <w:r w:rsidRPr="00431B59" w:rsidR="00B96C0D">
              <w:rPr>
                <w:rFonts w:ascii="Calibri" w:hAnsi="Calibri" w:cs="Century Gothic"/>
                <w:sz w:val="20"/>
                <w:szCs w:val="20"/>
              </w:rPr>
              <w:t xml:space="preserve"> </w:t>
            </w:r>
            <w:r w:rsidRPr="00431B59" w:rsidR="00657FA5">
              <w:rPr>
                <w:rFonts w:ascii="Calibri" w:hAnsi="Calibri" w:cs="Century Gothic"/>
                <w:sz w:val="20"/>
                <w:szCs w:val="20"/>
              </w:rPr>
              <w:t>buscando</w:t>
            </w:r>
            <w:r w:rsidRPr="00431B59" w:rsidR="00297238">
              <w:rPr>
                <w:rFonts w:ascii="Calibri" w:hAnsi="Calibri" w:cs="Century Gothic"/>
                <w:sz w:val="20"/>
                <w:szCs w:val="20"/>
              </w:rPr>
              <w:t xml:space="preserve"> </w:t>
            </w:r>
            <w:r w:rsidRPr="00431B59" w:rsidR="00E116E3">
              <w:rPr>
                <w:rFonts w:ascii="Calibri" w:hAnsi="Calibri" w:cs="Century Gothic"/>
                <w:sz w:val="20"/>
                <w:szCs w:val="20"/>
              </w:rPr>
              <w:t>garantizar la seguridad,</w:t>
            </w:r>
            <w:r w:rsidR="00A23E0E">
              <w:rPr>
                <w:rFonts w:ascii="Calibri" w:hAnsi="Calibri" w:cs="Century Gothic"/>
                <w:sz w:val="20"/>
                <w:szCs w:val="20"/>
              </w:rPr>
              <w:t xml:space="preserve"> </w:t>
            </w:r>
            <w:r w:rsidRPr="00431B59" w:rsidR="00297238">
              <w:rPr>
                <w:rFonts w:ascii="Calibri" w:hAnsi="Calibri" w:cs="Century Gothic"/>
                <w:sz w:val="20"/>
                <w:szCs w:val="20"/>
              </w:rPr>
              <w:t xml:space="preserve">calidad </w:t>
            </w:r>
            <w:r w:rsidRPr="00431B59" w:rsidR="000219FE">
              <w:rPr>
                <w:rFonts w:ascii="Calibri" w:hAnsi="Calibri" w:cs="Century Gothic"/>
                <w:sz w:val="20"/>
                <w:szCs w:val="20"/>
              </w:rPr>
              <w:t>y mejores</w:t>
            </w:r>
            <w:r w:rsidRPr="00431B59" w:rsidR="00B96C0D">
              <w:rPr>
                <w:rFonts w:ascii="Calibri" w:hAnsi="Calibri" w:cs="Century Gothic"/>
                <w:sz w:val="20"/>
                <w:szCs w:val="20"/>
              </w:rPr>
              <w:t xml:space="preserve"> costos</w:t>
            </w:r>
            <w:r w:rsidRPr="00431B59" w:rsidR="00501349">
              <w:rPr>
                <w:rFonts w:ascii="Calibri" w:hAnsi="Calibri" w:cs="Century Gothic"/>
                <w:sz w:val="20"/>
                <w:szCs w:val="20"/>
              </w:rPr>
              <w:t xml:space="preserve"> </w:t>
            </w:r>
            <w:r w:rsidRPr="00431B59" w:rsidR="00A94FB5">
              <w:rPr>
                <w:rFonts w:ascii="Calibri" w:hAnsi="Calibri" w:cs="Century Gothic"/>
                <w:sz w:val="20"/>
                <w:szCs w:val="20"/>
              </w:rPr>
              <w:t>a beneficio de Kluan</w:t>
            </w:r>
            <w:r w:rsidR="006E1C62">
              <w:rPr>
                <w:rFonts w:ascii="Calibri" w:hAnsi="Calibri" w:cs="Century Gothic"/>
                <w:sz w:val="20"/>
                <w:szCs w:val="20"/>
              </w:rPr>
              <w:t>e Nicaragua S.A.</w:t>
            </w:r>
          </w:p>
        </w:tc>
      </w:tr>
      <w:tr w:rsidRPr="00431B59" w:rsidR="004271C5" w:rsidTr="005C2038" w14:paraId="03B88F4A" w14:textId="77777777">
        <w:trPr>
          <w:cantSplit/>
          <w:jc w:val="center"/>
        </w:trPr>
        <w:tc>
          <w:tcPr>
            <w:tcW w:w="515" w:type="dxa"/>
          </w:tcPr>
          <w:p w:rsidR="006E1C62" w:rsidP="00533D47" w:rsidRDefault="006E1C62" w14:paraId="34FC8344" w14:textId="77777777">
            <w:pPr>
              <w:rPr>
                <w:rFonts w:ascii="Calibri" w:hAnsi="Calibri" w:cs="Century Gothic"/>
                <w:b/>
                <w:sz w:val="20"/>
                <w:szCs w:val="20"/>
              </w:rPr>
            </w:pPr>
          </w:p>
          <w:p w:rsidRPr="00431B59" w:rsidR="004271C5" w:rsidP="00533D47" w:rsidRDefault="004271C5" w14:paraId="3C697EE2" w14:textId="4EBFF3E5">
            <w:pPr>
              <w:rPr>
                <w:rFonts w:ascii="Calibri" w:hAnsi="Calibri" w:cs="Century Gothic"/>
                <w:b/>
                <w:sz w:val="20"/>
                <w:szCs w:val="20"/>
              </w:rPr>
            </w:pPr>
            <w:r w:rsidRPr="00431B59">
              <w:rPr>
                <w:rFonts w:ascii="Calibri" w:hAnsi="Calibri" w:cs="Century Gothic"/>
                <w:b/>
                <w:sz w:val="20"/>
                <w:szCs w:val="20"/>
              </w:rPr>
              <w:t>3.2</w:t>
            </w:r>
          </w:p>
        </w:tc>
        <w:tc>
          <w:tcPr>
            <w:tcW w:w="2120" w:type="dxa"/>
          </w:tcPr>
          <w:p w:rsidRPr="00431B59" w:rsidR="004271C5" w:rsidP="0068009E" w:rsidRDefault="005F766F" w14:paraId="3635813D" w14:textId="49E4F555">
            <w:pPr>
              <w:jc w:val="center"/>
              <w:rPr>
                <w:rFonts w:ascii="Calibri" w:hAnsi="Calibri" w:cs="Century Gothic"/>
                <w:sz w:val="20"/>
                <w:szCs w:val="20"/>
              </w:rPr>
            </w:pPr>
            <w:r>
              <w:rPr>
                <w:rFonts w:ascii="Calibri" w:hAnsi="Calibri" w:cs="Century Gothic"/>
                <w:sz w:val="20"/>
                <w:szCs w:val="20"/>
              </w:rPr>
              <w:t xml:space="preserve">Auxiliar de </w:t>
            </w:r>
            <w:r w:rsidR="00C04B69">
              <w:rPr>
                <w:rFonts w:ascii="Calibri" w:hAnsi="Calibri" w:cs="Century Gothic"/>
                <w:sz w:val="20"/>
                <w:szCs w:val="20"/>
              </w:rPr>
              <w:t>Compras</w:t>
            </w:r>
          </w:p>
        </w:tc>
        <w:tc>
          <w:tcPr>
            <w:tcW w:w="6946" w:type="dxa"/>
          </w:tcPr>
          <w:p w:rsidRPr="00431B59" w:rsidR="004271C5" w:rsidP="00A94FB5" w:rsidRDefault="00C04B69" w14:paraId="3DABD288" w14:textId="0C23E119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entury Gothic"/>
                <w:sz w:val="20"/>
                <w:szCs w:val="20"/>
              </w:rPr>
              <w:t>Organizar la información</w:t>
            </w:r>
            <w:r w:rsidR="00460B88">
              <w:rPr>
                <w:rFonts w:ascii="Calibri" w:hAnsi="Calibri" w:cs="Century Gothic"/>
                <w:sz w:val="20"/>
                <w:szCs w:val="20"/>
              </w:rPr>
              <w:t xml:space="preserve"> y documentación requerida</w:t>
            </w:r>
            <w:r>
              <w:rPr>
                <w:rFonts w:ascii="Calibri" w:hAnsi="Calibri" w:cs="Century Gothic"/>
                <w:sz w:val="20"/>
                <w:szCs w:val="20"/>
              </w:rPr>
              <w:t xml:space="preserve"> para facilitar la ejecución del presente documento</w:t>
            </w:r>
            <w:r w:rsidR="00460B88">
              <w:rPr>
                <w:rFonts w:ascii="Calibri" w:hAnsi="Calibri" w:cs="Century Gothic"/>
                <w:sz w:val="20"/>
                <w:szCs w:val="20"/>
              </w:rPr>
              <w:t>.</w:t>
            </w:r>
          </w:p>
        </w:tc>
      </w:tr>
      <w:tr w:rsidRPr="00D50B80" w:rsidR="00A047E1" w:rsidTr="005C2038" w14:paraId="0F262B95" w14:textId="77777777">
        <w:trPr>
          <w:cantSplit/>
          <w:jc w:val="center"/>
        </w:trPr>
        <w:tc>
          <w:tcPr>
            <w:tcW w:w="515" w:type="dxa"/>
          </w:tcPr>
          <w:p w:rsidR="006E1C62" w:rsidP="00533D47" w:rsidRDefault="006E1C62" w14:paraId="1F752003" w14:textId="77777777">
            <w:pPr>
              <w:rPr>
                <w:rFonts w:ascii="Calibri" w:hAnsi="Calibri" w:cs="Century Gothic"/>
                <w:b/>
                <w:sz w:val="20"/>
                <w:szCs w:val="20"/>
              </w:rPr>
            </w:pPr>
          </w:p>
          <w:p w:rsidRPr="00431B59" w:rsidR="00A047E1" w:rsidP="00533D47" w:rsidRDefault="00A047E1" w14:paraId="5A5DC23A" w14:textId="564490D5">
            <w:pPr>
              <w:rPr>
                <w:rFonts w:ascii="Calibri" w:hAnsi="Calibri" w:cs="Century Gothic"/>
                <w:b/>
                <w:sz w:val="20"/>
                <w:szCs w:val="20"/>
              </w:rPr>
            </w:pPr>
            <w:r w:rsidRPr="00431B59">
              <w:rPr>
                <w:rFonts w:ascii="Calibri" w:hAnsi="Calibri" w:cs="Century Gothic"/>
                <w:b/>
                <w:sz w:val="20"/>
                <w:szCs w:val="20"/>
              </w:rPr>
              <w:t>3.</w:t>
            </w:r>
            <w:r w:rsidRPr="00431B59" w:rsidR="004271C5">
              <w:rPr>
                <w:rFonts w:ascii="Calibri" w:hAnsi="Calibri" w:cs="Century Gothic"/>
                <w:b/>
                <w:sz w:val="20"/>
                <w:szCs w:val="20"/>
              </w:rPr>
              <w:t>3</w:t>
            </w:r>
          </w:p>
        </w:tc>
        <w:tc>
          <w:tcPr>
            <w:tcW w:w="2120" w:type="dxa"/>
          </w:tcPr>
          <w:p w:rsidR="006E1C62" w:rsidP="0068009E" w:rsidRDefault="006E1C62" w14:paraId="604724AF" w14:textId="77777777">
            <w:pPr>
              <w:jc w:val="center"/>
              <w:rPr>
                <w:rFonts w:ascii="Calibri" w:hAnsi="Calibri" w:cs="Century Gothic"/>
                <w:sz w:val="20"/>
                <w:szCs w:val="20"/>
              </w:rPr>
            </w:pPr>
          </w:p>
          <w:p w:rsidRPr="00431B59" w:rsidR="00A047E1" w:rsidP="0068009E" w:rsidRDefault="006E1C62" w14:paraId="59F11BB0" w14:textId="2604BD0F">
            <w:pPr>
              <w:jc w:val="center"/>
              <w:rPr>
                <w:rFonts w:ascii="Calibri" w:hAnsi="Calibri" w:cs="Century Gothic"/>
                <w:sz w:val="20"/>
                <w:szCs w:val="20"/>
              </w:rPr>
            </w:pPr>
            <w:r>
              <w:rPr>
                <w:rFonts w:ascii="Calibri" w:hAnsi="Calibri" w:cs="Century Gothic"/>
                <w:sz w:val="20"/>
                <w:szCs w:val="20"/>
              </w:rPr>
              <w:t>Bodeguero</w:t>
            </w:r>
          </w:p>
        </w:tc>
        <w:tc>
          <w:tcPr>
            <w:tcW w:w="6946" w:type="dxa"/>
          </w:tcPr>
          <w:p w:rsidRPr="00D50B80" w:rsidR="00A047E1" w:rsidP="00A94FB5" w:rsidRDefault="00460B88" w14:paraId="11C00901" w14:textId="1979FAC6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Es el encargado de la recepción de mercancía entregada por los proveedores, validando cantidades y calidad. </w:t>
            </w:r>
          </w:p>
        </w:tc>
      </w:tr>
      <w:tr w:rsidRPr="00D50B80" w:rsidR="00A047E1" w:rsidTr="005C2038" w14:paraId="2A0B01F5" w14:textId="77777777">
        <w:trPr>
          <w:cantSplit/>
          <w:jc w:val="center"/>
        </w:trPr>
        <w:tc>
          <w:tcPr>
            <w:tcW w:w="515" w:type="dxa"/>
          </w:tcPr>
          <w:p w:rsidR="006E1C62" w:rsidP="00533D47" w:rsidRDefault="006E1C62" w14:paraId="6DD01E18" w14:textId="77777777">
            <w:pPr>
              <w:rPr>
                <w:rFonts w:ascii="Calibri" w:hAnsi="Calibri" w:cs="Century Gothic"/>
                <w:b/>
                <w:sz w:val="20"/>
                <w:szCs w:val="20"/>
              </w:rPr>
            </w:pPr>
          </w:p>
          <w:p w:rsidRPr="00D50B80" w:rsidR="00A047E1" w:rsidP="00533D47" w:rsidRDefault="00A047E1" w14:paraId="466299CB" w14:textId="6B59C464">
            <w:pPr>
              <w:rPr>
                <w:rFonts w:ascii="Calibri" w:hAnsi="Calibri" w:cs="Century Gothic"/>
                <w:b/>
                <w:sz w:val="20"/>
                <w:szCs w:val="20"/>
              </w:rPr>
            </w:pPr>
            <w:r w:rsidRPr="00D50B80">
              <w:rPr>
                <w:rFonts w:ascii="Calibri" w:hAnsi="Calibri" w:cs="Century Gothic"/>
                <w:b/>
                <w:sz w:val="20"/>
                <w:szCs w:val="20"/>
              </w:rPr>
              <w:t>3.</w:t>
            </w:r>
            <w:r w:rsidRPr="00D50B80" w:rsidR="004271C5">
              <w:rPr>
                <w:rFonts w:ascii="Calibri" w:hAnsi="Calibri" w:cs="Century Gothic"/>
                <w:b/>
                <w:sz w:val="20"/>
                <w:szCs w:val="20"/>
              </w:rPr>
              <w:t>4</w:t>
            </w:r>
          </w:p>
        </w:tc>
        <w:tc>
          <w:tcPr>
            <w:tcW w:w="2120" w:type="dxa"/>
          </w:tcPr>
          <w:p w:rsidR="006E1C62" w:rsidP="0068009E" w:rsidRDefault="006E1C62" w14:paraId="42869187" w14:textId="77777777">
            <w:pPr>
              <w:jc w:val="center"/>
              <w:rPr>
                <w:rFonts w:ascii="Calibri" w:hAnsi="Calibri" w:cs="Century Gothic"/>
                <w:sz w:val="20"/>
                <w:szCs w:val="20"/>
              </w:rPr>
            </w:pPr>
          </w:p>
          <w:p w:rsidRPr="00D50B80" w:rsidR="00A047E1" w:rsidP="0068009E" w:rsidRDefault="006E1C62" w14:paraId="4FB2D018" w14:textId="7A1FCFDB">
            <w:pPr>
              <w:jc w:val="center"/>
              <w:rPr>
                <w:rFonts w:ascii="Calibri" w:hAnsi="Calibri" w:cs="Century Gothic"/>
                <w:sz w:val="20"/>
                <w:szCs w:val="20"/>
              </w:rPr>
            </w:pPr>
            <w:r>
              <w:rPr>
                <w:rFonts w:ascii="Calibri" w:hAnsi="Calibri" w:cs="Century Gothic"/>
                <w:sz w:val="20"/>
                <w:szCs w:val="20"/>
              </w:rPr>
              <w:t>Jefe de almacén</w:t>
            </w:r>
          </w:p>
        </w:tc>
        <w:tc>
          <w:tcPr>
            <w:tcW w:w="6946" w:type="dxa"/>
          </w:tcPr>
          <w:p w:rsidRPr="00D50B80" w:rsidR="00A047E1" w:rsidP="00A94FB5" w:rsidRDefault="006E7E4D" w14:paraId="19E61046" w14:textId="31158A40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D50B80">
              <w:rPr>
                <w:rFonts w:ascii="Calibri" w:hAnsi="Calibri"/>
                <w:sz w:val="20"/>
                <w:szCs w:val="20"/>
              </w:rPr>
              <w:t>Responsable de solicitar repuestos, insumos, productos o servicios</w:t>
            </w:r>
            <w:r w:rsidR="00C924CF">
              <w:rPr>
                <w:rFonts w:ascii="Calibri" w:hAnsi="Calibri"/>
                <w:sz w:val="20"/>
                <w:szCs w:val="20"/>
              </w:rPr>
              <w:t xml:space="preserve"> de taller</w:t>
            </w:r>
            <w:r w:rsidRPr="00D50B80">
              <w:rPr>
                <w:rFonts w:ascii="Calibri" w:hAnsi="Calibri"/>
                <w:sz w:val="20"/>
                <w:szCs w:val="20"/>
              </w:rPr>
              <w:t xml:space="preserve"> por medio de un requerimiento</w:t>
            </w:r>
            <w:r w:rsidRPr="00D50B80" w:rsidR="001E632A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D50B80" w:rsidR="00A23E0E">
              <w:rPr>
                <w:rFonts w:ascii="Calibri" w:hAnsi="Calibri"/>
                <w:sz w:val="20"/>
                <w:szCs w:val="20"/>
              </w:rPr>
              <w:t>de acuerdo con</w:t>
            </w:r>
            <w:r w:rsidRPr="00D50B80">
              <w:rPr>
                <w:rFonts w:ascii="Calibri" w:hAnsi="Calibri"/>
                <w:sz w:val="20"/>
                <w:szCs w:val="20"/>
              </w:rPr>
              <w:t xml:space="preserve"> la necesidad para el correcto funcionamiento de la </w:t>
            </w:r>
            <w:r w:rsidR="00460B88">
              <w:rPr>
                <w:rFonts w:ascii="Calibri" w:hAnsi="Calibri"/>
                <w:sz w:val="20"/>
                <w:szCs w:val="20"/>
              </w:rPr>
              <w:t>operación</w:t>
            </w:r>
            <w:r w:rsidRPr="00D50B80">
              <w:rPr>
                <w:rFonts w:ascii="Calibri" w:hAnsi="Calibri"/>
                <w:sz w:val="20"/>
                <w:szCs w:val="20"/>
              </w:rPr>
              <w:t xml:space="preserve"> y los requisitos de seguridad</w:t>
            </w:r>
            <w:r w:rsidRPr="00D50B80" w:rsidR="00C3558B">
              <w:rPr>
                <w:rFonts w:ascii="Calibri" w:hAnsi="Calibri"/>
                <w:sz w:val="20"/>
                <w:szCs w:val="20"/>
              </w:rPr>
              <w:t xml:space="preserve"> de Proyectos o Bodega Central.</w:t>
            </w:r>
          </w:p>
        </w:tc>
      </w:tr>
      <w:tr w:rsidRPr="00D50B80" w:rsidR="006E7E4D" w:rsidTr="003B1EED" w14:paraId="6576A780" w14:textId="77777777">
        <w:trPr>
          <w:cantSplit/>
          <w:trHeight w:val="737"/>
          <w:jc w:val="center"/>
        </w:trPr>
        <w:tc>
          <w:tcPr>
            <w:tcW w:w="515" w:type="dxa"/>
          </w:tcPr>
          <w:p w:rsidR="006E1C62" w:rsidP="006E7E4D" w:rsidRDefault="006E1C62" w14:paraId="2C54B9CF" w14:textId="77777777">
            <w:pPr>
              <w:rPr>
                <w:rFonts w:ascii="Calibri" w:hAnsi="Calibri" w:cs="Century Gothic"/>
                <w:b/>
                <w:sz w:val="20"/>
                <w:szCs w:val="20"/>
              </w:rPr>
            </w:pPr>
          </w:p>
          <w:p w:rsidRPr="00D50B80" w:rsidR="006E7E4D" w:rsidP="006E7E4D" w:rsidRDefault="004271C5" w14:paraId="597DD47A" w14:textId="10D61FCC">
            <w:pPr>
              <w:rPr>
                <w:rFonts w:ascii="Calibri" w:hAnsi="Calibri" w:cs="Century Gothic"/>
                <w:b/>
                <w:sz w:val="20"/>
                <w:szCs w:val="20"/>
              </w:rPr>
            </w:pPr>
            <w:r w:rsidRPr="00D50B80">
              <w:rPr>
                <w:rFonts w:ascii="Calibri" w:hAnsi="Calibri" w:cs="Century Gothic"/>
                <w:b/>
                <w:sz w:val="20"/>
                <w:szCs w:val="20"/>
              </w:rPr>
              <w:t>3.</w:t>
            </w:r>
            <w:r w:rsidR="006A4A36">
              <w:rPr>
                <w:rFonts w:ascii="Calibri" w:hAnsi="Calibri" w:cs="Century Gothic"/>
                <w:b/>
                <w:sz w:val="20"/>
                <w:szCs w:val="20"/>
              </w:rPr>
              <w:t>5</w:t>
            </w:r>
            <w:r w:rsidRPr="00D50B80" w:rsidR="006E7E4D">
              <w:rPr>
                <w:rFonts w:ascii="Calibri" w:hAnsi="Calibri" w:cs="Century Gothic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120" w:type="dxa"/>
          </w:tcPr>
          <w:p w:rsidR="006E1C62" w:rsidP="0068009E" w:rsidRDefault="006E1C62" w14:paraId="32D66B0D" w14:textId="77777777">
            <w:pPr>
              <w:jc w:val="center"/>
              <w:rPr>
                <w:rFonts w:ascii="Calibri" w:hAnsi="Calibri" w:cs="Century Gothic"/>
                <w:sz w:val="20"/>
                <w:szCs w:val="20"/>
              </w:rPr>
            </w:pPr>
          </w:p>
          <w:p w:rsidRPr="00D50B80" w:rsidR="006E7E4D" w:rsidP="0068009E" w:rsidRDefault="00460B88" w14:paraId="4B4D2110" w14:textId="69BA4B4B">
            <w:pPr>
              <w:jc w:val="center"/>
              <w:rPr>
                <w:rFonts w:ascii="Calibri" w:hAnsi="Calibri" w:cs="Century Gothic"/>
                <w:sz w:val="20"/>
                <w:szCs w:val="20"/>
              </w:rPr>
            </w:pPr>
            <w:r>
              <w:rPr>
                <w:rFonts w:ascii="Calibri" w:hAnsi="Calibri" w:cs="Century Gothic"/>
                <w:sz w:val="20"/>
                <w:szCs w:val="20"/>
              </w:rPr>
              <w:t xml:space="preserve">Lideres de procesos </w:t>
            </w:r>
          </w:p>
        </w:tc>
        <w:tc>
          <w:tcPr>
            <w:tcW w:w="6946" w:type="dxa"/>
          </w:tcPr>
          <w:p w:rsidRPr="00D50B80" w:rsidR="006E7E4D" w:rsidP="00F35689" w:rsidRDefault="006E7E4D" w14:paraId="68FA4D5C" w14:textId="3E053CDC">
            <w:pPr>
              <w:jc w:val="both"/>
              <w:rPr>
                <w:rFonts w:ascii="Calibri" w:hAnsi="Calibri" w:cs="Century Gothic"/>
                <w:sz w:val="20"/>
                <w:szCs w:val="20"/>
              </w:rPr>
            </w:pPr>
            <w:r w:rsidRPr="00D50B80">
              <w:rPr>
                <w:rFonts w:ascii="Calibri" w:hAnsi="Calibri" w:cs="Century Gothic"/>
                <w:sz w:val="20"/>
                <w:szCs w:val="20"/>
              </w:rPr>
              <w:t>Responsables de evaluar, analizar y autorizar</w:t>
            </w:r>
            <w:r w:rsidR="00330929">
              <w:rPr>
                <w:rFonts w:ascii="Calibri" w:hAnsi="Calibri" w:cs="Century Gothic"/>
                <w:sz w:val="20"/>
                <w:szCs w:val="20"/>
              </w:rPr>
              <w:t xml:space="preserve"> los requerimientos </w:t>
            </w:r>
            <w:r w:rsidR="00C924CF">
              <w:rPr>
                <w:rFonts w:ascii="Calibri" w:hAnsi="Calibri" w:cs="Century Gothic"/>
                <w:sz w:val="20"/>
                <w:szCs w:val="20"/>
              </w:rPr>
              <w:t xml:space="preserve">y </w:t>
            </w:r>
            <w:r w:rsidRPr="00D50B80" w:rsidR="00C924CF">
              <w:rPr>
                <w:rFonts w:ascii="Calibri" w:hAnsi="Calibri" w:cs="Century Gothic"/>
                <w:sz w:val="20"/>
                <w:szCs w:val="20"/>
              </w:rPr>
              <w:t>las</w:t>
            </w:r>
            <w:r w:rsidRPr="00D50B80">
              <w:rPr>
                <w:rFonts w:ascii="Calibri" w:hAnsi="Calibri" w:cs="Century Gothic"/>
                <w:sz w:val="20"/>
                <w:szCs w:val="20"/>
              </w:rPr>
              <w:t xml:space="preserve"> cotizaciones presentadas por el </w:t>
            </w:r>
            <w:r w:rsidR="00330929">
              <w:rPr>
                <w:rFonts w:ascii="Calibri" w:hAnsi="Calibri" w:cs="Century Gothic"/>
                <w:sz w:val="20"/>
                <w:szCs w:val="20"/>
              </w:rPr>
              <w:t>responsable</w:t>
            </w:r>
            <w:r w:rsidRPr="00D50B80">
              <w:rPr>
                <w:rFonts w:ascii="Calibri" w:hAnsi="Calibri" w:cs="Century Gothic"/>
                <w:sz w:val="20"/>
                <w:szCs w:val="20"/>
              </w:rPr>
              <w:t xml:space="preserve"> de compras para proceder con la </w:t>
            </w:r>
            <w:r w:rsidR="00A23E0E">
              <w:rPr>
                <w:rFonts w:ascii="Calibri" w:hAnsi="Calibri" w:cs="Century Gothic"/>
                <w:sz w:val="20"/>
                <w:szCs w:val="20"/>
              </w:rPr>
              <w:t>adquisición del bien o servicio.</w:t>
            </w:r>
          </w:p>
        </w:tc>
      </w:tr>
    </w:tbl>
    <w:p w:rsidRPr="00D50B80" w:rsidR="006A4A36" w:rsidP="005C2038" w:rsidRDefault="006A4A36" w14:paraId="5706128A" w14:textId="77777777">
      <w:pPr>
        <w:jc w:val="both"/>
        <w:rPr>
          <w:rFonts w:ascii="Calibri" w:hAnsi="Calibri" w:cs="Arial"/>
          <w:b/>
          <w:sz w:val="20"/>
          <w:szCs w:val="20"/>
        </w:rPr>
      </w:pPr>
    </w:p>
    <w:p w:rsidRPr="00D50B80" w:rsidR="00AA4DD0" w:rsidP="00AA4DD0" w:rsidRDefault="001F09D6" w14:paraId="245651F6" w14:textId="77777777">
      <w:pPr>
        <w:numPr>
          <w:ilvl w:val="0"/>
          <w:numId w:val="39"/>
        </w:numPr>
        <w:jc w:val="both"/>
        <w:rPr>
          <w:rFonts w:ascii="Calibri" w:hAnsi="Calibri" w:cs="Arial"/>
          <w:b/>
          <w:sz w:val="20"/>
          <w:szCs w:val="20"/>
        </w:rPr>
      </w:pPr>
      <w:r w:rsidRPr="00D50B80">
        <w:rPr>
          <w:rFonts w:ascii="Calibri" w:hAnsi="Calibri" w:cs="Arial"/>
          <w:b/>
          <w:sz w:val="20"/>
          <w:szCs w:val="20"/>
        </w:rPr>
        <w:t>DEFINICIONES</w:t>
      </w:r>
    </w:p>
    <w:p w:rsidRPr="00D50B80" w:rsidR="006E1C62" w:rsidP="005C2038" w:rsidRDefault="006E1C62" w14:paraId="5B13A4C4" w14:textId="0CC305C8">
      <w:pPr>
        <w:numPr>
          <w:ilvl w:val="1"/>
          <w:numId w:val="39"/>
        </w:numPr>
        <w:jc w:val="both"/>
        <w:rPr>
          <w:rFonts w:ascii="Calibri" w:hAnsi="Calibri" w:cs="Tahoma"/>
          <w:bCs/>
          <w:iCs/>
          <w:color w:val="000000"/>
          <w:sz w:val="20"/>
          <w:szCs w:val="20"/>
        </w:rPr>
      </w:pPr>
      <w:r>
        <w:rPr>
          <w:rFonts w:ascii="Calibri" w:hAnsi="Calibri" w:cs="Tahoma"/>
          <w:b/>
          <w:color w:val="000000"/>
          <w:sz w:val="20"/>
          <w:szCs w:val="20"/>
          <w:lang w:val="es-MX"/>
        </w:rPr>
        <w:t>RHOMB</w:t>
      </w:r>
      <w:r w:rsidRPr="006E1C62">
        <w:rPr>
          <w:rFonts w:ascii="Calibri" w:hAnsi="Calibri" w:cs="Tahoma"/>
          <w:bCs/>
          <w:iCs/>
          <w:color w:val="000000"/>
          <w:sz w:val="20"/>
          <w:szCs w:val="20"/>
        </w:rPr>
        <w:t>:</w:t>
      </w:r>
      <w:r w:rsidR="003A5DCE">
        <w:rPr>
          <w:rFonts w:ascii="Calibri" w:hAnsi="Calibri" w:cs="Tahoma"/>
          <w:bCs/>
          <w:iCs/>
          <w:color w:val="000000"/>
          <w:sz w:val="20"/>
          <w:szCs w:val="20"/>
        </w:rPr>
        <w:t xml:space="preserve"> S</w:t>
      </w:r>
      <w:r w:rsidR="00330929">
        <w:rPr>
          <w:rFonts w:ascii="Calibri" w:hAnsi="Calibri" w:cs="Tahoma"/>
          <w:bCs/>
          <w:iCs/>
          <w:color w:val="000000"/>
          <w:sz w:val="20"/>
          <w:szCs w:val="20"/>
        </w:rPr>
        <w:t>oftware</w:t>
      </w:r>
      <w:r w:rsidR="003A5DCE">
        <w:rPr>
          <w:rFonts w:ascii="Calibri" w:hAnsi="Calibri" w:cs="Tahoma"/>
          <w:bCs/>
          <w:iCs/>
          <w:color w:val="000000"/>
          <w:sz w:val="20"/>
          <w:szCs w:val="20"/>
        </w:rPr>
        <w:t xml:space="preserve"> corporativo.</w:t>
      </w:r>
    </w:p>
    <w:p w:rsidRPr="00273892" w:rsidR="005A530B" w:rsidP="00622CD2" w:rsidRDefault="009A525E" w14:paraId="0BA75490" w14:textId="0A89C4EC">
      <w:pPr>
        <w:numPr>
          <w:ilvl w:val="1"/>
          <w:numId w:val="39"/>
        </w:numPr>
        <w:jc w:val="both"/>
        <w:rPr>
          <w:rFonts w:ascii="Calibri" w:hAnsi="Calibri" w:cs="Tahoma"/>
          <w:bCs/>
          <w:color w:val="000000"/>
          <w:sz w:val="20"/>
          <w:szCs w:val="20"/>
          <w:lang w:val="es-MX"/>
        </w:rPr>
      </w:pPr>
      <w:r w:rsidRPr="00D50B80">
        <w:rPr>
          <w:rFonts w:ascii="Calibri" w:hAnsi="Calibri" w:cs="Tahoma"/>
          <w:b/>
          <w:bCs/>
          <w:iCs/>
          <w:color w:val="000000"/>
          <w:sz w:val="20"/>
          <w:szCs w:val="20"/>
        </w:rPr>
        <w:t>ORDEN DE COMPRA</w:t>
      </w:r>
      <w:r w:rsidR="00330929">
        <w:rPr>
          <w:rFonts w:ascii="Calibri" w:hAnsi="Calibri" w:cs="Tahoma"/>
          <w:b/>
          <w:bCs/>
          <w:iCs/>
          <w:color w:val="000000"/>
          <w:sz w:val="20"/>
          <w:szCs w:val="20"/>
        </w:rPr>
        <w:t xml:space="preserve"> (OC)</w:t>
      </w:r>
      <w:r w:rsidRPr="00D50B80" w:rsidR="005C2038">
        <w:rPr>
          <w:rFonts w:ascii="Calibri" w:hAnsi="Calibri" w:cs="Tahoma"/>
          <w:b/>
          <w:bCs/>
          <w:iCs/>
          <w:color w:val="000000"/>
          <w:sz w:val="20"/>
          <w:szCs w:val="20"/>
        </w:rPr>
        <w:t>:</w:t>
      </w:r>
      <w:r w:rsidRPr="00D50B80" w:rsidR="005C2038">
        <w:rPr>
          <w:rFonts w:ascii="Calibri" w:hAnsi="Calibri" w:cs="Tahoma"/>
          <w:bCs/>
          <w:iCs/>
          <w:color w:val="000000"/>
          <w:sz w:val="20"/>
          <w:szCs w:val="20"/>
        </w:rPr>
        <w:t xml:space="preserve"> </w:t>
      </w:r>
      <w:r w:rsidRPr="00D50B80">
        <w:rPr>
          <w:rFonts w:ascii="Calibri" w:hAnsi="Calibri" w:cs="Tahoma"/>
          <w:bCs/>
          <w:iCs/>
          <w:color w:val="000000"/>
          <w:sz w:val="20"/>
          <w:szCs w:val="20"/>
        </w:rPr>
        <w:t>Es un documento que se emite a través del</w:t>
      </w:r>
      <w:r w:rsidR="00330929">
        <w:rPr>
          <w:rFonts w:ascii="Calibri" w:hAnsi="Calibri" w:cs="Tahoma"/>
          <w:bCs/>
          <w:iCs/>
          <w:color w:val="000000"/>
          <w:sz w:val="20"/>
          <w:szCs w:val="20"/>
        </w:rPr>
        <w:t xml:space="preserve"> RHOMB, </w:t>
      </w:r>
      <w:r w:rsidRPr="00D50B80">
        <w:rPr>
          <w:rFonts w:ascii="Calibri" w:hAnsi="Calibri" w:cs="Tahoma"/>
          <w:bCs/>
          <w:iCs/>
          <w:color w:val="000000"/>
          <w:sz w:val="20"/>
          <w:szCs w:val="20"/>
        </w:rPr>
        <w:t>lleva el nombre del proveedor, descripción del producto, costos</w:t>
      </w:r>
      <w:r w:rsidRPr="00D50B80" w:rsidR="000219FE">
        <w:rPr>
          <w:rFonts w:ascii="Calibri" w:hAnsi="Calibri" w:cs="Tahoma"/>
          <w:bCs/>
          <w:iCs/>
          <w:color w:val="000000"/>
          <w:sz w:val="20"/>
          <w:szCs w:val="20"/>
        </w:rPr>
        <w:t xml:space="preserve"> unitarios</w:t>
      </w:r>
      <w:r w:rsidR="00A23E0E">
        <w:rPr>
          <w:rFonts w:ascii="Calibri" w:hAnsi="Calibri" w:cs="Tahoma"/>
          <w:bCs/>
          <w:iCs/>
          <w:color w:val="000000"/>
          <w:sz w:val="20"/>
          <w:szCs w:val="20"/>
        </w:rPr>
        <w:t xml:space="preserve">, monto </w:t>
      </w:r>
      <w:r w:rsidRPr="00D50B80" w:rsidR="000219FE">
        <w:rPr>
          <w:rFonts w:ascii="Calibri" w:hAnsi="Calibri" w:cs="Tahoma"/>
          <w:bCs/>
          <w:iCs/>
          <w:color w:val="000000"/>
          <w:sz w:val="20"/>
          <w:szCs w:val="20"/>
        </w:rPr>
        <w:t>total de la compra</w:t>
      </w:r>
      <w:r w:rsidR="00A23E0E">
        <w:rPr>
          <w:rFonts w:ascii="Calibri" w:hAnsi="Calibri" w:cs="Tahoma"/>
          <w:bCs/>
          <w:iCs/>
          <w:color w:val="000000"/>
          <w:sz w:val="20"/>
          <w:szCs w:val="20"/>
        </w:rPr>
        <w:t>,</w:t>
      </w:r>
      <w:r w:rsidRPr="00D50B80" w:rsidR="00084B90">
        <w:rPr>
          <w:rFonts w:ascii="Calibri" w:hAnsi="Calibri" w:cs="Tahoma"/>
          <w:bCs/>
          <w:iCs/>
          <w:color w:val="000000"/>
          <w:sz w:val="20"/>
          <w:szCs w:val="20"/>
        </w:rPr>
        <w:t xml:space="preserve"> firma del </w:t>
      </w:r>
      <w:r w:rsidR="00A23E0E">
        <w:rPr>
          <w:rFonts w:ascii="Calibri" w:hAnsi="Calibri" w:cs="Tahoma"/>
          <w:bCs/>
          <w:iCs/>
          <w:color w:val="000000"/>
          <w:sz w:val="20"/>
          <w:szCs w:val="20"/>
        </w:rPr>
        <w:t>solicitante, firma de la persona que da por revisada la OC y firma de</w:t>
      </w:r>
      <w:r w:rsidRPr="00D50B80" w:rsidR="001E45F4">
        <w:rPr>
          <w:rFonts w:ascii="Calibri" w:hAnsi="Calibri" w:cs="Tahoma"/>
          <w:bCs/>
          <w:iCs/>
          <w:color w:val="000000"/>
          <w:sz w:val="20"/>
          <w:szCs w:val="20"/>
        </w:rPr>
        <w:t xml:space="preserve"> quie</w:t>
      </w:r>
      <w:r w:rsidRPr="00D50B80" w:rsidR="00501349">
        <w:rPr>
          <w:rFonts w:ascii="Calibri" w:hAnsi="Calibri" w:cs="Tahoma"/>
          <w:bCs/>
          <w:iCs/>
          <w:color w:val="000000"/>
          <w:sz w:val="20"/>
          <w:szCs w:val="20"/>
        </w:rPr>
        <w:t xml:space="preserve">n </w:t>
      </w:r>
      <w:r w:rsidRPr="00D50B80" w:rsidR="001E45F4">
        <w:rPr>
          <w:rFonts w:ascii="Calibri" w:hAnsi="Calibri" w:cs="Tahoma"/>
          <w:bCs/>
          <w:iCs/>
          <w:color w:val="000000"/>
          <w:sz w:val="20"/>
          <w:szCs w:val="20"/>
        </w:rPr>
        <w:t>autoriza dicha compra.</w:t>
      </w:r>
    </w:p>
    <w:p w:rsidRPr="00273892" w:rsidR="00273892" w:rsidP="00273892" w:rsidRDefault="00273892" w14:paraId="03DB51C9" w14:textId="059605FB">
      <w:pPr>
        <w:numPr>
          <w:ilvl w:val="1"/>
          <w:numId w:val="39"/>
        </w:numPr>
        <w:jc w:val="both"/>
        <w:rPr>
          <w:rFonts w:ascii="Calibri" w:hAnsi="Calibri" w:cs="Tahoma"/>
          <w:bCs/>
          <w:color w:val="000000"/>
          <w:sz w:val="20"/>
          <w:szCs w:val="20"/>
          <w:lang w:val="es-MX"/>
        </w:rPr>
      </w:pPr>
      <w:r>
        <w:rPr>
          <w:rFonts w:ascii="Calibri" w:hAnsi="Calibri" w:cs="Tahoma"/>
          <w:b/>
          <w:bCs/>
          <w:iCs/>
          <w:color w:val="000000"/>
          <w:sz w:val="20"/>
          <w:szCs w:val="20"/>
        </w:rPr>
        <w:t>ORDEN DE SERVICIO</w:t>
      </w:r>
      <w:r w:rsidR="00BF2A73">
        <w:rPr>
          <w:rFonts w:ascii="Calibri" w:hAnsi="Calibri" w:cs="Tahoma"/>
          <w:b/>
          <w:bCs/>
          <w:iCs/>
          <w:color w:val="000000"/>
          <w:sz w:val="20"/>
          <w:szCs w:val="20"/>
        </w:rPr>
        <w:t xml:space="preserve"> (OS)</w:t>
      </w:r>
      <w:r>
        <w:rPr>
          <w:rFonts w:ascii="Calibri" w:hAnsi="Calibri" w:cs="Tahoma"/>
          <w:b/>
          <w:bCs/>
          <w:iCs/>
          <w:color w:val="000000"/>
          <w:sz w:val="20"/>
          <w:szCs w:val="20"/>
        </w:rPr>
        <w:t>:</w:t>
      </w:r>
      <w:r>
        <w:rPr>
          <w:rFonts w:ascii="Calibri" w:hAnsi="Calibri" w:cs="Tahoma"/>
          <w:bCs/>
          <w:color w:val="000000"/>
          <w:sz w:val="20"/>
          <w:szCs w:val="20"/>
          <w:lang w:val="es-MX"/>
        </w:rPr>
        <w:t xml:space="preserve">  </w:t>
      </w:r>
      <w:r w:rsidRPr="00D50B80">
        <w:rPr>
          <w:rFonts w:ascii="Calibri" w:hAnsi="Calibri" w:cs="Tahoma"/>
          <w:bCs/>
          <w:iCs/>
          <w:color w:val="000000"/>
          <w:sz w:val="20"/>
          <w:szCs w:val="20"/>
        </w:rPr>
        <w:t>Es un documento que se emite a través del</w:t>
      </w:r>
      <w:r>
        <w:rPr>
          <w:rFonts w:ascii="Calibri" w:hAnsi="Calibri" w:cs="Tahoma"/>
          <w:bCs/>
          <w:iCs/>
          <w:color w:val="000000"/>
          <w:sz w:val="20"/>
          <w:szCs w:val="20"/>
        </w:rPr>
        <w:t xml:space="preserve"> RHOMB, </w:t>
      </w:r>
      <w:r w:rsidRPr="00D50B80">
        <w:rPr>
          <w:rFonts w:ascii="Calibri" w:hAnsi="Calibri" w:cs="Tahoma"/>
          <w:bCs/>
          <w:iCs/>
          <w:color w:val="000000"/>
          <w:sz w:val="20"/>
          <w:szCs w:val="20"/>
        </w:rPr>
        <w:t>lleva el nombre del proveedor, descripción del producto, costos unitarios</w:t>
      </w:r>
      <w:r>
        <w:rPr>
          <w:rFonts w:ascii="Calibri" w:hAnsi="Calibri" w:cs="Tahoma"/>
          <w:bCs/>
          <w:iCs/>
          <w:color w:val="000000"/>
          <w:sz w:val="20"/>
          <w:szCs w:val="20"/>
        </w:rPr>
        <w:t xml:space="preserve">, monto </w:t>
      </w:r>
      <w:r w:rsidRPr="00D50B80">
        <w:rPr>
          <w:rFonts w:ascii="Calibri" w:hAnsi="Calibri" w:cs="Tahoma"/>
          <w:bCs/>
          <w:iCs/>
          <w:color w:val="000000"/>
          <w:sz w:val="20"/>
          <w:szCs w:val="20"/>
        </w:rPr>
        <w:t>total de</w:t>
      </w:r>
      <w:r>
        <w:rPr>
          <w:rFonts w:ascii="Calibri" w:hAnsi="Calibri" w:cs="Tahoma"/>
          <w:bCs/>
          <w:iCs/>
          <w:color w:val="000000"/>
          <w:sz w:val="20"/>
          <w:szCs w:val="20"/>
        </w:rPr>
        <w:t>l servicio,</w:t>
      </w:r>
      <w:r w:rsidRPr="00D50B80">
        <w:rPr>
          <w:rFonts w:ascii="Calibri" w:hAnsi="Calibri" w:cs="Tahoma"/>
          <w:bCs/>
          <w:iCs/>
          <w:color w:val="000000"/>
          <w:sz w:val="20"/>
          <w:szCs w:val="20"/>
        </w:rPr>
        <w:t xml:space="preserve"> firma del </w:t>
      </w:r>
      <w:r>
        <w:rPr>
          <w:rFonts w:ascii="Calibri" w:hAnsi="Calibri" w:cs="Tahoma"/>
          <w:bCs/>
          <w:iCs/>
          <w:color w:val="000000"/>
          <w:sz w:val="20"/>
          <w:szCs w:val="20"/>
        </w:rPr>
        <w:t>solicitante, firma de la persona que da por revisada la O</w:t>
      </w:r>
      <w:r w:rsidR="005365E5">
        <w:rPr>
          <w:rFonts w:ascii="Calibri" w:hAnsi="Calibri" w:cs="Tahoma"/>
          <w:bCs/>
          <w:iCs/>
          <w:color w:val="000000"/>
          <w:sz w:val="20"/>
          <w:szCs w:val="20"/>
        </w:rPr>
        <w:t>S</w:t>
      </w:r>
      <w:r>
        <w:rPr>
          <w:rFonts w:ascii="Calibri" w:hAnsi="Calibri" w:cs="Tahoma"/>
          <w:bCs/>
          <w:iCs/>
          <w:color w:val="000000"/>
          <w:sz w:val="20"/>
          <w:szCs w:val="20"/>
        </w:rPr>
        <w:t xml:space="preserve"> y firma de</w:t>
      </w:r>
      <w:r w:rsidRPr="00D50B80">
        <w:rPr>
          <w:rFonts w:ascii="Calibri" w:hAnsi="Calibri" w:cs="Tahoma"/>
          <w:bCs/>
          <w:iCs/>
          <w:color w:val="000000"/>
          <w:sz w:val="20"/>
          <w:szCs w:val="20"/>
        </w:rPr>
        <w:t xml:space="preserve"> quien autoriza dicha compra.</w:t>
      </w:r>
    </w:p>
    <w:p w:rsidRPr="00D50B80" w:rsidR="00273892" w:rsidP="00273892" w:rsidRDefault="00273892" w14:paraId="62543CD1" w14:textId="0FDD3156">
      <w:pPr>
        <w:ind w:left="999"/>
        <w:jc w:val="both"/>
        <w:rPr>
          <w:rFonts w:ascii="Calibri" w:hAnsi="Calibri" w:cs="Tahoma"/>
          <w:bCs/>
          <w:color w:val="000000"/>
          <w:sz w:val="20"/>
          <w:szCs w:val="20"/>
          <w:lang w:val="es-MX"/>
        </w:rPr>
      </w:pPr>
    </w:p>
    <w:p w:rsidRPr="00D50B80" w:rsidR="00AA4DD0" w:rsidP="00622CD2" w:rsidRDefault="00AA4DD0" w14:paraId="2D63C3E3" w14:textId="5BEC112E">
      <w:pPr>
        <w:numPr>
          <w:ilvl w:val="1"/>
          <w:numId w:val="39"/>
        </w:numPr>
        <w:jc w:val="both"/>
        <w:rPr>
          <w:rFonts w:ascii="Calibri" w:hAnsi="Calibri" w:cs="Tahoma"/>
          <w:bCs/>
          <w:color w:val="000000"/>
          <w:sz w:val="20"/>
          <w:szCs w:val="20"/>
          <w:lang w:val="es-MX"/>
        </w:rPr>
      </w:pPr>
      <w:r w:rsidRPr="00D50B80">
        <w:rPr>
          <w:rFonts w:ascii="Calibri" w:hAnsi="Calibri" w:cs="Tahoma"/>
          <w:b/>
          <w:bCs/>
          <w:iCs/>
          <w:color w:val="000000"/>
          <w:sz w:val="20"/>
          <w:szCs w:val="20"/>
        </w:rPr>
        <w:t>REQUERIMIENTO</w:t>
      </w:r>
      <w:r w:rsidRPr="00D50B80">
        <w:rPr>
          <w:rFonts w:ascii="Calibri" w:hAnsi="Calibri" w:cs="Tahoma"/>
          <w:bCs/>
          <w:iCs/>
          <w:color w:val="000000"/>
          <w:sz w:val="20"/>
          <w:szCs w:val="20"/>
        </w:rPr>
        <w:t xml:space="preserve">: Es un documento que </w:t>
      </w:r>
      <w:r w:rsidRPr="00D50B80" w:rsidR="00501349">
        <w:rPr>
          <w:rFonts w:ascii="Calibri" w:hAnsi="Calibri" w:cs="Tahoma"/>
          <w:bCs/>
          <w:iCs/>
          <w:color w:val="000000"/>
          <w:sz w:val="20"/>
          <w:szCs w:val="20"/>
        </w:rPr>
        <w:t>emite</w:t>
      </w:r>
      <w:r w:rsidRPr="00D50B80">
        <w:rPr>
          <w:rFonts w:ascii="Calibri" w:hAnsi="Calibri" w:cs="Tahoma"/>
          <w:bCs/>
          <w:iCs/>
          <w:color w:val="000000"/>
          <w:sz w:val="20"/>
          <w:szCs w:val="20"/>
        </w:rPr>
        <w:t xml:space="preserve"> el solicitante de un bien y/o servicio donde describe con detalles </w:t>
      </w:r>
      <w:r w:rsidRPr="00D50B80" w:rsidR="00432557">
        <w:rPr>
          <w:rFonts w:ascii="Calibri" w:hAnsi="Calibri" w:cs="Tahoma"/>
          <w:bCs/>
          <w:iCs/>
          <w:color w:val="000000"/>
          <w:sz w:val="20"/>
          <w:szCs w:val="20"/>
        </w:rPr>
        <w:t>lo</w:t>
      </w:r>
      <w:r w:rsidRPr="00D50B80" w:rsidR="00CE0D6B">
        <w:rPr>
          <w:rFonts w:ascii="Calibri" w:hAnsi="Calibri" w:cs="Tahoma"/>
          <w:bCs/>
          <w:iCs/>
          <w:color w:val="000000"/>
          <w:sz w:val="20"/>
          <w:szCs w:val="20"/>
        </w:rPr>
        <w:t xml:space="preserve"> que necesita, colocando marcas, </w:t>
      </w:r>
      <w:r w:rsidR="003A5DCE">
        <w:rPr>
          <w:rFonts w:ascii="Calibri" w:hAnsi="Calibri" w:cs="Tahoma"/>
          <w:bCs/>
          <w:iCs/>
          <w:color w:val="000000"/>
          <w:sz w:val="20"/>
          <w:szCs w:val="20"/>
        </w:rPr>
        <w:t>t</w:t>
      </w:r>
      <w:r w:rsidRPr="00D50B80" w:rsidR="00CE0D6B">
        <w:rPr>
          <w:rFonts w:ascii="Calibri" w:hAnsi="Calibri" w:cs="Tahoma"/>
          <w:bCs/>
          <w:iCs/>
          <w:color w:val="000000"/>
          <w:sz w:val="20"/>
          <w:szCs w:val="20"/>
        </w:rPr>
        <w:t>ipo</w:t>
      </w:r>
      <w:r w:rsidR="006D260C">
        <w:rPr>
          <w:rFonts w:ascii="Calibri" w:hAnsi="Calibri" w:cs="Tahoma"/>
          <w:bCs/>
          <w:iCs/>
          <w:color w:val="000000"/>
          <w:sz w:val="20"/>
          <w:szCs w:val="20"/>
        </w:rPr>
        <w:t>,</w:t>
      </w:r>
      <w:r w:rsidRPr="00D50B80" w:rsidR="00CE0D6B">
        <w:rPr>
          <w:rFonts w:ascii="Calibri" w:hAnsi="Calibri" w:cs="Tahoma"/>
          <w:bCs/>
          <w:iCs/>
          <w:color w:val="000000"/>
          <w:sz w:val="20"/>
          <w:szCs w:val="20"/>
        </w:rPr>
        <w:t xml:space="preserve"> forma,</w:t>
      </w:r>
      <w:r w:rsidR="006D260C">
        <w:rPr>
          <w:rFonts w:ascii="Calibri" w:hAnsi="Calibri" w:cs="Tahoma"/>
          <w:bCs/>
          <w:iCs/>
          <w:color w:val="000000"/>
          <w:sz w:val="20"/>
          <w:szCs w:val="20"/>
        </w:rPr>
        <w:t xml:space="preserve"> cantidad, </w:t>
      </w:r>
      <w:r w:rsidRPr="00D50B80" w:rsidR="006D260C">
        <w:rPr>
          <w:rFonts w:ascii="Calibri" w:hAnsi="Calibri" w:cs="Tahoma"/>
          <w:bCs/>
          <w:iCs/>
          <w:color w:val="000000"/>
          <w:sz w:val="20"/>
          <w:szCs w:val="20"/>
        </w:rPr>
        <w:t>lleva</w:t>
      </w:r>
      <w:r w:rsidRPr="00D50B80" w:rsidR="00CE0D6B">
        <w:rPr>
          <w:rFonts w:ascii="Calibri" w:hAnsi="Calibri" w:cs="Tahoma"/>
          <w:bCs/>
          <w:iCs/>
          <w:color w:val="000000"/>
          <w:sz w:val="20"/>
          <w:szCs w:val="20"/>
        </w:rPr>
        <w:t xml:space="preserve"> el nombre </w:t>
      </w:r>
      <w:r w:rsidRPr="00D50B80" w:rsidR="004F3414">
        <w:rPr>
          <w:rFonts w:ascii="Calibri" w:hAnsi="Calibri" w:cs="Tahoma"/>
          <w:bCs/>
          <w:iCs/>
          <w:color w:val="000000"/>
          <w:sz w:val="20"/>
          <w:szCs w:val="20"/>
        </w:rPr>
        <w:t xml:space="preserve">y firma </w:t>
      </w:r>
      <w:r w:rsidR="006D260C">
        <w:rPr>
          <w:rFonts w:ascii="Calibri" w:hAnsi="Calibri" w:cs="Tahoma"/>
          <w:bCs/>
          <w:iCs/>
          <w:color w:val="000000"/>
          <w:sz w:val="20"/>
          <w:szCs w:val="20"/>
        </w:rPr>
        <w:t xml:space="preserve">de </w:t>
      </w:r>
      <w:r w:rsidRPr="00D50B80" w:rsidR="00CE0D6B">
        <w:rPr>
          <w:rFonts w:ascii="Calibri" w:hAnsi="Calibri" w:cs="Tahoma"/>
          <w:bCs/>
          <w:iCs/>
          <w:color w:val="000000"/>
          <w:sz w:val="20"/>
          <w:szCs w:val="20"/>
        </w:rPr>
        <w:t>quien lo</w:t>
      </w:r>
      <w:r w:rsidRPr="00D50B80" w:rsidR="00501349">
        <w:rPr>
          <w:rFonts w:ascii="Calibri" w:hAnsi="Calibri" w:cs="Tahoma"/>
          <w:bCs/>
          <w:iCs/>
          <w:color w:val="000000"/>
          <w:sz w:val="20"/>
          <w:szCs w:val="20"/>
        </w:rPr>
        <w:t xml:space="preserve"> solicita y </w:t>
      </w:r>
      <w:r w:rsidR="006D260C">
        <w:rPr>
          <w:rFonts w:ascii="Calibri" w:hAnsi="Calibri" w:cs="Tahoma"/>
          <w:bCs/>
          <w:iCs/>
          <w:color w:val="000000"/>
          <w:sz w:val="20"/>
          <w:szCs w:val="20"/>
        </w:rPr>
        <w:t xml:space="preserve">de </w:t>
      </w:r>
      <w:r w:rsidRPr="00D50B80" w:rsidR="00501349">
        <w:rPr>
          <w:rFonts w:ascii="Calibri" w:hAnsi="Calibri" w:cs="Tahoma"/>
          <w:bCs/>
          <w:iCs/>
          <w:color w:val="000000"/>
          <w:sz w:val="20"/>
          <w:szCs w:val="20"/>
        </w:rPr>
        <w:t>quien autoriza dicho</w:t>
      </w:r>
      <w:r w:rsidRPr="00D50B80" w:rsidR="00CE0D6B">
        <w:rPr>
          <w:rFonts w:ascii="Calibri" w:hAnsi="Calibri" w:cs="Tahoma"/>
          <w:bCs/>
          <w:iCs/>
          <w:color w:val="000000"/>
          <w:sz w:val="20"/>
          <w:szCs w:val="20"/>
        </w:rPr>
        <w:t xml:space="preserve"> documento.</w:t>
      </w:r>
    </w:p>
    <w:p w:rsidRPr="00205E2E" w:rsidR="00D77BF3" w:rsidP="00622CD2" w:rsidRDefault="00D77BF3" w14:paraId="6D7FE30C" w14:textId="739F7E1D">
      <w:pPr>
        <w:numPr>
          <w:ilvl w:val="1"/>
          <w:numId w:val="39"/>
        </w:numPr>
        <w:jc w:val="both"/>
        <w:rPr>
          <w:rFonts w:ascii="Calibri" w:hAnsi="Calibri" w:cs="Tahoma"/>
          <w:bCs/>
          <w:color w:val="000000"/>
          <w:sz w:val="20"/>
          <w:szCs w:val="20"/>
          <w:lang w:val="es-MX"/>
        </w:rPr>
      </w:pPr>
      <w:r w:rsidRPr="00205E2E">
        <w:rPr>
          <w:rFonts w:ascii="Calibri" w:hAnsi="Calibri" w:cs="Tahoma"/>
          <w:b/>
          <w:bCs/>
          <w:iCs/>
          <w:color w:val="000000"/>
          <w:sz w:val="20"/>
          <w:szCs w:val="20"/>
        </w:rPr>
        <w:lastRenderedPageBreak/>
        <w:t xml:space="preserve">CUADRO COMPARATIVO DE PROVEEDORES: </w:t>
      </w:r>
      <w:r w:rsidRPr="00205E2E">
        <w:rPr>
          <w:rFonts w:ascii="Calibri" w:hAnsi="Calibri" w:cs="Tahoma"/>
          <w:iCs/>
          <w:color w:val="000000"/>
          <w:sz w:val="20"/>
          <w:szCs w:val="20"/>
        </w:rPr>
        <w:t>Es una herramienta en la cual se hacen las comparaciones de las proformas obtenidas de los proveedores, donde se especificará las distintas opciones de compra con los precios ofertados, y en base a esto tomar la</w:t>
      </w:r>
      <w:r w:rsidRPr="00205E2E" w:rsidR="006D260C">
        <w:rPr>
          <w:rFonts w:ascii="Calibri" w:hAnsi="Calibri" w:cs="Tahoma"/>
          <w:iCs/>
          <w:color w:val="000000"/>
          <w:sz w:val="20"/>
          <w:szCs w:val="20"/>
        </w:rPr>
        <w:t xml:space="preserve"> decisión </w:t>
      </w:r>
      <w:r w:rsidRPr="00205E2E">
        <w:rPr>
          <w:rFonts w:ascii="Calibri" w:hAnsi="Calibri" w:cs="Tahoma"/>
          <w:iCs/>
          <w:color w:val="000000"/>
          <w:sz w:val="20"/>
          <w:szCs w:val="20"/>
        </w:rPr>
        <w:t>de compra.</w:t>
      </w:r>
      <w:r w:rsidRPr="00205E2E" w:rsidR="00205E2E">
        <w:rPr>
          <w:rFonts w:ascii="Calibri" w:hAnsi="Calibri" w:cs="Tahoma"/>
          <w:iCs/>
          <w:color w:val="000000"/>
          <w:sz w:val="20"/>
          <w:szCs w:val="20"/>
        </w:rPr>
        <w:t xml:space="preserve"> NI-F-C-10</w:t>
      </w:r>
    </w:p>
    <w:p w:rsidRPr="00431B59" w:rsidR="00916D23" w:rsidP="00622CD2" w:rsidRDefault="00916D23" w14:paraId="560D61DA" w14:textId="0CD8BA9C">
      <w:pPr>
        <w:numPr>
          <w:ilvl w:val="1"/>
          <w:numId w:val="39"/>
        </w:numPr>
        <w:jc w:val="both"/>
        <w:rPr>
          <w:rFonts w:ascii="Calibri" w:hAnsi="Calibri" w:cs="Tahoma"/>
          <w:bCs/>
          <w:color w:val="000000"/>
          <w:sz w:val="20"/>
          <w:szCs w:val="20"/>
          <w:lang w:val="es-MX"/>
        </w:rPr>
      </w:pPr>
      <w:r w:rsidRPr="00431B59">
        <w:rPr>
          <w:rFonts w:ascii="Calibri" w:hAnsi="Calibri" w:cs="Tahoma"/>
          <w:b/>
          <w:bCs/>
          <w:iCs/>
          <w:color w:val="000000"/>
          <w:sz w:val="20"/>
          <w:szCs w:val="20"/>
        </w:rPr>
        <w:t>BASE DE DATOS DE PROVEEDORES:</w:t>
      </w:r>
      <w:r w:rsidRPr="00431B59">
        <w:rPr>
          <w:rFonts w:ascii="Calibri" w:hAnsi="Calibri" w:cs="Tahoma"/>
          <w:bCs/>
          <w:color w:val="000000"/>
          <w:sz w:val="20"/>
          <w:szCs w:val="20"/>
          <w:lang w:val="es-MX"/>
        </w:rPr>
        <w:t xml:space="preserve"> Es en la cual se tiene el registro de tod</w:t>
      </w:r>
      <w:r w:rsidRPr="00431B59" w:rsidR="00A26E4B">
        <w:rPr>
          <w:rFonts w:ascii="Calibri" w:hAnsi="Calibri" w:cs="Tahoma"/>
          <w:bCs/>
          <w:color w:val="000000"/>
          <w:sz w:val="20"/>
          <w:szCs w:val="20"/>
          <w:lang w:val="es-MX"/>
        </w:rPr>
        <w:t>os los precios y compras realizadas a los proveedores, para poder llevar un historial de consumo y gastos; mensual, trimestral y anual.</w:t>
      </w:r>
      <w:r w:rsidRPr="00A31AE7" w:rsidR="00A31AE7">
        <w:t xml:space="preserve"> </w:t>
      </w:r>
      <w:r w:rsidRPr="00A31AE7" w:rsidR="00A31AE7">
        <w:rPr>
          <w:rFonts w:ascii="Calibri" w:hAnsi="Calibri" w:cs="Tahoma"/>
          <w:bCs/>
          <w:color w:val="000000"/>
          <w:sz w:val="20"/>
          <w:szCs w:val="20"/>
          <w:lang w:val="es-MX"/>
        </w:rPr>
        <w:t>NI-F-C-05</w:t>
      </w:r>
    </w:p>
    <w:p w:rsidR="00E822A3" w:rsidP="006A4A36" w:rsidRDefault="00E822A3" w14:paraId="1573B630" w14:textId="04444FF3">
      <w:pPr>
        <w:numPr>
          <w:ilvl w:val="1"/>
          <w:numId w:val="39"/>
        </w:numPr>
        <w:jc w:val="both"/>
        <w:rPr>
          <w:rFonts w:ascii="Calibri" w:hAnsi="Calibri" w:cs="Tahoma"/>
          <w:bCs/>
          <w:color w:val="000000"/>
          <w:sz w:val="20"/>
          <w:szCs w:val="20"/>
          <w:lang w:val="es-MX"/>
        </w:rPr>
      </w:pPr>
      <w:r w:rsidRPr="00431B59">
        <w:rPr>
          <w:rFonts w:ascii="Calibri" w:hAnsi="Calibri" w:cs="Tahoma"/>
          <w:b/>
          <w:bCs/>
          <w:iCs/>
          <w:color w:val="000000"/>
          <w:sz w:val="20"/>
          <w:szCs w:val="20"/>
        </w:rPr>
        <w:t>SSTyA</w:t>
      </w:r>
      <w:r w:rsidRPr="006A4A36">
        <w:rPr>
          <w:rFonts w:ascii="Calibri" w:hAnsi="Calibri" w:cs="Tahoma"/>
          <w:b/>
          <w:bCs/>
          <w:iCs/>
          <w:color w:val="000000"/>
          <w:sz w:val="20"/>
          <w:szCs w:val="20"/>
        </w:rPr>
        <w:t>:</w:t>
      </w:r>
      <w:r w:rsidRPr="006A4A36">
        <w:rPr>
          <w:rFonts w:ascii="Calibri" w:hAnsi="Calibri" w:cs="Tahoma"/>
          <w:bCs/>
          <w:color w:val="000000"/>
          <w:sz w:val="20"/>
          <w:szCs w:val="20"/>
          <w:lang w:val="es-MX"/>
        </w:rPr>
        <w:t xml:space="preserve"> Salud, Seguridad en el Trabajo y Ambiente.</w:t>
      </w:r>
      <w:r w:rsidRPr="00A31AE7" w:rsidR="00A31AE7">
        <w:t xml:space="preserve"> </w:t>
      </w:r>
    </w:p>
    <w:p w:rsidRPr="006A4A36" w:rsidR="006A4A36" w:rsidP="006A4A36" w:rsidRDefault="006A4A36" w14:paraId="0B5B5529" w14:textId="77777777">
      <w:pPr>
        <w:ind w:left="999"/>
        <w:jc w:val="both"/>
        <w:rPr>
          <w:rFonts w:ascii="Calibri" w:hAnsi="Calibri" w:cs="Tahoma"/>
          <w:bCs/>
          <w:color w:val="000000"/>
          <w:sz w:val="20"/>
          <w:szCs w:val="20"/>
          <w:lang w:val="es-MX"/>
        </w:rPr>
      </w:pPr>
    </w:p>
    <w:p w:rsidRPr="00D50B80" w:rsidR="00CB4556" w:rsidP="00CB4556" w:rsidRDefault="00B37318" w14:paraId="32550D03" w14:textId="77777777">
      <w:pPr>
        <w:numPr>
          <w:ilvl w:val="0"/>
          <w:numId w:val="39"/>
        </w:numPr>
        <w:jc w:val="both"/>
        <w:rPr>
          <w:rFonts w:ascii="Calibri" w:hAnsi="Calibri" w:cs="Arial"/>
          <w:b/>
          <w:sz w:val="20"/>
          <w:szCs w:val="20"/>
        </w:rPr>
      </w:pPr>
      <w:r w:rsidRPr="00D50B80">
        <w:rPr>
          <w:rFonts w:ascii="Calibri" w:hAnsi="Calibri" w:cs="Arial"/>
          <w:b/>
          <w:sz w:val="20"/>
          <w:szCs w:val="20"/>
        </w:rPr>
        <w:t>DESARROLLO</w:t>
      </w:r>
    </w:p>
    <w:p w:rsidRPr="00D50B80" w:rsidR="004C0927" w:rsidP="004C0927" w:rsidRDefault="004E649C" w14:paraId="03E0F91F" w14:textId="77777777">
      <w:pPr>
        <w:numPr>
          <w:ilvl w:val="1"/>
          <w:numId w:val="39"/>
        </w:numPr>
        <w:jc w:val="both"/>
        <w:rPr>
          <w:rFonts w:ascii="Calibri" w:hAnsi="Calibri" w:cs="Arial"/>
          <w:b/>
          <w:sz w:val="20"/>
          <w:szCs w:val="20"/>
        </w:rPr>
      </w:pPr>
      <w:r w:rsidRPr="00D50B80">
        <w:rPr>
          <w:rFonts w:ascii="Calibri" w:hAnsi="Calibri" w:cs="Tahoma"/>
          <w:b/>
          <w:color w:val="000000"/>
          <w:sz w:val="20"/>
          <w:szCs w:val="20"/>
        </w:rPr>
        <w:t>PROCEDIMIENTO PARA REQUERIMIENTOS A COMPRAS</w:t>
      </w:r>
    </w:p>
    <w:p w:rsidRPr="00D359A7" w:rsidR="00AB59A5" w:rsidP="00D359A7" w:rsidRDefault="002615EA" w14:paraId="68C1C33F" w14:textId="56F6731A">
      <w:pPr>
        <w:numPr>
          <w:ilvl w:val="2"/>
          <w:numId w:val="39"/>
        </w:numPr>
        <w:jc w:val="both"/>
        <w:rPr>
          <w:rFonts w:ascii="Calibri" w:hAnsi="Calibri" w:cs="Tahoma"/>
          <w:color w:val="000000"/>
          <w:sz w:val="20"/>
          <w:szCs w:val="20"/>
          <w:lang w:val="es-MX"/>
        </w:rPr>
      </w:pPr>
      <w:r w:rsidRPr="00D359A7">
        <w:rPr>
          <w:rFonts w:ascii="Calibri" w:hAnsi="Calibri" w:cs="Tahoma"/>
          <w:color w:val="000000"/>
          <w:sz w:val="20"/>
          <w:szCs w:val="20"/>
        </w:rPr>
        <w:t>Las necesidades que surj</w:t>
      </w:r>
      <w:r w:rsidRPr="00D359A7" w:rsidR="00080A10">
        <w:rPr>
          <w:rFonts w:ascii="Calibri" w:hAnsi="Calibri" w:cs="Tahoma"/>
          <w:color w:val="000000"/>
          <w:sz w:val="20"/>
          <w:szCs w:val="20"/>
        </w:rPr>
        <w:t>a</w:t>
      </w:r>
      <w:r w:rsidRPr="00D359A7">
        <w:rPr>
          <w:rFonts w:ascii="Calibri" w:hAnsi="Calibri" w:cs="Tahoma"/>
          <w:color w:val="000000"/>
          <w:sz w:val="20"/>
          <w:szCs w:val="20"/>
        </w:rPr>
        <w:t xml:space="preserve">n </w:t>
      </w:r>
      <w:r w:rsidRPr="00D359A7" w:rsidR="00080A10">
        <w:rPr>
          <w:rFonts w:ascii="Calibri" w:hAnsi="Calibri" w:cs="Tahoma"/>
          <w:color w:val="000000"/>
          <w:sz w:val="20"/>
          <w:szCs w:val="20"/>
        </w:rPr>
        <w:t>diariamente</w:t>
      </w:r>
      <w:r w:rsidRPr="00D359A7">
        <w:rPr>
          <w:rFonts w:ascii="Calibri" w:hAnsi="Calibri" w:cs="Tahoma"/>
          <w:color w:val="000000"/>
          <w:sz w:val="20"/>
          <w:szCs w:val="20"/>
        </w:rPr>
        <w:t xml:space="preserve"> </w:t>
      </w:r>
      <w:r w:rsidRPr="00D359A7" w:rsidR="00080A10">
        <w:rPr>
          <w:rFonts w:ascii="Calibri" w:hAnsi="Calibri" w:cs="Tahoma"/>
          <w:color w:val="000000"/>
          <w:sz w:val="20"/>
          <w:szCs w:val="20"/>
        </w:rPr>
        <w:t>serán</w:t>
      </w:r>
      <w:r w:rsidRPr="00D359A7">
        <w:rPr>
          <w:rFonts w:ascii="Calibri" w:hAnsi="Calibri" w:cs="Tahoma"/>
          <w:color w:val="000000"/>
          <w:sz w:val="20"/>
          <w:szCs w:val="20"/>
        </w:rPr>
        <w:t xml:space="preserve"> registradas en el formato </w:t>
      </w:r>
      <w:r w:rsidRPr="00D359A7" w:rsidR="00080A10">
        <w:rPr>
          <w:rFonts w:ascii="Calibri" w:hAnsi="Calibri" w:cs="Tahoma"/>
          <w:color w:val="000000"/>
          <w:sz w:val="20"/>
          <w:szCs w:val="20"/>
        </w:rPr>
        <w:t>de</w:t>
      </w:r>
      <w:r w:rsidRPr="00D359A7" w:rsidR="00D12092">
        <w:rPr>
          <w:rFonts w:ascii="Calibri" w:hAnsi="Calibri" w:cs="Tahoma"/>
          <w:color w:val="000000"/>
          <w:sz w:val="20"/>
          <w:szCs w:val="20"/>
        </w:rPr>
        <w:t xml:space="preserve"> NI-F-B-01</w:t>
      </w:r>
      <w:r w:rsidRPr="00D359A7" w:rsidR="00D359A7">
        <w:rPr>
          <w:rFonts w:ascii="Calibri" w:hAnsi="Calibri" w:cs="Tahoma"/>
          <w:color w:val="000000"/>
          <w:sz w:val="20"/>
          <w:szCs w:val="20"/>
        </w:rPr>
        <w:t xml:space="preserve"> F</w:t>
      </w:r>
      <w:r w:rsidR="003E3568">
        <w:rPr>
          <w:rFonts w:ascii="Calibri" w:hAnsi="Calibri" w:cs="Tahoma"/>
          <w:color w:val="000000"/>
          <w:sz w:val="20"/>
          <w:szCs w:val="20"/>
        </w:rPr>
        <w:t>ORMATO DE REQUERIMIENTO DE COMPRAS Y MATERIALES</w:t>
      </w:r>
      <w:r w:rsidRPr="00D359A7" w:rsidR="00D359A7">
        <w:rPr>
          <w:rFonts w:ascii="Calibri" w:hAnsi="Calibri" w:cs="Tahoma"/>
          <w:color w:val="000000"/>
          <w:sz w:val="20"/>
          <w:szCs w:val="20"/>
        </w:rPr>
        <w:t xml:space="preserve"> </w:t>
      </w:r>
      <w:r w:rsidRPr="00D359A7">
        <w:rPr>
          <w:rFonts w:ascii="Calibri" w:hAnsi="Calibri" w:cs="Tahoma"/>
          <w:color w:val="000000"/>
          <w:sz w:val="20"/>
          <w:szCs w:val="20"/>
        </w:rPr>
        <w:t>ubicado en el almacén, una vez el jefe del almacén determina lo que se tiene en existencia y lo que no cuente en su almacé</w:t>
      </w:r>
      <w:r w:rsidRPr="00D359A7" w:rsidR="00D12092">
        <w:rPr>
          <w:rFonts w:ascii="Calibri" w:hAnsi="Calibri" w:cs="Tahoma"/>
          <w:color w:val="000000"/>
          <w:sz w:val="20"/>
          <w:szCs w:val="20"/>
        </w:rPr>
        <w:t>n,</w:t>
      </w:r>
      <w:r w:rsidRPr="00D359A7">
        <w:rPr>
          <w:rFonts w:ascii="Calibri" w:hAnsi="Calibri" w:cs="Tahoma"/>
          <w:color w:val="000000"/>
          <w:sz w:val="20"/>
          <w:szCs w:val="20"/>
        </w:rPr>
        <w:t xml:space="preserve"> se procede</w:t>
      </w:r>
      <w:r w:rsidRPr="00D359A7" w:rsidR="00D12092">
        <w:rPr>
          <w:rFonts w:ascii="Calibri" w:hAnsi="Calibri" w:cs="Tahoma"/>
          <w:color w:val="000000"/>
          <w:sz w:val="20"/>
          <w:szCs w:val="20"/>
        </w:rPr>
        <w:t>rá</w:t>
      </w:r>
      <w:r w:rsidRPr="00D359A7">
        <w:rPr>
          <w:rFonts w:ascii="Calibri" w:hAnsi="Calibri" w:cs="Tahoma"/>
          <w:color w:val="000000"/>
          <w:sz w:val="20"/>
          <w:szCs w:val="20"/>
        </w:rPr>
        <w:t xml:space="preserve"> a solicitar al área de compras</w:t>
      </w:r>
      <w:r w:rsidRPr="00D359A7" w:rsidR="00D12092">
        <w:rPr>
          <w:rFonts w:ascii="Calibri" w:hAnsi="Calibri" w:cs="Tahoma"/>
          <w:color w:val="000000"/>
          <w:sz w:val="20"/>
          <w:szCs w:val="20"/>
        </w:rPr>
        <w:t xml:space="preserve"> lo que se necesite.</w:t>
      </w:r>
      <w:r w:rsidRPr="00D359A7">
        <w:rPr>
          <w:rFonts w:ascii="Calibri" w:hAnsi="Calibri" w:cs="Tahoma"/>
          <w:color w:val="000000"/>
          <w:sz w:val="20"/>
          <w:szCs w:val="20"/>
        </w:rPr>
        <w:t xml:space="preserve"> Todo requerimiento debe de ir con la firma del solicitante e ir autorizado por el jefe de área</w:t>
      </w:r>
      <w:r w:rsidR="00E76C91">
        <w:rPr>
          <w:rFonts w:ascii="Calibri" w:hAnsi="Calibri" w:cs="Tahoma"/>
          <w:color w:val="000000"/>
          <w:sz w:val="20"/>
          <w:szCs w:val="20"/>
        </w:rPr>
        <w:t xml:space="preserve"> correspondiente.</w:t>
      </w:r>
    </w:p>
    <w:p w:rsidRPr="002F7495" w:rsidR="00FE469F" w:rsidP="00AB59A5" w:rsidRDefault="002F7495" w14:paraId="1E468F74" w14:textId="140559D1">
      <w:pPr>
        <w:numPr>
          <w:ilvl w:val="2"/>
          <w:numId w:val="39"/>
        </w:numPr>
        <w:jc w:val="both"/>
        <w:rPr>
          <w:rFonts w:ascii="Calibri" w:hAnsi="Calibri" w:cs="Tahoma"/>
          <w:color w:val="000000"/>
          <w:sz w:val="20"/>
          <w:szCs w:val="20"/>
          <w:lang w:val="es-MX"/>
        </w:rPr>
      </w:pPr>
      <w:r w:rsidRPr="00C9648A">
        <w:rPr>
          <w:rFonts w:ascii="Calibri" w:hAnsi="Calibri" w:cs="Tahoma"/>
          <w:color w:val="000000"/>
          <w:sz w:val="20"/>
          <w:szCs w:val="20"/>
        </w:rPr>
        <w:t>Para requerir un servicio</w:t>
      </w:r>
      <w:r w:rsidRPr="002F7495">
        <w:rPr>
          <w:rFonts w:ascii="Calibri" w:hAnsi="Calibri" w:cs="Tahoma"/>
          <w:color w:val="000000"/>
          <w:sz w:val="20"/>
          <w:szCs w:val="20"/>
        </w:rPr>
        <w:t xml:space="preserve"> el solicitante deberá entregar </w:t>
      </w:r>
      <w:r w:rsidRPr="002F7495" w:rsidR="00273892">
        <w:rPr>
          <w:rFonts w:ascii="Calibri" w:hAnsi="Calibri" w:cs="Tahoma"/>
          <w:color w:val="000000"/>
          <w:sz w:val="20"/>
          <w:szCs w:val="20"/>
        </w:rPr>
        <w:t>físicamente al</w:t>
      </w:r>
      <w:r w:rsidRPr="002F7495">
        <w:rPr>
          <w:rFonts w:ascii="Calibri" w:hAnsi="Calibri" w:cs="Tahoma"/>
          <w:color w:val="000000"/>
          <w:sz w:val="20"/>
          <w:szCs w:val="20"/>
        </w:rPr>
        <w:t xml:space="preserve"> departamento de compras el NI-F-B-01 F</w:t>
      </w:r>
      <w:r w:rsidR="003E3568">
        <w:rPr>
          <w:rFonts w:ascii="Calibri" w:hAnsi="Calibri" w:cs="Tahoma"/>
          <w:color w:val="000000"/>
          <w:sz w:val="20"/>
          <w:szCs w:val="20"/>
        </w:rPr>
        <w:t>ORMATO DE REQUERIMIENTO DE COMPRAS Y MATERIALES</w:t>
      </w:r>
      <w:r w:rsidRPr="002F7495">
        <w:rPr>
          <w:rFonts w:ascii="Calibri" w:hAnsi="Calibri" w:cs="Tahoma"/>
          <w:color w:val="000000"/>
          <w:sz w:val="20"/>
          <w:szCs w:val="20"/>
        </w:rPr>
        <w:t xml:space="preserve"> </w:t>
      </w:r>
      <w:r w:rsidR="009F7207">
        <w:rPr>
          <w:rFonts w:ascii="Calibri" w:hAnsi="Calibri" w:cs="Tahoma"/>
          <w:color w:val="000000"/>
          <w:sz w:val="20"/>
          <w:szCs w:val="20"/>
        </w:rPr>
        <w:t>detallando</w:t>
      </w:r>
      <w:r w:rsidRPr="002F7495">
        <w:rPr>
          <w:rFonts w:ascii="Calibri" w:hAnsi="Calibri" w:cs="Tahoma"/>
          <w:color w:val="000000"/>
          <w:sz w:val="20"/>
          <w:szCs w:val="20"/>
        </w:rPr>
        <w:t xml:space="preserve"> el tipo de servicio que requiere y con todas las especificaciones para que se realice las cotizaciones con proveedores con una información detallada y completa. </w:t>
      </w:r>
    </w:p>
    <w:p w:rsidRPr="006F1209" w:rsidR="006D260C" w:rsidP="006D260C" w:rsidRDefault="00AC67B4" w14:paraId="256748F0" w14:textId="55AB7293">
      <w:pPr>
        <w:numPr>
          <w:ilvl w:val="2"/>
          <w:numId w:val="39"/>
        </w:numPr>
        <w:jc w:val="both"/>
        <w:rPr>
          <w:rFonts w:ascii="Calibri" w:hAnsi="Calibri" w:cs="Tahoma"/>
          <w:color w:val="000000"/>
          <w:sz w:val="20"/>
          <w:szCs w:val="20"/>
          <w:lang w:val="es-MX"/>
        </w:rPr>
      </w:pPr>
      <w:r w:rsidRPr="00896342">
        <w:rPr>
          <w:rFonts w:ascii="Calibri" w:hAnsi="Calibri" w:cs="Tahoma"/>
          <w:color w:val="000000"/>
          <w:sz w:val="20"/>
          <w:szCs w:val="20"/>
        </w:rPr>
        <w:t>E</w:t>
      </w:r>
      <w:r w:rsidR="00E76C91">
        <w:rPr>
          <w:rFonts w:ascii="Calibri" w:hAnsi="Calibri" w:cs="Tahoma"/>
          <w:color w:val="000000"/>
          <w:sz w:val="20"/>
          <w:szCs w:val="20"/>
        </w:rPr>
        <w:t xml:space="preserve">l </w:t>
      </w:r>
      <w:r w:rsidR="006F1209">
        <w:rPr>
          <w:rFonts w:ascii="Calibri" w:hAnsi="Calibri" w:cs="Tahoma"/>
          <w:color w:val="000000"/>
          <w:sz w:val="20"/>
          <w:szCs w:val="20"/>
        </w:rPr>
        <w:t>responsable</w:t>
      </w:r>
      <w:r w:rsidR="00E76C91">
        <w:rPr>
          <w:rFonts w:ascii="Calibri" w:hAnsi="Calibri" w:cs="Tahoma"/>
          <w:color w:val="000000"/>
          <w:sz w:val="20"/>
          <w:szCs w:val="20"/>
        </w:rPr>
        <w:t xml:space="preserve"> de </w:t>
      </w:r>
      <w:r w:rsidRPr="00896342">
        <w:rPr>
          <w:rFonts w:ascii="Calibri" w:hAnsi="Calibri" w:cs="Tahoma"/>
          <w:color w:val="000000"/>
          <w:sz w:val="20"/>
          <w:szCs w:val="20"/>
        </w:rPr>
        <w:t>co</w:t>
      </w:r>
      <w:r w:rsidRPr="00896342" w:rsidR="0061351B">
        <w:rPr>
          <w:rFonts w:ascii="Calibri" w:hAnsi="Calibri" w:cs="Tahoma"/>
          <w:color w:val="000000"/>
          <w:sz w:val="20"/>
          <w:szCs w:val="20"/>
        </w:rPr>
        <w:t>mpras revisa el requerimiento, nombre y firma del solicitante, n</w:t>
      </w:r>
      <w:r w:rsidRPr="00896342">
        <w:rPr>
          <w:rFonts w:ascii="Calibri" w:hAnsi="Calibri" w:cs="Tahoma"/>
          <w:color w:val="000000"/>
          <w:sz w:val="20"/>
          <w:szCs w:val="20"/>
        </w:rPr>
        <w:t>ombre y firma de autorización, todas las casillas deberán llenarse</w:t>
      </w:r>
      <w:r w:rsidR="006D260C">
        <w:rPr>
          <w:rFonts w:ascii="Calibri" w:hAnsi="Calibri" w:cs="Tahoma"/>
          <w:color w:val="000000"/>
          <w:sz w:val="20"/>
          <w:szCs w:val="20"/>
        </w:rPr>
        <w:t xml:space="preserve"> a como lo pide cada enunciado</w:t>
      </w:r>
      <w:r w:rsidRPr="00896342" w:rsidR="004E649C">
        <w:rPr>
          <w:rFonts w:ascii="Calibri" w:hAnsi="Calibri" w:cs="Tahoma"/>
          <w:color w:val="000000"/>
          <w:sz w:val="20"/>
          <w:szCs w:val="20"/>
        </w:rPr>
        <w:t>, caso contrario no se acepta el requerimiento</w:t>
      </w:r>
      <w:r w:rsidR="006D260C">
        <w:rPr>
          <w:rFonts w:ascii="Calibri" w:hAnsi="Calibri" w:cs="Tahoma"/>
          <w:color w:val="000000"/>
          <w:sz w:val="20"/>
          <w:szCs w:val="20"/>
        </w:rPr>
        <w:t>.</w:t>
      </w:r>
    </w:p>
    <w:p w:rsidR="006F1209" w:rsidP="006F1209" w:rsidRDefault="006F1209" w14:paraId="1EDE5481" w14:textId="425D314F">
      <w:pPr>
        <w:numPr>
          <w:ilvl w:val="2"/>
          <w:numId w:val="39"/>
        </w:numPr>
        <w:jc w:val="both"/>
        <w:rPr>
          <w:rFonts w:ascii="Calibri" w:hAnsi="Calibri" w:cs="Tahoma"/>
          <w:color w:val="000000"/>
          <w:sz w:val="20"/>
          <w:szCs w:val="20"/>
          <w:lang w:val="es-MX"/>
        </w:rPr>
      </w:pPr>
      <w:r>
        <w:rPr>
          <w:rFonts w:ascii="Calibri" w:hAnsi="Calibri" w:cs="Tahoma"/>
          <w:color w:val="000000"/>
          <w:sz w:val="20"/>
          <w:szCs w:val="20"/>
        </w:rPr>
        <w:t>Para servicios fijos como luz, agua, teléfonos y alquileres inmuebles no aplica requerimiento y/o correo,</w:t>
      </w:r>
      <w:r w:rsidR="001E4070">
        <w:rPr>
          <w:rFonts w:ascii="Calibri" w:hAnsi="Calibri" w:cs="Tahoma"/>
          <w:color w:val="000000"/>
          <w:sz w:val="20"/>
          <w:szCs w:val="20"/>
        </w:rPr>
        <w:t xml:space="preserve"> esta gestión se realiza desde el proceso de finanzas. Con referente a la compra de boletos aéreos el proceso de recursos humanos es quien determina la mejor opción para la compra de estos, siendo este proceso el encargado de cotizar y hacer la mejor elección.</w:t>
      </w:r>
    </w:p>
    <w:p w:rsidR="006F1209" w:rsidP="006F1209" w:rsidRDefault="006F1209" w14:paraId="2D574D7E" w14:textId="77777777">
      <w:pPr>
        <w:ind w:left="1224"/>
        <w:jc w:val="both"/>
        <w:rPr>
          <w:rFonts w:ascii="Calibri" w:hAnsi="Calibri" w:cs="Tahoma"/>
          <w:color w:val="000000"/>
          <w:sz w:val="20"/>
          <w:szCs w:val="20"/>
          <w:lang w:val="es-MX"/>
        </w:rPr>
      </w:pPr>
    </w:p>
    <w:p w:rsidRPr="00F10226" w:rsidR="00D15EF2" w:rsidP="00D15EF2" w:rsidRDefault="00542D20" w14:paraId="5F98847D" w14:textId="69151E50">
      <w:pPr>
        <w:numPr>
          <w:ilvl w:val="2"/>
          <w:numId w:val="39"/>
        </w:numPr>
        <w:jc w:val="both"/>
        <w:rPr>
          <w:rFonts w:ascii="Calibri" w:hAnsi="Calibri" w:cs="Tahoma"/>
          <w:color w:val="000000"/>
          <w:sz w:val="20"/>
          <w:szCs w:val="20"/>
          <w:lang w:val="es-MX"/>
        </w:rPr>
      </w:pPr>
      <w:r w:rsidRPr="006D260C">
        <w:rPr>
          <w:rFonts w:ascii="Calibri" w:hAnsi="Calibri" w:cs="Tahoma"/>
          <w:color w:val="000000"/>
          <w:sz w:val="20"/>
          <w:szCs w:val="20"/>
        </w:rPr>
        <w:t xml:space="preserve"> </w:t>
      </w:r>
      <w:r w:rsidRPr="00137DD4" w:rsidR="00F402D8">
        <w:rPr>
          <w:rFonts w:ascii="Calibri" w:hAnsi="Calibri" w:cs="Tahoma"/>
          <w:color w:val="000000"/>
          <w:sz w:val="20"/>
          <w:szCs w:val="20"/>
        </w:rPr>
        <w:t xml:space="preserve">El área de compras debe </w:t>
      </w:r>
      <w:r w:rsidRPr="00137DD4" w:rsidR="00BB2F07">
        <w:rPr>
          <w:rFonts w:ascii="Calibri" w:hAnsi="Calibri" w:cs="Tahoma"/>
          <w:color w:val="000000"/>
          <w:sz w:val="20"/>
          <w:szCs w:val="20"/>
        </w:rPr>
        <w:t>dar una</w:t>
      </w:r>
      <w:r w:rsidRPr="00137DD4" w:rsidR="00F402D8">
        <w:rPr>
          <w:rFonts w:ascii="Calibri" w:hAnsi="Calibri" w:cs="Tahoma"/>
          <w:color w:val="000000"/>
          <w:sz w:val="20"/>
          <w:szCs w:val="20"/>
        </w:rPr>
        <w:t xml:space="preserve"> pronta respuesta</w:t>
      </w:r>
      <w:r w:rsidR="00F10226">
        <w:rPr>
          <w:rFonts w:ascii="Calibri" w:hAnsi="Calibri" w:cs="Tahoma"/>
          <w:color w:val="000000"/>
          <w:sz w:val="20"/>
          <w:szCs w:val="20"/>
        </w:rPr>
        <w:t xml:space="preserve"> </w:t>
      </w:r>
      <w:r w:rsidR="0020030B">
        <w:rPr>
          <w:rFonts w:ascii="Calibri" w:hAnsi="Calibri" w:cs="Tahoma"/>
          <w:color w:val="000000"/>
          <w:sz w:val="20"/>
          <w:szCs w:val="20"/>
        </w:rPr>
        <w:t xml:space="preserve">según la disponibilidad que requiera el proceso, </w:t>
      </w:r>
      <w:r w:rsidR="00FC2925">
        <w:rPr>
          <w:rFonts w:ascii="Calibri" w:hAnsi="Calibri" w:cs="Tahoma"/>
          <w:color w:val="000000"/>
          <w:sz w:val="20"/>
          <w:szCs w:val="20"/>
        </w:rPr>
        <w:t>para compras programadas se determinan 15 días calendario, para compras de carácter urgente se determinará un análisis para su respuesta esta puede ser inmediata o menor al plazo antes establecido,</w:t>
      </w:r>
      <w:r w:rsidR="0020030B">
        <w:rPr>
          <w:rFonts w:ascii="Calibri" w:hAnsi="Calibri" w:cs="Tahoma"/>
          <w:color w:val="000000"/>
          <w:sz w:val="20"/>
          <w:szCs w:val="20"/>
        </w:rPr>
        <w:t xml:space="preserve"> debe quedar escrita en el </w:t>
      </w:r>
      <w:r w:rsidR="00FA4CE9">
        <w:rPr>
          <w:rFonts w:ascii="Calibri" w:hAnsi="Calibri" w:cs="Tahoma"/>
          <w:color w:val="000000"/>
          <w:sz w:val="20"/>
          <w:szCs w:val="20"/>
        </w:rPr>
        <w:t xml:space="preserve">requerimiento </w:t>
      </w:r>
      <w:r w:rsidRPr="00137DD4" w:rsidR="00FA4CE9">
        <w:rPr>
          <w:rFonts w:ascii="Calibri" w:hAnsi="Calibri" w:cs="Tahoma"/>
          <w:color w:val="000000"/>
          <w:sz w:val="20"/>
          <w:szCs w:val="20"/>
        </w:rPr>
        <w:t>a</w:t>
      </w:r>
      <w:r w:rsidRPr="00137DD4" w:rsidR="00F402D8">
        <w:rPr>
          <w:rFonts w:ascii="Calibri" w:hAnsi="Calibri" w:cs="Tahoma"/>
          <w:color w:val="000000"/>
          <w:sz w:val="20"/>
          <w:szCs w:val="20"/>
        </w:rPr>
        <w:t xml:space="preserve"> todas las </w:t>
      </w:r>
      <w:r w:rsidRPr="00137DD4" w:rsidR="00BB2F07">
        <w:rPr>
          <w:rFonts w:ascii="Calibri" w:hAnsi="Calibri" w:cs="Tahoma"/>
          <w:color w:val="000000"/>
          <w:sz w:val="20"/>
          <w:szCs w:val="20"/>
        </w:rPr>
        <w:t>áreas</w:t>
      </w:r>
      <w:r w:rsidRPr="00137DD4" w:rsidR="00F402D8">
        <w:rPr>
          <w:rFonts w:ascii="Calibri" w:hAnsi="Calibri" w:cs="Tahoma"/>
          <w:color w:val="000000"/>
          <w:sz w:val="20"/>
          <w:szCs w:val="20"/>
        </w:rPr>
        <w:t xml:space="preserve"> y </w:t>
      </w:r>
      <w:r w:rsidRPr="00137DD4" w:rsidR="00BB2F07">
        <w:rPr>
          <w:rFonts w:ascii="Calibri" w:hAnsi="Calibri" w:cs="Tahoma"/>
          <w:color w:val="000000"/>
          <w:sz w:val="20"/>
          <w:szCs w:val="20"/>
        </w:rPr>
        <w:t>continua</w:t>
      </w:r>
      <w:r w:rsidRPr="00137DD4" w:rsidR="00F402D8">
        <w:rPr>
          <w:rFonts w:ascii="Calibri" w:hAnsi="Calibri" w:cs="Tahoma"/>
          <w:color w:val="000000"/>
          <w:sz w:val="20"/>
          <w:szCs w:val="20"/>
        </w:rPr>
        <w:t xml:space="preserve"> retroalimentación del </w:t>
      </w:r>
      <w:r w:rsidRPr="00137DD4" w:rsidR="00E76C91">
        <w:rPr>
          <w:rFonts w:ascii="Calibri" w:hAnsi="Calibri" w:cs="Tahoma"/>
          <w:color w:val="000000"/>
          <w:sz w:val="20"/>
          <w:szCs w:val="20"/>
        </w:rPr>
        <w:t>estatus</w:t>
      </w:r>
      <w:r w:rsidRPr="00137DD4" w:rsidR="00F402D8">
        <w:rPr>
          <w:rFonts w:ascii="Calibri" w:hAnsi="Calibri" w:cs="Tahoma"/>
          <w:color w:val="000000"/>
          <w:sz w:val="20"/>
          <w:szCs w:val="20"/>
        </w:rPr>
        <w:t xml:space="preserve"> de los requerimientos</w:t>
      </w:r>
      <w:r w:rsidRPr="00137DD4" w:rsidR="00BB2F07">
        <w:rPr>
          <w:rFonts w:ascii="Calibri" w:hAnsi="Calibri" w:cs="Tahoma"/>
          <w:color w:val="000000"/>
          <w:sz w:val="20"/>
          <w:szCs w:val="20"/>
        </w:rPr>
        <w:t xml:space="preserve"> a los solicitantes</w:t>
      </w:r>
      <w:r w:rsidR="00715F7C">
        <w:rPr>
          <w:rFonts w:ascii="Calibri" w:hAnsi="Calibri" w:cs="Tahoma"/>
          <w:color w:val="000000"/>
          <w:sz w:val="20"/>
          <w:szCs w:val="20"/>
        </w:rPr>
        <w:t>.</w:t>
      </w:r>
      <w:r w:rsidR="00FC2925">
        <w:rPr>
          <w:rFonts w:ascii="Calibri" w:hAnsi="Calibri" w:cs="Tahoma"/>
          <w:color w:val="000000"/>
          <w:sz w:val="20"/>
          <w:szCs w:val="20"/>
        </w:rPr>
        <w:t xml:space="preserve"> Los lideres de proceso serán responsable de programar en lo posible las actividades y evitar al máximo las compras urgentes.</w:t>
      </w:r>
    </w:p>
    <w:p w:rsidRPr="00137DD4" w:rsidR="007161C7" w:rsidP="00E76C91" w:rsidRDefault="007161C7" w14:paraId="35563096" w14:textId="77777777">
      <w:pPr>
        <w:jc w:val="both"/>
        <w:rPr>
          <w:rFonts w:ascii="Calibri" w:hAnsi="Calibri" w:cs="Tahoma"/>
          <w:color w:val="000000"/>
          <w:sz w:val="20"/>
          <w:szCs w:val="20"/>
          <w:lang w:val="es-MX"/>
        </w:rPr>
      </w:pPr>
    </w:p>
    <w:p w:rsidRPr="00D50B80" w:rsidR="004C0927" w:rsidP="001C7FE1" w:rsidRDefault="004C0927" w14:paraId="4E816936" w14:textId="2DDC5DD7">
      <w:pPr>
        <w:framePr w:hSpace="141" w:wrap="around" w:hAnchor="page" w:vAnchor="text" w:x="1344" w:y="7876"/>
        <w:rPr>
          <w:rFonts w:ascii="Calibri" w:hAnsi="Calibri" w:cs="Tahoma"/>
          <w:color w:val="000000"/>
          <w:sz w:val="20"/>
          <w:szCs w:val="20"/>
          <w:lang w:val="es-MX"/>
        </w:rPr>
      </w:pPr>
    </w:p>
    <w:p w:rsidRPr="00E3578E" w:rsidR="001B732C" w:rsidP="00E3578E" w:rsidRDefault="00657FA5" w14:paraId="110DEA49" w14:textId="5B94EDB2">
      <w:pPr>
        <w:numPr>
          <w:ilvl w:val="1"/>
          <w:numId w:val="39"/>
        </w:numPr>
        <w:jc w:val="both"/>
        <w:rPr>
          <w:rFonts w:ascii="Calibri" w:hAnsi="Calibri" w:cs="Arial"/>
          <w:b/>
          <w:sz w:val="20"/>
          <w:szCs w:val="20"/>
        </w:rPr>
      </w:pPr>
      <w:r w:rsidRPr="00D50B80">
        <w:rPr>
          <w:rFonts w:ascii="Calibri" w:hAnsi="Calibri" w:cs="Tahoma"/>
          <w:b/>
          <w:color w:val="000000"/>
          <w:sz w:val="20"/>
          <w:szCs w:val="20"/>
        </w:rPr>
        <w:t xml:space="preserve">PROCEDIMIENTOS DE AUTORIZACIÓN </w:t>
      </w:r>
      <w:r w:rsidRPr="00D50B80" w:rsidR="00A6687E">
        <w:rPr>
          <w:rFonts w:ascii="Calibri" w:hAnsi="Calibri" w:cs="Tahoma"/>
          <w:b/>
          <w:color w:val="000000"/>
          <w:sz w:val="20"/>
          <w:szCs w:val="20"/>
        </w:rPr>
        <w:t xml:space="preserve">Y EJECUCIÓN </w:t>
      </w:r>
      <w:r w:rsidRPr="00D50B80">
        <w:rPr>
          <w:rFonts w:ascii="Calibri" w:hAnsi="Calibri" w:cs="Tahoma"/>
          <w:b/>
          <w:color w:val="000000"/>
          <w:sz w:val="20"/>
          <w:szCs w:val="20"/>
        </w:rPr>
        <w:t>DE</w:t>
      </w:r>
      <w:r w:rsidRPr="00D50B80" w:rsidR="00A6687E">
        <w:rPr>
          <w:rFonts w:ascii="Calibri" w:hAnsi="Calibri" w:cs="Tahoma"/>
          <w:b/>
          <w:color w:val="000000"/>
          <w:sz w:val="20"/>
          <w:szCs w:val="20"/>
        </w:rPr>
        <w:t xml:space="preserve"> LA</w:t>
      </w:r>
      <w:r w:rsidRPr="00D50B80">
        <w:rPr>
          <w:rFonts w:ascii="Calibri" w:hAnsi="Calibri" w:cs="Tahoma"/>
          <w:b/>
          <w:color w:val="000000"/>
          <w:sz w:val="20"/>
          <w:szCs w:val="20"/>
        </w:rPr>
        <w:t xml:space="preserve"> COMPRA</w:t>
      </w:r>
      <w:r w:rsidRPr="00E3578E" w:rsidR="00FE469F">
        <w:rPr>
          <w:rFonts w:ascii="Calibri" w:hAnsi="Calibri" w:cs="Tahoma"/>
          <w:color w:val="000000"/>
          <w:sz w:val="20"/>
          <w:szCs w:val="20"/>
        </w:rPr>
        <w:t>.</w:t>
      </w:r>
    </w:p>
    <w:p w:rsidRPr="00D11D6C" w:rsidR="004470C3" w:rsidP="00657FA5" w:rsidRDefault="004470C3" w14:paraId="5AB4FB43" w14:textId="65E53A6E">
      <w:pPr>
        <w:numPr>
          <w:ilvl w:val="2"/>
          <w:numId w:val="39"/>
        </w:numPr>
        <w:jc w:val="both"/>
        <w:rPr>
          <w:rFonts w:ascii="Calibri" w:hAnsi="Calibri" w:cs="Tahoma"/>
          <w:color w:val="000000"/>
          <w:sz w:val="20"/>
          <w:szCs w:val="20"/>
        </w:rPr>
      </w:pPr>
      <w:r w:rsidRPr="42E7B4C4" w:rsidR="004470C3">
        <w:rPr>
          <w:rFonts w:ascii="Calibri" w:hAnsi="Calibri" w:cs="Tahoma"/>
          <w:color w:val="000000" w:themeColor="text1" w:themeTint="FF" w:themeShade="FF"/>
          <w:sz w:val="20"/>
          <w:szCs w:val="20"/>
        </w:rPr>
        <w:t xml:space="preserve">Todos los contratistas y proveedores para ser tomados en cuenta dentro de los procesos para compra o adquisición de productos y servicios </w:t>
      </w:r>
      <w:r w:rsidRPr="42E7B4C4" w:rsidR="009E299F">
        <w:rPr>
          <w:rFonts w:ascii="Calibri" w:hAnsi="Calibri" w:cs="Tahoma"/>
          <w:color w:val="000000" w:themeColor="text1" w:themeTint="FF" w:themeShade="FF"/>
          <w:sz w:val="20"/>
          <w:szCs w:val="20"/>
        </w:rPr>
        <w:t>deben de cumplir con todos los requisitos establecidos dent</w:t>
      </w:r>
      <w:r w:rsidRPr="42E7B4C4" w:rsidR="00E3578E">
        <w:rPr>
          <w:rFonts w:ascii="Calibri" w:hAnsi="Calibri" w:cs="Tahoma"/>
          <w:color w:val="000000" w:themeColor="text1" w:themeTint="FF" w:themeShade="FF"/>
          <w:sz w:val="20"/>
          <w:szCs w:val="20"/>
        </w:rPr>
        <w:t>r</w:t>
      </w:r>
      <w:r w:rsidRPr="42E7B4C4" w:rsidR="009E299F">
        <w:rPr>
          <w:rFonts w:ascii="Calibri" w:hAnsi="Calibri" w:cs="Tahoma"/>
          <w:color w:val="000000" w:themeColor="text1" w:themeTint="FF" w:themeShade="FF"/>
          <w:sz w:val="20"/>
          <w:szCs w:val="20"/>
        </w:rPr>
        <w:t xml:space="preserve">o de la </w:t>
      </w:r>
      <w:r w:rsidRPr="42E7B4C4" w:rsidR="00D15EF2">
        <w:rPr>
          <w:rFonts w:ascii="Calibri" w:hAnsi="Calibri" w:cs="Tahoma"/>
          <w:color w:val="000000" w:themeColor="text1" w:themeTint="FF" w:themeShade="FF"/>
          <w:sz w:val="20"/>
          <w:szCs w:val="20"/>
        </w:rPr>
        <w:t>NI-F-C-0</w:t>
      </w:r>
      <w:r w:rsidRPr="42E7B4C4" w:rsidR="0032183F">
        <w:rPr>
          <w:rFonts w:ascii="Calibri" w:hAnsi="Calibri" w:cs="Tahoma"/>
          <w:color w:val="000000" w:themeColor="text1" w:themeTint="FF" w:themeShade="FF"/>
          <w:sz w:val="20"/>
          <w:szCs w:val="20"/>
        </w:rPr>
        <w:t>9</w:t>
      </w:r>
      <w:r w:rsidRPr="42E7B4C4" w:rsidR="00D15EF2">
        <w:rPr>
          <w:rFonts w:ascii="Calibri" w:hAnsi="Calibri" w:cs="Tahoma"/>
          <w:color w:val="000000" w:themeColor="text1" w:themeTint="FF" w:themeShade="FF"/>
          <w:sz w:val="20"/>
          <w:szCs w:val="20"/>
        </w:rPr>
        <w:t xml:space="preserve"> M</w:t>
      </w:r>
      <w:r w:rsidRPr="42E7B4C4" w:rsidR="009E299F">
        <w:rPr>
          <w:rFonts w:ascii="Calibri" w:hAnsi="Calibri" w:cs="Tahoma"/>
          <w:color w:val="000000" w:themeColor="text1" w:themeTint="FF" w:themeShade="FF"/>
          <w:sz w:val="20"/>
          <w:szCs w:val="20"/>
        </w:rPr>
        <w:t xml:space="preserve">atriz de proveedores y contratistas </w:t>
      </w:r>
      <w:r w:rsidRPr="42E7B4C4" w:rsidR="00E3578E">
        <w:rPr>
          <w:rFonts w:ascii="Calibri" w:hAnsi="Calibri" w:cs="Tahoma"/>
          <w:color w:val="000000" w:themeColor="text1" w:themeTint="FF" w:themeShade="FF"/>
          <w:sz w:val="20"/>
          <w:szCs w:val="20"/>
        </w:rPr>
        <w:t xml:space="preserve">y cumplir con todos los criterios de selección de Kluane Nicaragua S.A. También </w:t>
      </w:r>
      <w:r w:rsidRPr="42E7B4C4" w:rsidR="004470C3">
        <w:rPr>
          <w:rFonts w:ascii="Calibri" w:hAnsi="Calibri" w:cs="Tahoma"/>
          <w:color w:val="000000" w:themeColor="text1" w:themeTint="FF" w:themeShade="FF"/>
          <w:sz w:val="20"/>
          <w:szCs w:val="20"/>
        </w:rPr>
        <w:t xml:space="preserve">deben cumplir </w:t>
      </w:r>
      <w:r w:rsidRPr="42E7B4C4" w:rsidR="00313448">
        <w:rPr>
          <w:rFonts w:ascii="Calibri" w:hAnsi="Calibri" w:cs="Tahoma"/>
          <w:color w:val="000000" w:themeColor="text1" w:themeTint="FF" w:themeShade="FF"/>
          <w:sz w:val="20"/>
          <w:szCs w:val="20"/>
        </w:rPr>
        <w:t>y respetar las normas de salud,</w:t>
      </w:r>
      <w:r w:rsidRPr="42E7B4C4" w:rsidR="004470C3">
        <w:rPr>
          <w:rFonts w:ascii="Calibri" w:hAnsi="Calibri" w:cs="Tahoma"/>
          <w:color w:val="000000" w:themeColor="text1" w:themeTint="FF" w:themeShade="FF"/>
          <w:sz w:val="20"/>
          <w:szCs w:val="20"/>
        </w:rPr>
        <w:t xml:space="preserve"> seguridad</w:t>
      </w:r>
      <w:r w:rsidRPr="42E7B4C4" w:rsidR="00313448">
        <w:rPr>
          <w:rFonts w:ascii="Calibri" w:hAnsi="Calibri" w:cs="Tahoma"/>
          <w:color w:val="000000" w:themeColor="text1" w:themeTint="FF" w:themeShade="FF"/>
          <w:sz w:val="20"/>
          <w:szCs w:val="20"/>
        </w:rPr>
        <w:t xml:space="preserve"> en el trabajo y </w:t>
      </w:r>
      <w:r w:rsidRPr="42E7B4C4" w:rsidR="00F86DB5">
        <w:rPr>
          <w:rFonts w:ascii="Calibri" w:hAnsi="Calibri" w:cs="Tahoma"/>
          <w:color w:val="000000" w:themeColor="text1" w:themeTint="FF" w:themeShade="FF"/>
          <w:sz w:val="20"/>
          <w:szCs w:val="20"/>
        </w:rPr>
        <w:t>medio ambiente</w:t>
      </w:r>
      <w:r w:rsidRPr="42E7B4C4" w:rsidR="00E3578E">
        <w:rPr>
          <w:rFonts w:ascii="Calibri" w:hAnsi="Calibri" w:cs="Tahoma"/>
          <w:color w:val="000000" w:themeColor="text1" w:themeTint="FF" w:themeShade="FF"/>
          <w:sz w:val="20"/>
          <w:szCs w:val="20"/>
        </w:rPr>
        <w:t xml:space="preserve"> </w:t>
      </w:r>
      <w:r w:rsidRPr="42E7B4C4" w:rsidR="00F86DB5">
        <w:rPr>
          <w:rFonts w:ascii="Calibri" w:hAnsi="Calibri" w:cs="Tahoma"/>
          <w:color w:val="000000" w:themeColor="text1" w:themeTint="FF" w:themeShade="FF"/>
          <w:sz w:val="20"/>
          <w:szCs w:val="20"/>
        </w:rPr>
        <w:t>establecidos</w:t>
      </w:r>
      <w:r w:rsidRPr="42E7B4C4" w:rsidR="004470C3">
        <w:rPr>
          <w:rFonts w:ascii="Calibri" w:hAnsi="Calibri" w:cs="Tahoma"/>
          <w:color w:val="000000" w:themeColor="text1" w:themeTint="FF" w:themeShade="FF"/>
          <w:sz w:val="20"/>
          <w:szCs w:val="20"/>
        </w:rPr>
        <w:t xml:space="preserve"> por la organización y de igual forma, los equipos, herramientas y maquinarias</w:t>
      </w:r>
      <w:r w:rsidRPr="42E7B4C4" w:rsidR="00E3578E">
        <w:rPr>
          <w:rFonts w:ascii="Calibri" w:hAnsi="Calibri" w:cs="Tahoma"/>
          <w:color w:val="000000" w:themeColor="text1" w:themeTint="FF" w:themeShade="FF"/>
          <w:sz w:val="20"/>
          <w:szCs w:val="20"/>
        </w:rPr>
        <w:t xml:space="preserve"> que se requieran utilizar,</w:t>
      </w:r>
      <w:r w:rsidRPr="42E7B4C4" w:rsidR="004470C3">
        <w:rPr>
          <w:rFonts w:ascii="Calibri" w:hAnsi="Calibri" w:cs="Tahoma"/>
          <w:color w:val="000000" w:themeColor="text1" w:themeTint="FF" w:themeShade="FF"/>
          <w:sz w:val="20"/>
          <w:szCs w:val="20"/>
        </w:rPr>
        <w:t xml:space="preserve"> deben contar con las debidas certificaci</w:t>
      </w:r>
      <w:r w:rsidRPr="42E7B4C4" w:rsidR="00313448">
        <w:rPr>
          <w:rFonts w:ascii="Calibri" w:hAnsi="Calibri" w:cs="Tahoma"/>
          <w:color w:val="000000" w:themeColor="text1" w:themeTint="FF" w:themeShade="FF"/>
          <w:sz w:val="20"/>
          <w:szCs w:val="20"/>
        </w:rPr>
        <w:t>ones que garanticen su calidad</w:t>
      </w:r>
      <w:r w:rsidRPr="42E7B4C4" w:rsidR="004470C3">
        <w:rPr>
          <w:rFonts w:ascii="Calibri" w:hAnsi="Calibri" w:cs="Tahoma"/>
          <w:color w:val="000000" w:themeColor="text1" w:themeTint="FF" w:themeShade="FF"/>
          <w:sz w:val="20"/>
          <w:szCs w:val="20"/>
        </w:rPr>
        <w:t xml:space="preserve"> dur</w:t>
      </w:r>
    </w:p>
    <w:p w:rsidRPr="00D11D6C" w:rsidR="004470C3" w:rsidP="00657FA5" w:rsidRDefault="004470C3" w14:paraId="5DE1A70B" w14:textId="081CDFB8">
      <w:pPr>
        <w:numPr>
          <w:ilvl w:val="2"/>
          <w:numId w:val="39"/>
        </w:numPr>
        <w:jc w:val="both"/>
        <w:rPr>
          <w:rFonts w:ascii="Calibri" w:hAnsi="Calibri" w:cs="Tahoma"/>
          <w:color w:val="000000"/>
          <w:sz w:val="20"/>
          <w:szCs w:val="20"/>
        </w:rPr>
      </w:pPr>
      <w:r w:rsidRPr="42E7B4C4" w:rsidR="004470C3">
        <w:rPr>
          <w:rFonts w:ascii="Calibri" w:hAnsi="Calibri" w:cs="Tahoma"/>
          <w:color w:val="000000" w:themeColor="text1" w:themeTint="FF" w:themeShade="FF"/>
          <w:sz w:val="20"/>
          <w:szCs w:val="20"/>
        </w:rPr>
        <w:t>ante su operación</w:t>
      </w:r>
    </w:p>
    <w:p w:rsidRPr="00E53125" w:rsidR="00012F46" w:rsidP="00E53125" w:rsidRDefault="00012F46" w14:paraId="74D85532" w14:textId="5955B698">
      <w:pPr>
        <w:numPr>
          <w:ilvl w:val="2"/>
          <w:numId w:val="39"/>
        </w:numPr>
        <w:jc w:val="both"/>
        <w:rPr>
          <w:rFonts w:ascii="Calibri" w:hAnsi="Calibri" w:cs="Tahoma"/>
          <w:color w:val="000000"/>
          <w:sz w:val="20"/>
          <w:szCs w:val="20"/>
        </w:rPr>
      </w:pPr>
      <w:r w:rsidRPr="00D50B80">
        <w:rPr>
          <w:rFonts w:ascii="Calibri" w:hAnsi="Calibri" w:cs="Tahoma"/>
          <w:color w:val="000000"/>
          <w:sz w:val="20"/>
          <w:szCs w:val="20"/>
        </w:rPr>
        <w:lastRenderedPageBreak/>
        <w:t>Para el trámite de autorización de la O</w:t>
      </w:r>
      <w:r w:rsidR="00BF2A73">
        <w:rPr>
          <w:rFonts w:ascii="Calibri" w:hAnsi="Calibri" w:cs="Tahoma"/>
          <w:color w:val="000000"/>
          <w:sz w:val="20"/>
          <w:szCs w:val="20"/>
        </w:rPr>
        <w:t>C y/o OS</w:t>
      </w:r>
      <w:r w:rsidRPr="00D50B80">
        <w:rPr>
          <w:rFonts w:ascii="Calibri" w:hAnsi="Calibri" w:cs="Tahoma"/>
          <w:color w:val="000000"/>
          <w:sz w:val="20"/>
          <w:szCs w:val="20"/>
        </w:rPr>
        <w:t>, se debe presentar tres cotizaciones</w:t>
      </w:r>
      <w:r w:rsidR="00BF2A73">
        <w:rPr>
          <w:rFonts w:ascii="Calibri" w:hAnsi="Calibri" w:cs="Tahoma"/>
          <w:color w:val="000000"/>
          <w:sz w:val="20"/>
          <w:szCs w:val="20"/>
        </w:rPr>
        <w:t xml:space="preserve"> para nuevas adquisiciones de servicio o </w:t>
      </w:r>
      <w:r w:rsidR="00862395">
        <w:rPr>
          <w:rFonts w:ascii="Calibri" w:hAnsi="Calibri" w:cs="Tahoma"/>
          <w:color w:val="000000"/>
          <w:sz w:val="20"/>
          <w:szCs w:val="20"/>
        </w:rPr>
        <w:t>producto. (SE REQUERIRA</w:t>
      </w:r>
      <w:r w:rsidR="00E53125">
        <w:rPr>
          <w:rFonts w:ascii="Calibri" w:hAnsi="Calibri" w:cs="Tahoma"/>
          <w:color w:val="000000"/>
          <w:sz w:val="20"/>
          <w:szCs w:val="20"/>
        </w:rPr>
        <w:t xml:space="preserve"> LAS</w:t>
      </w:r>
      <w:r w:rsidR="00862395">
        <w:rPr>
          <w:rFonts w:ascii="Calibri" w:hAnsi="Calibri" w:cs="Tahoma"/>
          <w:color w:val="000000"/>
          <w:sz w:val="20"/>
          <w:szCs w:val="20"/>
        </w:rPr>
        <w:t xml:space="preserve"> 3 COTIZACIONES </w:t>
      </w:r>
      <w:r w:rsidR="00E53125">
        <w:rPr>
          <w:rFonts w:ascii="Calibri" w:hAnsi="Calibri" w:cs="Tahoma"/>
          <w:color w:val="000000"/>
          <w:sz w:val="20"/>
          <w:szCs w:val="20"/>
        </w:rPr>
        <w:t xml:space="preserve">SOLO </w:t>
      </w:r>
      <w:r w:rsidR="00862395">
        <w:rPr>
          <w:rFonts w:ascii="Calibri" w:hAnsi="Calibri" w:cs="Tahoma"/>
          <w:color w:val="000000"/>
          <w:sz w:val="20"/>
          <w:szCs w:val="20"/>
        </w:rPr>
        <w:t>PARA MONTOS MAYORES DE C$15,001 O</w:t>
      </w:r>
      <w:r w:rsidR="00E53125">
        <w:rPr>
          <w:rFonts w:ascii="Calibri" w:hAnsi="Calibri" w:cs="Tahoma"/>
          <w:color w:val="000000"/>
          <w:sz w:val="20"/>
          <w:szCs w:val="20"/>
        </w:rPr>
        <w:t xml:space="preserve"> UN MONTO MENOR</w:t>
      </w:r>
      <w:r w:rsidR="00862395">
        <w:rPr>
          <w:rFonts w:ascii="Calibri" w:hAnsi="Calibri" w:cs="Tahoma"/>
          <w:color w:val="000000"/>
          <w:sz w:val="20"/>
          <w:szCs w:val="20"/>
        </w:rPr>
        <w:t xml:space="preserve"> EN CASO DE QUE EL LIDER DE PROCESO LO SOLICITE),</w:t>
      </w:r>
      <w:r w:rsidRPr="00E53125" w:rsidR="00E53125">
        <w:rPr>
          <w:rFonts w:ascii="Calibri" w:hAnsi="Calibri" w:cs="Tahoma"/>
          <w:color w:val="000000"/>
          <w:sz w:val="20"/>
          <w:szCs w:val="20"/>
        </w:rPr>
        <w:t xml:space="preserve"> Las cotizaciones no deben de contener fechas de más de 90 días. </w:t>
      </w:r>
      <w:r w:rsidR="00862395">
        <w:rPr>
          <w:rFonts w:ascii="Calibri" w:hAnsi="Calibri" w:cs="Tahoma"/>
          <w:color w:val="000000"/>
          <w:sz w:val="20"/>
          <w:szCs w:val="20"/>
        </w:rPr>
        <w:t xml:space="preserve"> las cotizaciones se podrán recibir mediante WhatsApp </w:t>
      </w:r>
      <w:r w:rsidR="005A1BC0">
        <w:rPr>
          <w:rFonts w:ascii="Calibri" w:hAnsi="Calibri" w:cs="Tahoma"/>
          <w:color w:val="000000"/>
          <w:sz w:val="20"/>
          <w:szCs w:val="20"/>
        </w:rPr>
        <w:t xml:space="preserve">y </w:t>
      </w:r>
      <w:r w:rsidR="00862395">
        <w:rPr>
          <w:rFonts w:ascii="Calibri" w:hAnsi="Calibri" w:cs="Tahoma"/>
          <w:color w:val="000000"/>
          <w:sz w:val="20"/>
          <w:szCs w:val="20"/>
        </w:rPr>
        <w:t>se solicitará a los proveedores que</w:t>
      </w:r>
      <w:r w:rsidR="00E53125">
        <w:rPr>
          <w:rFonts w:ascii="Calibri" w:hAnsi="Calibri" w:cs="Tahoma"/>
          <w:color w:val="000000"/>
          <w:sz w:val="20"/>
          <w:szCs w:val="20"/>
        </w:rPr>
        <w:t xml:space="preserve"> lo formalicen mediante de correo electrónico.</w:t>
      </w:r>
      <w:r w:rsidRPr="00E53125">
        <w:rPr>
          <w:rFonts w:ascii="Calibri" w:hAnsi="Calibri" w:cs="Tahoma"/>
          <w:color w:val="000000"/>
          <w:sz w:val="20"/>
          <w:szCs w:val="20"/>
        </w:rPr>
        <w:t xml:space="preserve"> sí dentro del mercado local existiera un solo proveedor (proveedor único), que vende el producto o servicio, el departamento de compras deberá negociar un mejor costo y garantizar la calidad del bien o producto a adquirir. Para el producto o bien que se adquiere con frecuencia, el departamento de compras analiza y selecciona al proveedor</w:t>
      </w:r>
      <w:r w:rsidRPr="00E53125" w:rsidR="00862395">
        <w:rPr>
          <w:rFonts w:ascii="Calibri" w:hAnsi="Calibri" w:cs="Tahoma"/>
          <w:color w:val="000000"/>
          <w:sz w:val="20"/>
          <w:szCs w:val="20"/>
        </w:rPr>
        <w:t xml:space="preserve"> con base </w:t>
      </w:r>
      <w:r w:rsidR="005A1BC0">
        <w:rPr>
          <w:rFonts w:ascii="Calibri" w:hAnsi="Calibri" w:cs="Tahoma"/>
          <w:color w:val="000000"/>
          <w:sz w:val="20"/>
          <w:szCs w:val="20"/>
        </w:rPr>
        <w:t xml:space="preserve">al documento Base </w:t>
      </w:r>
      <w:r w:rsidRPr="00E53125" w:rsidR="005A1BC0">
        <w:rPr>
          <w:rFonts w:ascii="Calibri" w:hAnsi="Calibri" w:cs="Tahoma"/>
          <w:color w:val="000000"/>
          <w:sz w:val="20"/>
          <w:szCs w:val="20"/>
        </w:rPr>
        <w:t>de</w:t>
      </w:r>
      <w:r w:rsidRPr="00E53125" w:rsidR="00862395">
        <w:rPr>
          <w:rFonts w:ascii="Calibri" w:hAnsi="Calibri" w:cs="Tahoma"/>
          <w:color w:val="000000"/>
          <w:sz w:val="20"/>
          <w:szCs w:val="20"/>
        </w:rPr>
        <w:t xml:space="preserve"> proveedores aprobados</w:t>
      </w:r>
      <w:r w:rsidR="005A1BC0">
        <w:rPr>
          <w:rFonts w:ascii="Calibri" w:hAnsi="Calibri" w:cs="Tahoma"/>
          <w:color w:val="000000"/>
          <w:sz w:val="20"/>
          <w:szCs w:val="20"/>
        </w:rPr>
        <w:t xml:space="preserve"> </w:t>
      </w:r>
      <w:r w:rsidRPr="005A1BC0" w:rsidR="005A1BC0">
        <w:rPr>
          <w:rFonts w:ascii="Calibri" w:hAnsi="Calibri" w:cs="Tahoma"/>
          <w:color w:val="000000"/>
          <w:sz w:val="20"/>
          <w:szCs w:val="20"/>
        </w:rPr>
        <w:t>NI-F-C-05</w:t>
      </w:r>
      <w:r w:rsidR="005A1BC0">
        <w:rPr>
          <w:rFonts w:ascii="Calibri" w:hAnsi="Calibri" w:cs="Tahoma"/>
          <w:color w:val="000000"/>
          <w:sz w:val="20"/>
          <w:szCs w:val="20"/>
        </w:rPr>
        <w:t>, e</w:t>
      </w:r>
      <w:r w:rsidR="00047B93">
        <w:rPr>
          <w:rFonts w:ascii="Calibri" w:hAnsi="Calibri" w:cs="Tahoma"/>
          <w:color w:val="000000"/>
          <w:sz w:val="20"/>
          <w:szCs w:val="20"/>
        </w:rPr>
        <w:t>n el</w:t>
      </w:r>
      <w:r w:rsidR="005A1BC0">
        <w:rPr>
          <w:rFonts w:ascii="Calibri" w:hAnsi="Calibri" w:cs="Tahoma"/>
          <w:color w:val="000000"/>
          <w:sz w:val="20"/>
          <w:szCs w:val="20"/>
        </w:rPr>
        <w:t xml:space="preserve"> cual</w:t>
      </w:r>
      <w:r w:rsidRPr="00E53125" w:rsidR="005A1BC0">
        <w:rPr>
          <w:rFonts w:ascii="Calibri" w:hAnsi="Calibri" w:cs="Tahoma"/>
          <w:color w:val="000000"/>
          <w:sz w:val="20"/>
          <w:szCs w:val="20"/>
        </w:rPr>
        <w:t xml:space="preserve"> </w:t>
      </w:r>
      <w:r w:rsidR="005A1BC0">
        <w:rPr>
          <w:rFonts w:ascii="Calibri" w:hAnsi="Calibri" w:cs="Tahoma"/>
          <w:color w:val="000000"/>
          <w:sz w:val="20"/>
          <w:szCs w:val="20"/>
        </w:rPr>
        <w:t>se</w:t>
      </w:r>
      <w:r w:rsidR="00E53125">
        <w:rPr>
          <w:rFonts w:ascii="Calibri" w:hAnsi="Calibri" w:cs="Tahoma"/>
          <w:color w:val="000000"/>
          <w:sz w:val="20"/>
          <w:szCs w:val="20"/>
        </w:rPr>
        <w:t xml:space="preserve"> deberá actualizar cada 6 meses</w:t>
      </w:r>
      <w:r w:rsidR="005A1BC0">
        <w:rPr>
          <w:rFonts w:ascii="Calibri" w:hAnsi="Calibri" w:cs="Tahoma"/>
          <w:color w:val="000000"/>
          <w:sz w:val="20"/>
          <w:szCs w:val="20"/>
        </w:rPr>
        <w:t xml:space="preserve"> sus costos y proveedores.</w:t>
      </w:r>
      <w:r w:rsidRPr="00E53125">
        <w:rPr>
          <w:rFonts w:ascii="Calibri" w:hAnsi="Calibri" w:cs="Tahoma"/>
          <w:color w:val="000000"/>
          <w:sz w:val="20"/>
          <w:szCs w:val="20"/>
        </w:rPr>
        <w:t xml:space="preserve"> </w:t>
      </w:r>
      <w:r w:rsidR="005A1BC0">
        <w:rPr>
          <w:rFonts w:ascii="Calibri" w:hAnsi="Calibri" w:cs="Tahoma"/>
          <w:color w:val="000000"/>
          <w:sz w:val="20"/>
          <w:szCs w:val="20"/>
        </w:rPr>
        <w:t>C</w:t>
      </w:r>
      <w:r w:rsidRPr="00E53125">
        <w:rPr>
          <w:rFonts w:ascii="Calibri" w:hAnsi="Calibri" w:cs="Tahoma"/>
          <w:color w:val="000000"/>
          <w:sz w:val="20"/>
          <w:szCs w:val="20"/>
        </w:rPr>
        <w:t>onsiderando las condiciones de pago, tiempos de entrega, requisitos de seguridad industrial, excelencia en servicio, calidad y costos con visto bueno del jefe o Gerente de</w:t>
      </w:r>
      <w:r w:rsidR="00E53125">
        <w:rPr>
          <w:rFonts w:ascii="Calibri" w:hAnsi="Calibri" w:cs="Tahoma"/>
          <w:color w:val="000000"/>
          <w:sz w:val="20"/>
          <w:szCs w:val="20"/>
        </w:rPr>
        <w:t>l proceso.</w:t>
      </w:r>
    </w:p>
    <w:p w:rsidRPr="00012F46" w:rsidR="00FA4CE9" w:rsidP="00012F46" w:rsidRDefault="00FA4CE9" w14:paraId="6EECDCCE" w14:textId="57FB5920">
      <w:pPr>
        <w:numPr>
          <w:ilvl w:val="2"/>
          <w:numId w:val="39"/>
        </w:numPr>
        <w:jc w:val="both"/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 xml:space="preserve">Para pedidos o requerimientos de urgencias se debe solicitar la autorización de </w:t>
      </w:r>
      <w:r w:rsidR="00891124">
        <w:rPr>
          <w:rFonts w:ascii="Calibri" w:hAnsi="Calibri" w:cs="Tahoma"/>
          <w:color w:val="000000"/>
          <w:sz w:val="20"/>
          <w:szCs w:val="20"/>
        </w:rPr>
        <w:t>Gerencia de Operaciones o Gerencia General.</w:t>
      </w:r>
    </w:p>
    <w:p w:rsidRPr="00715F7C" w:rsidR="00014D18" w:rsidP="00012F46" w:rsidRDefault="00014D18" w14:paraId="04C89ED7" w14:textId="17BBCD58">
      <w:pPr>
        <w:numPr>
          <w:ilvl w:val="2"/>
          <w:numId w:val="39"/>
        </w:numPr>
        <w:jc w:val="both"/>
        <w:rPr>
          <w:rFonts w:ascii="Calibri" w:hAnsi="Calibri" w:cs="Tahoma"/>
          <w:color w:val="000000"/>
          <w:sz w:val="20"/>
          <w:szCs w:val="20"/>
        </w:rPr>
      </w:pPr>
      <w:r w:rsidRPr="00715F7C">
        <w:rPr>
          <w:rFonts w:ascii="Calibri" w:hAnsi="Calibri" w:cs="Tahoma"/>
          <w:color w:val="000000"/>
          <w:sz w:val="20"/>
          <w:szCs w:val="20"/>
        </w:rPr>
        <w:t xml:space="preserve">Una vez el </w:t>
      </w:r>
      <w:r w:rsidR="00047B93">
        <w:rPr>
          <w:rFonts w:ascii="Calibri" w:hAnsi="Calibri" w:cs="Tahoma"/>
          <w:color w:val="000000"/>
          <w:sz w:val="20"/>
          <w:szCs w:val="20"/>
        </w:rPr>
        <w:t>responsable de compras</w:t>
      </w:r>
      <w:r w:rsidRPr="00715F7C">
        <w:rPr>
          <w:rFonts w:ascii="Calibri" w:hAnsi="Calibri" w:cs="Tahoma"/>
          <w:color w:val="000000"/>
          <w:sz w:val="20"/>
          <w:szCs w:val="20"/>
        </w:rPr>
        <w:t xml:space="preserve"> recibe los requerimientos</w:t>
      </w:r>
      <w:r w:rsidRPr="00715F7C" w:rsidR="005C0ECD">
        <w:rPr>
          <w:rFonts w:ascii="Calibri" w:hAnsi="Calibri" w:cs="Tahoma"/>
          <w:color w:val="000000"/>
          <w:sz w:val="20"/>
          <w:szCs w:val="20"/>
        </w:rPr>
        <w:t xml:space="preserve"> ya autorizados</w:t>
      </w:r>
      <w:r w:rsidRPr="00715F7C">
        <w:rPr>
          <w:rFonts w:ascii="Calibri" w:hAnsi="Calibri" w:cs="Tahoma"/>
          <w:color w:val="000000"/>
          <w:sz w:val="20"/>
          <w:szCs w:val="20"/>
        </w:rPr>
        <w:t xml:space="preserve"> se procede a cotizar los insumos y servicios. Cuenta </w:t>
      </w:r>
      <w:r w:rsidRPr="00D97571">
        <w:rPr>
          <w:rFonts w:ascii="Calibri" w:hAnsi="Calibri" w:cs="Tahoma"/>
          <w:color w:val="000000"/>
          <w:sz w:val="20"/>
          <w:szCs w:val="20"/>
        </w:rPr>
        <w:t xml:space="preserve">con </w:t>
      </w:r>
      <w:r w:rsidRPr="00D97571" w:rsidR="00047B93">
        <w:rPr>
          <w:rFonts w:ascii="Calibri" w:hAnsi="Calibri" w:cs="Tahoma"/>
          <w:color w:val="000000"/>
          <w:sz w:val="20"/>
          <w:szCs w:val="20"/>
        </w:rPr>
        <w:t>5</w:t>
      </w:r>
      <w:r w:rsidRPr="00D97571">
        <w:rPr>
          <w:rFonts w:ascii="Calibri" w:hAnsi="Calibri" w:cs="Tahoma"/>
          <w:color w:val="000000"/>
          <w:sz w:val="20"/>
          <w:szCs w:val="20"/>
        </w:rPr>
        <w:t xml:space="preserve"> </w:t>
      </w:r>
      <w:r w:rsidRPr="00D97571" w:rsidR="00850ED0">
        <w:rPr>
          <w:rFonts w:ascii="Calibri" w:hAnsi="Calibri" w:cs="Tahoma"/>
          <w:color w:val="000000"/>
          <w:sz w:val="20"/>
          <w:szCs w:val="20"/>
        </w:rPr>
        <w:t>días</w:t>
      </w:r>
      <w:r w:rsidR="00850ED0">
        <w:rPr>
          <w:rFonts w:ascii="Calibri" w:hAnsi="Calibri" w:cs="Tahoma"/>
          <w:color w:val="000000"/>
          <w:sz w:val="20"/>
          <w:szCs w:val="20"/>
        </w:rPr>
        <w:t xml:space="preserve"> hábiles</w:t>
      </w:r>
      <w:r w:rsidR="00AB7F25">
        <w:rPr>
          <w:rFonts w:ascii="Calibri" w:hAnsi="Calibri" w:cs="Tahoma"/>
          <w:color w:val="000000"/>
          <w:sz w:val="20"/>
          <w:szCs w:val="20"/>
        </w:rPr>
        <w:t xml:space="preserve"> </w:t>
      </w:r>
      <w:r w:rsidRPr="00715F7C" w:rsidR="00AB7F25">
        <w:rPr>
          <w:rFonts w:ascii="Calibri" w:hAnsi="Calibri" w:cs="Tahoma"/>
          <w:color w:val="000000"/>
          <w:sz w:val="20"/>
          <w:szCs w:val="20"/>
        </w:rPr>
        <w:t>para</w:t>
      </w:r>
      <w:r w:rsidRPr="00715F7C">
        <w:rPr>
          <w:rFonts w:ascii="Calibri" w:hAnsi="Calibri" w:cs="Tahoma"/>
          <w:color w:val="000000"/>
          <w:sz w:val="20"/>
          <w:szCs w:val="20"/>
        </w:rPr>
        <w:t xml:space="preserve"> cotizar, elaborar OC, enviarle OC al proveedor y coordinar el envío de los insumos o la realización del servicio a oficina central o proyecto según se requiera.</w:t>
      </w:r>
    </w:p>
    <w:p w:rsidR="00570F23" w:rsidP="00570F23" w:rsidRDefault="00570F23" w14:paraId="4DA4897D" w14:textId="1A20B496">
      <w:pPr>
        <w:numPr>
          <w:ilvl w:val="2"/>
          <w:numId w:val="39"/>
        </w:numPr>
        <w:jc w:val="both"/>
        <w:rPr>
          <w:rFonts w:ascii="Calibri" w:hAnsi="Calibri" w:cs="Tahoma"/>
          <w:color w:val="000000"/>
          <w:sz w:val="20"/>
          <w:szCs w:val="20"/>
        </w:rPr>
      </w:pPr>
      <w:r w:rsidRPr="00D50B80">
        <w:rPr>
          <w:rFonts w:ascii="Calibri" w:hAnsi="Calibri" w:cs="Tahoma"/>
          <w:color w:val="000000"/>
          <w:sz w:val="20"/>
          <w:szCs w:val="20"/>
        </w:rPr>
        <w:t>Para la compra de sustancias químicas</w:t>
      </w:r>
      <w:r>
        <w:rPr>
          <w:rFonts w:ascii="Calibri" w:hAnsi="Calibri" w:cs="Tahoma"/>
          <w:color w:val="000000"/>
          <w:sz w:val="20"/>
          <w:szCs w:val="20"/>
        </w:rPr>
        <w:t xml:space="preserve"> se debe</w:t>
      </w:r>
      <w:r w:rsidRPr="00D50B80">
        <w:rPr>
          <w:rFonts w:ascii="Calibri" w:hAnsi="Calibri" w:cs="Tahoma"/>
          <w:color w:val="000000"/>
          <w:sz w:val="20"/>
          <w:szCs w:val="20"/>
        </w:rPr>
        <w:t xml:space="preserve"> </w:t>
      </w:r>
      <w:r>
        <w:rPr>
          <w:rFonts w:ascii="Calibri" w:hAnsi="Calibri" w:cs="Tahoma"/>
          <w:color w:val="000000"/>
          <w:sz w:val="20"/>
          <w:szCs w:val="20"/>
        </w:rPr>
        <w:t>de utilizar como guía</w:t>
      </w:r>
      <w:r w:rsidRPr="00D50B80">
        <w:rPr>
          <w:rFonts w:ascii="Calibri" w:hAnsi="Calibri" w:cs="Tahoma"/>
          <w:color w:val="000000"/>
          <w:sz w:val="20"/>
          <w:szCs w:val="20"/>
        </w:rPr>
        <w:t xml:space="preserve"> el </w:t>
      </w:r>
      <w:r w:rsidRPr="00D50B80">
        <w:rPr>
          <w:rFonts w:ascii="Calibri" w:hAnsi="Calibri" w:cs="Tahoma"/>
          <w:sz w:val="20"/>
          <w:szCs w:val="20"/>
        </w:rPr>
        <w:t xml:space="preserve">formato </w:t>
      </w:r>
      <w:r w:rsidR="00D15EF2">
        <w:rPr>
          <w:rFonts w:ascii="Calibri" w:hAnsi="Calibri" w:cs="Tahoma"/>
          <w:sz w:val="20"/>
          <w:szCs w:val="20"/>
        </w:rPr>
        <w:t>NI</w:t>
      </w:r>
      <w:r w:rsidRPr="000F02C7">
        <w:rPr>
          <w:rFonts w:ascii="Calibri" w:hAnsi="Calibri" w:cs="Tahoma"/>
          <w:sz w:val="20"/>
          <w:szCs w:val="20"/>
        </w:rPr>
        <w:t>-F-C-02 LISTADO DE PRODUCTOS QUIMICOS</w:t>
      </w:r>
      <w:r w:rsidR="00912134">
        <w:rPr>
          <w:rFonts w:ascii="Calibri" w:hAnsi="Calibri" w:cs="Tahoma"/>
          <w:sz w:val="20"/>
          <w:szCs w:val="20"/>
        </w:rPr>
        <w:t xml:space="preserve"> AUTORIZADO PARA COMPRAS</w:t>
      </w:r>
      <w:r>
        <w:rPr>
          <w:rFonts w:ascii="Calibri" w:hAnsi="Calibri" w:cs="Tahoma"/>
          <w:sz w:val="20"/>
          <w:szCs w:val="20"/>
        </w:rPr>
        <w:t>,</w:t>
      </w:r>
      <w:r w:rsidRPr="000F02C7">
        <w:rPr>
          <w:rFonts w:ascii="Calibri" w:hAnsi="Calibri" w:cs="Tahoma"/>
          <w:sz w:val="20"/>
          <w:szCs w:val="20"/>
        </w:rPr>
        <w:t xml:space="preserve"> </w:t>
      </w:r>
      <w:r w:rsidRPr="00D50B80">
        <w:rPr>
          <w:rFonts w:ascii="Calibri" w:hAnsi="Calibri" w:cs="Tahoma"/>
          <w:sz w:val="20"/>
          <w:szCs w:val="20"/>
        </w:rPr>
        <w:t>autorizado</w:t>
      </w:r>
      <w:r>
        <w:rPr>
          <w:rFonts w:ascii="Calibri" w:hAnsi="Calibri" w:cs="Tahoma"/>
          <w:sz w:val="20"/>
          <w:szCs w:val="20"/>
        </w:rPr>
        <w:t xml:space="preserve"> </w:t>
      </w:r>
      <w:r w:rsidRPr="00D50B80">
        <w:rPr>
          <w:rFonts w:ascii="Calibri" w:hAnsi="Calibri" w:cs="Tahoma"/>
          <w:color w:val="000000"/>
          <w:sz w:val="20"/>
          <w:szCs w:val="20"/>
        </w:rPr>
        <w:t xml:space="preserve">por el departamento de HSE </w:t>
      </w:r>
      <w:r>
        <w:rPr>
          <w:rFonts w:ascii="Calibri" w:hAnsi="Calibri" w:cs="Tahoma"/>
          <w:color w:val="000000"/>
          <w:sz w:val="20"/>
          <w:szCs w:val="20"/>
        </w:rPr>
        <w:t>y</w:t>
      </w:r>
      <w:r w:rsidRPr="00D50B80">
        <w:rPr>
          <w:rFonts w:ascii="Calibri" w:hAnsi="Calibri" w:cs="Tahoma"/>
          <w:color w:val="000000"/>
          <w:sz w:val="20"/>
          <w:szCs w:val="20"/>
        </w:rPr>
        <w:t xml:space="preserve"> compras</w:t>
      </w:r>
      <w:r>
        <w:rPr>
          <w:rFonts w:ascii="Calibri" w:hAnsi="Calibri" w:cs="Tahoma"/>
          <w:color w:val="000000"/>
          <w:sz w:val="20"/>
          <w:szCs w:val="20"/>
        </w:rPr>
        <w:t xml:space="preserve">. </w:t>
      </w:r>
    </w:p>
    <w:p w:rsidRPr="00D50B80" w:rsidR="005445A7" w:rsidP="005C6CE4" w:rsidRDefault="005445A7" w14:paraId="34D23780" w14:textId="71D64D17">
      <w:pPr>
        <w:numPr>
          <w:ilvl w:val="2"/>
          <w:numId w:val="39"/>
        </w:numPr>
        <w:jc w:val="both"/>
        <w:rPr>
          <w:rFonts w:ascii="Calibri" w:hAnsi="Calibri" w:cs="Tahoma"/>
          <w:color w:val="000000"/>
          <w:sz w:val="20"/>
          <w:szCs w:val="20"/>
        </w:rPr>
      </w:pPr>
      <w:r w:rsidRPr="00D50B80">
        <w:rPr>
          <w:rFonts w:ascii="Calibri" w:hAnsi="Calibri" w:cs="Tahoma"/>
          <w:color w:val="000000"/>
          <w:sz w:val="20"/>
          <w:szCs w:val="20"/>
        </w:rPr>
        <w:t>Previo a realizar compra</w:t>
      </w:r>
      <w:r w:rsidR="00570F23">
        <w:rPr>
          <w:rFonts w:ascii="Calibri" w:hAnsi="Calibri" w:cs="Tahoma"/>
          <w:color w:val="000000"/>
          <w:sz w:val="20"/>
          <w:szCs w:val="20"/>
        </w:rPr>
        <w:t>s</w:t>
      </w:r>
      <w:r w:rsidRPr="00D50B80">
        <w:rPr>
          <w:rFonts w:ascii="Calibri" w:hAnsi="Calibri" w:cs="Tahoma"/>
          <w:color w:val="000000"/>
          <w:sz w:val="20"/>
          <w:szCs w:val="20"/>
        </w:rPr>
        <w:t xml:space="preserve"> de sustancias químicas, el proveedor debe proporcionar la hoja de datos de seguridad</w:t>
      </w:r>
      <w:r w:rsidRPr="00D50B80" w:rsidR="001B732C">
        <w:rPr>
          <w:rFonts w:ascii="Calibri" w:hAnsi="Calibri" w:cs="Tahoma"/>
          <w:color w:val="000000"/>
          <w:sz w:val="20"/>
          <w:szCs w:val="20"/>
        </w:rPr>
        <w:t xml:space="preserve"> o información que respalde los requisitos de seguridad</w:t>
      </w:r>
      <w:r w:rsidR="00313448">
        <w:rPr>
          <w:rFonts w:ascii="Calibri" w:hAnsi="Calibri" w:cs="Tahoma"/>
          <w:color w:val="000000"/>
          <w:sz w:val="20"/>
          <w:szCs w:val="20"/>
        </w:rPr>
        <w:t xml:space="preserve"> y ambiente</w:t>
      </w:r>
      <w:r w:rsidRPr="00D50B80" w:rsidR="001B732C">
        <w:rPr>
          <w:rFonts w:ascii="Calibri" w:hAnsi="Calibri" w:cs="Tahoma"/>
          <w:color w:val="000000"/>
          <w:sz w:val="20"/>
          <w:szCs w:val="20"/>
        </w:rPr>
        <w:t xml:space="preserve"> de la empresa</w:t>
      </w:r>
      <w:r w:rsidRPr="00D50B80">
        <w:rPr>
          <w:rFonts w:ascii="Calibri" w:hAnsi="Calibri" w:cs="Tahoma"/>
          <w:color w:val="000000"/>
          <w:sz w:val="20"/>
          <w:szCs w:val="20"/>
        </w:rPr>
        <w:t xml:space="preserve">. </w:t>
      </w:r>
      <w:r w:rsidRPr="00D50B80" w:rsidR="00C1045A">
        <w:rPr>
          <w:rFonts w:ascii="Calibri" w:hAnsi="Calibri" w:cs="Tahoma"/>
          <w:color w:val="000000"/>
          <w:sz w:val="20"/>
          <w:szCs w:val="20"/>
        </w:rPr>
        <w:t xml:space="preserve">El departamento de compras es el único autorizado para la </w:t>
      </w:r>
      <w:r w:rsidR="00F86DB5">
        <w:rPr>
          <w:rFonts w:ascii="Calibri" w:hAnsi="Calibri" w:cs="Tahoma"/>
          <w:color w:val="000000"/>
          <w:sz w:val="20"/>
          <w:szCs w:val="20"/>
        </w:rPr>
        <w:t>adquisición</w:t>
      </w:r>
      <w:r w:rsidRPr="00D50B80" w:rsidR="00C1045A">
        <w:rPr>
          <w:rFonts w:ascii="Calibri" w:hAnsi="Calibri" w:cs="Tahoma"/>
          <w:color w:val="000000"/>
          <w:sz w:val="20"/>
          <w:szCs w:val="20"/>
        </w:rPr>
        <w:t xml:space="preserve"> de sustancias químicas</w:t>
      </w:r>
      <w:r w:rsidR="003B6A56">
        <w:rPr>
          <w:rFonts w:ascii="Calibri" w:hAnsi="Calibri" w:cs="Tahoma"/>
          <w:color w:val="000000"/>
          <w:sz w:val="20"/>
          <w:szCs w:val="20"/>
        </w:rPr>
        <w:t xml:space="preserve"> de todo tipo</w:t>
      </w:r>
      <w:r w:rsidR="00570F23">
        <w:rPr>
          <w:rFonts w:ascii="Calibri" w:hAnsi="Calibri" w:cs="Tahoma"/>
          <w:color w:val="000000"/>
          <w:sz w:val="20"/>
          <w:szCs w:val="20"/>
        </w:rPr>
        <w:t xml:space="preserve"> para que almacén proceda con su posterior despacho</w:t>
      </w:r>
      <w:r w:rsidR="005C0ECD">
        <w:rPr>
          <w:rFonts w:ascii="Calibri" w:hAnsi="Calibri" w:cs="Tahoma"/>
          <w:color w:val="000000"/>
          <w:sz w:val="20"/>
          <w:szCs w:val="20"/>
        </w:rPr>
        <w:t xml:space="preserve"> a cada uno de los proyectos.</w:t>
      </w:r>
    </w:p>
    <w:p w:rsidRPr="00D11D6C" w:rsidR="004470C3" w:rsidP="005C6CE4" w:rsidRDefault="004470C3" w14:paraId="689E146B" w14:textId="7A90D67E">
      <w:pPr>
        <w:numPr>
          <w:ilvl w:val="2"/>
          <w:numId w:val="39"/>
        </w:numPr>
        <w:jc w:val="both"/>
        <w:rPr>
          <w:rFonts w:ascii="Calibri" w:hAnsi="Calibri" w:cs="Tahoma"/>
          <w:color w:val="000000"/>
          <w:sz w:val="20"/>
          <w:szCs w:val="20"/>
        </w:rPr>
      </w:pPr>
      <w:r w:rsidRPr="00D11D6C">
        <w:rPr>
          <w:rFonts w:ascii="Calibri" w:hAnsi="Calibri" w:cs="Tahoma"/>
          <w:color w:val="000000"/>
          <w:sz w:val="20"/>
          <w:szCs w:val="20"/>
        </w:rPr>
        <w:t>Tod</w:t>
      </w:r>
      <w:r w:rsidRPr="00D11D6C" w:rsidR="005B6247">
        <w:rPr>
          <w:rFonts w:ascii="Calibri" w:hAnsi="Calibri" w:cs="Tahoma"/>
          <w:color w:val="000000"/>
          <w:sz w:val="20"/>
          <w:szCs w:val="20"/>
        </w:rPr>
        <w:t xml:space="preserve">o contratista o proveedor de servicios que </w:t>
      </w:r>
      <w:r w:rsidRPr="00D11D6C" w:rsidR="00F86DB5">
        <w:rPr>
          <w:rFonts w:ascii="Calibri" w:hAnsi="Calibri" w:cs="Tahoma"/>
          <w:color w:val="000000"/>
          <w:sz w:val="20"/>
          <w:szCs w:val="20"/>
        </w:rPr>
        <w:t>requiera la</w:t>
      </w:r>
      <w:r w:rsidRPr="00D11D6C" w:rsidR="005B6247">
        <w:rPr>
          <w:rFonts w:ascii="Calibri" w:hAnsi="Calibri" w:cs="Tahoma"/>
          <w:color w:val="000000"/>
          <w:sz w:val="20"/>
          <w:szCs w:val="20"/>
        </w:rPr>
        <w:t xml:space="preserve"> realización de alguna actividad para Kluane </w:t>
      </w:r>
      <w:r w:rsidRPr="00D11D6C" w:rsidR="005C0ECD">
        <w:rPr>
          <w:rFonts w:ascii="Calibri" w:hAnsi="Calibri" w:cs="Tahoma"/>
          <w:color w:val="000000"/>
          <w:sz w:val="20"/>
          <w:szCs w:val="20"/>
        </w:rPr>
        <w:t>Nicaragua S.A.</w:t>
      </w:r>
      <w:r w:rsidRPr="00D11D6C" w:rsidR="00275966">
        <w:rPr>
          <w:rFonts w:ascii="Calibri" w:hAnsi="Calibri" w:cs="Tahoma"/>
          <w:color w:val="000000"/>
          <w:sz w:val="20"/>
          <w:szCs w:val="20"/>
        </w:rPr>
        <w:t xml:space="preserve"> </w:t>
      </w:r>
      <w:r w:rsidRPr="00D11D6C" w:rsidR="005B6247">
        <w:rPr>
          <w:rFonts w:ascii="Calibri" w:hAnsi="Calibri" w:cs="Tahoma"/>
          <w:color w:val="000000"/>
          <w:sz w:val="20"/>
          <w:szCs w:val="20"/>
        </w:rPr>
        <w:t>ya sea dentro o fuera de las instalaciones</w:t>
      </w:r>
      <w:r w:rsidRPr="00D11D6C" w:rsidR="00BB2F07">
        <w:rPr>
          <w:rFonts w:ascii="Calibri" w:hAnsi="Calibri" w:cs="Tahoma"/>
          <w:color w:val="000000"/>
          <w:sz w:val="20"/>
          <w:szCs w:val="20"/>
        </w:rPr>
        <w:t xml:space="preserve"> debe</w:t>
      </w:r>
      <w:r w:rsidRPr="00D11D6C" w:rsidR="005B6247">
        <w:rPr>
          <w:rFonts w:ascii="Calibri" w:hAnsi="Calibri" w:cs="Tahoma"/>
          <w:color w:val="000000"/>
          <w:sz w:val="20"/>
          <w:szCs w:val="20"/>
        </w:rPr>
        <w:t xml:space="preserve"> realizar dicha actividad de forma eficiente y segura, garantizando que no </w:t>
      </w:r>
      <w:r w:rsidRPr="00D11D6C" w:rsidR="00BB2F07">
        <w:rPr>
          <w:rFonts w:ascii="Calibri" w:hAnsi="Calibri" w:cs="Tahoma"/>
          <w:color w:val="000000"/>
          <w:sz w:val="20"/>
          <w:szCs w:val="20"/>
        </w:rPr>
        <w:t>se den</w:t>
      </w:r>
      <w:r w:rsidRPr="00D11D6C" w:rsidR="005B6247">
        <w:rPr>
          <w:rFonts w:ascii="Calibri" w:hAnsi="Calibri" w:cs="Tahoma"/>
          <w:color w:val="000000"/>
          <w:sz w:val="20"/>
          <w:szCs w:val="20"/>
        </w:rPr>
        <w:t xml:space="preserve"> incidentes </w:t>
      </w:r>
      <w:r w:rsidRPr="00D11D6C" w:rsidR="00067A31">
        <w:rPr>
          <w:rFonts w:ascii="Calibri" w:hAnsi="Calibri" w:cs="Tahoma"/>
          <w:color w:val="000000"/>
          <w:sz w:val="20"/>
          <w:szCs w:val="20"/>
        </w:rPr>
        <w:t>que afecten la</w:t>
      </w:r>
      <w:r w:rsidRPr="00D11D6C" w:rsidR="005B6247">
        <w:rPr>
          <w:rFonts w:ascii="Calibri" w:hAnsi="Calibri" w:cs="Tahoma"/>
          <w:color w:val="000000"/>
          <w:sz w:val="20"/>
          <w:szCs w:val="20"/>
        </w:rPr>
        <w:t xml:space="preserve"> salud</w:t>
      </w:r>
      <w:r w:rsidRPr="00D11D6C" w:rsidR="00067A31">
        <w:rPr>
          <w:rFonts w:ascii="Calibri" w:hAnsi="Calibri" w:cs="Tahoma"/>
          <w:color w:val="000000"/>
          <w:sz w:val="20"/>
          <w:szCs w:val="20"/>
        </w:rPr>
        <w:t xml:space="preserve">, seguridad y </w:t>
      </w:r>
      <w:r w:rsidRPr="00D11D6C" w:rsidR="00BB2F07">
        <w:rPr>
          <w:rFonts w:ascii="Calibri" w:hAnsi="Calibri" w:cs="Tahoma"/>
          <w:color w:val="000000"/>
          <w:sz w:val="20"/>
          <w:szCs w:val="20"/>
        </w:rPr>
        <w:t>el medio</w:t>
      </w:r>
      <w:r w:rsidRPr="00D11D6C" w:rsidR="00067A31">
        <w:rPr>
          <w:rFonts w:ascii="Calibri" w:hAnsi="Calibri" w:cs="Tahoma"/>
          <w:color w:val="000000"/>
          <w:sz w:val="20"/>
          <w:szCs w:val="20"/>
        </w:rPr>
        <w:t xml:space="preserve"> ambiente.</w:t>
      </w:r>
      <w:r w:rsidRPr="00D11D6C" w:rsidR="005C0ECD">
        <w:rPr>
          <w:rFonts w:ascii="Calibri" w:hAnsi="Calibri" w:cs="Tahoma"/>
          <w:color w:val="000000"/>
          <w:sz w:val="20"/>
          <w:szCs w:val="20"/>
        </w:rPr>
        <w:t xml:space="preserve"> Se debe llenar el formato ATS.</w:t>
      </w:r>
    </w:p>
    <w:p w:rsidRPr="00D11D6C" w:rsidR="000A7997" w:rsidP="000A7997" w:rsidRDefault="005445A7" w14:paraId="57932231" w14:textId="71507632">
      <w:pPr>
        <w:numPr>
          <w:ilvl w:val="2"/>
          <w:numId w:val="39"/>
        </w:numPr>
        <w:jc w:val="both"/>
        <w:rPr>
          <w:rFonts w:ascii="Calibri" w:hAnsi="Calibri" w:cs="Tahoma"/>
          <w:color w:val="000000"/>
          <w:sz w:val="20"/>
          <w:szCs w:val="20"/>
        </w:rPr>
      </w:pPr>
      <w:r w:rsidRPr="00B0302E">
        <w:rPr>
          <w:rFonts w:ascii="Calibri" w:hAnsi="Calibri" w:cs="Tahoma"/>
          <w:color w:val="000000"/>
          <w:sz w:val="20"/>
          <w:szCs w:val="20"/>
        </w:rPr>
        <w:t>Para la ejecución de</w:t>
      </w:r>
      <w:r w:rsidRPr="00B0302E" w:rsidR="00275966">
        <w:rPr>
          <w:rFonts w:ascii="Calibri" w:hAnsi="Calibri" w:cs="Tahoma"/>
          <w:color w:val="000000"/>
          <w:sz w:val="20"/>
          <w:szCs w:val="20"/>
        </w:rPr>
        <w:t xml:space="preserve"> los servicios de </w:t>
      </w:r>
      <w:r w:rsidRPr="00B0302E" w:rsidR="00A159D0">
        <w:rPr>
          <w:rFonts w:ascii="Calibri" w:hAnsi="Calibri" w:cs="Tahoma"/>
          <w:color w:val="000000"/>
          <w:sz w:val="20"/>
          <w:szCs w:val="20"/>
        </w:rPr>
        <w:t>reparaciones, instalaciones, mantenimientos preventivos y correctivos de equipos, fumigaciones etc.</w:t>
      </w:r>
      <w:r w:rsidRPr="00B0302E" w:rsidR="00275966">
        <w:rPr>
          <w:rFonts w:ascii="Calibri" w:hAnsi="Calibri" w:cs="Tahoma"/>
          <w:color w:val="000000"/>
          <w:sz w:val="20"/>
          <w:szCs w:val="20"/>
        </w:rPr>
        <w:t xml:space="preserve"> dentro de las instalaciones de Kluane </w:t>
      </w:r>
      <w:r w:rsidRPr="00B0302E" w:rsidR="005C0ECD">
        <w:rPr>
          <w:rFonts w:ascii="Calibri" w:hAnsi="Calibri" w:cs="Tahoma"/>
          <w:color w:val="000000"/>
          <w:sz w:val="20"/>
          <w:szCs w:val="20"/>
        </w:rPr>
        <w:t xml:space="preserve">Nicaragua S.A. </w:t>
      </w:r>
      <w:r w:rsidRPr="00B0302E" w:rsidR="00275966">
        <w:rPr>
          <w:rFonts w:ascii="Calibri" w:hAnsi="Calibri" w:cs="Tahoma"/>
          <w:color w:val="000000"/>
          <w:sz w:val="20"/>
          <w:szCs w:val="20"/>
        </w:rPr>
        <w:t>el departamento de c</w:t>
      </w:r>
      <w:r w:rsidRPr="00B0302E" w:rsidR="00A159D0">
        <w:rPr>
          <w:rFonts w:ascii="Calibri" w:hAnsi="Calibri" w:cs="Tahoma"/>
          <w:color w:val="000000"/>
          <w:sz w:val="20"/>
          <w:szCs w:val="20"/>
        </w:rPr>
        <w:t xml:space="preserve">ompras solicita al contratista el uso </w:t>
      </w:r>
      <w:r w:rsidRPr="00B0302E" w:rsidR="00BB2F07">
        <w:rPr>
          <w:rFonts w:ascii="Calibri" w:hAnsi="Calibri" w:cs="Tahoma"/>
          <w:color w:val="000000"/>
          <w:sz w:val="20"/>
          <w:szCs w:val="20"/>
        </w:rPr>
        <w:t>de EPP</w:t>
      </w:r>
      <w:r w:rsidRPr="00B0302E" w:rsidR="00A159D0">
        <w:rPr>
          <w:rFonts w:ascii="Calibri" w:hAnsi="Calibri" w:cs="Tahoma"/>
          <w:color w:val="000000"/>
          <w:sz w:val="20"/>
          <w:szCs w:val="20"/>
        </w:rPr>
        <w:t xml:space="preserve"> (Casco, lentes, chaleco, botas punta de acero),</w:t>
      </w:r>
      <w:r w:rsidRPr="00B0302E">
        <w:rPr>
          <w:rFonts w:ascii="Calibri" w:hAnsi="Calibri" w:cs="Tahoma"/>
          <w:color w:val="000000"/>
          <w:sz w:val="20"/>
          <w:szCs w:val="20"/>
        </w:rPr>
        <w:t xml:space="preserve"> esta solicitud se realiza por medio de</w:t>
      </w:r>
      <w:r w:rsidRPr="00B0302E" w:rsidR="00BB2F07">
        <w:rPr>
          <w:rFonts w:ascii="Calibri" w:hAnsi="Calibri" w:cs="Tahoma"/>
          <w:color w:val="000000"/>
          <w:sz w:val="20"/>
          <w:szCs w:val="20"/>
        </w:rPr>
        <w:t xml:space="preserve"> </w:t>
      </w:r>
      <w:r w:rsidRPr="00715F7C" w:rsidR="00D15EF2">
        <w:rPr>
          <w:rFonts w:ascii="Calibri" w:hAnsi="Calibri" w:cs="Tahoma"/>
          <w:color w:val="000000"/>
          <w:sz w:val="20"/>
          <w:szCs w:val="20"/>
        </w:rPr>
        <w:t>NI</w:t>
      </w:r>
      <w:r w:rsidRPr="00715F7C" w:rsidR="00BB2F07">
        <w:rPr>
          <w:rFonts w:ascii="Calibri" w:hAnsi="Calibri" w:cs="Tahoma"/>
          <w:color w:val="000000"/>
          <w:sz w:val="20"/>
          <w:szCs w:val="20"/>
        </w:rPr>
        <w:t>-F-C-01</w:t>
      </w:r>
      <w:r w:rsidRPr="00715F7C">
        <w:rPr>
          <w:rFonts w:ascii="Calibri" w:hAnsi="Calibri" w:cs="Tahoma"/>
          <w:color w:val="000000"/>
          <w:sz w:val="20"/>
          <w:szCs w:val="20"/>
        </w:rPr>
        <w:t xml:space="preserve"> </w:t>
      </w:r>
      <w:r w:rsidRPr="00715F7C" w:rsidR="00137DD4">
        <w:rPr>
          <w:rFonts w:ascii="Calibri" w:hAnsi="Calibri" w:cs="Tahoma"/>
          <w:bCs/>
          <w:sz w:val="20"/>
          <w:szCs w:val="20"/>
        </w:rPr>
        <w:t xml:space="preserve">CARTA </w:t>
      </w:r>
      <w:r w:rsidR="00107FE8">
        <w:rPr>
          <w:rFonts w:ascii="Calibri" w:hAnsi="Calibri" w:cs="Tahoma"/>
          <w:bCs/>
          <w:sz w:val="20"/>
          <w:szCs w:val="20"/>
        </w:rPr>
        <w:t>PARA</w:t>
      </w:r>
      <w:r w:rsidR="00D15EF2">
        <w:rPr>
          <w:rFonts w:ascii="Calibri" w:hAnsi="Calibri" w:cs="Tahoma"/>
          <w:bCs/>
          <w:sz w:val="20"/>
          <w:szCs w:val="20"/>
        </w:rPr>
        <w:t xml:space="preserve"> CONTRATISTAS</w:t>
      </w:r>
    </w:p>
    <w:p w:rsidRPr="00B0302E" w:rsidR="004B50F7" w:rsidP="004B50F7" w:rsidRDefault="00443A30" w14:paraId="57B8A87F" w14:textId="6DCB614D">
      <w:pPr>
        <w:numPr>
          <w:ilvl w:val="2"/>
          <w:numId w:val="39"/>
        </w:numPr>
        <w:jc w:val="both"/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  <w:lang w:val="es-MX"/>
        </w:rPr>
        <w:t>Para las autorizaciones de la</w:t>
      </w:r>
      <w:r w:rsidR="004B50F7">
        <w:rPr>
          <w:rFonts w:ascii="Calibri" w:hAnsi="Calibri" w:cs="Tahoma"/>
          <w:color w:val="000000"/>
          <w:sz w:val="20"/>
          <w:szCs w:val="20"/>
          <w:lang w:val="es-MX"/>
        </w:rPr>
        <w:t>s ordenes de compras</w:t>
      </w:r>
      <w:r>
        <w:rPr>
          <w:rFonts w:ascii="Calibri" w:hAnsi="Calibri" w:cs="Tahoma"/>
          <w:color w:val="000000"/>
          <w:sz w:val="20"/>
          <w:szCs w:val="20"/>
          <w:lang w:val="es-MX"/>
        </w:rPr>
        <w:t xml:space="preserve"> se cuenta con la escala de autorizaciones el cual se debe cumplir a como se detalla. </w:t>
      </w:r>
      <w:r w:rsidR="004B50F7">
        <w:rPr>
          <w:rFonts w:ascii="Calibri" w:hAnsi="Calibri" w:cs="Tahoma"/>
          <w:color w:val="000000"/>
          <w:sz w:val="20"/>
          <w:szCs w:val="20"/>
          <w:lang w:val="es-MX"/>
        </w:rPr>
        <w:t xml:space="preserve">Cada </w:t>
      </w:r>
      <w:r w:rsidR="00715F7C">
        <w:rPr>
          <w:rFonts w:ascii="Calibri" w:hAnsi="Calibri" w:cs="Tahoma"/>
          <w:color w:val="000000"/>
          <w:sz w:val="20"/>
          <w:szCs w:val="20"/>
          <w:lang w:val="es-MX"/>
        </w:rPr>
        <w:t>j</w:t>
      </w:r>
      <w:r w:rsidR="004B50F7">
        <w:rPr>
          <w:rFonts w:ascii="Calibri" w:hAnsi="Calibri" w:cs="Tahoma"/>
          <w:color w:val="000000"/>
          <w:sz w:val="20"/>
          <w:szCs w:val="20"/>
          <w:lang w:val="es-MX"/>
        </w:rPr>
        <w:t>efe de área deberá firmar la orden de compra según corresponda.</w:t>
      </w:r>
    </w:p>
    <w:p w:rsidR="006E0005" w:rsidP="00E94746" w:rsidRDefault="006E0005" w14:paraId="27A091A8" w14:textId="1B75E8E2">
      <w:pPr>
        <w:rPr>
          <w:rFonts w:ascii="Calibri" w:hAnsi="Calibri" w:cs="Tahoma"/>
          <w:b/>
          <w:color w:val="000000"/>
          <w:sz w:val="20"/>
          <w:szCs w:val="20"/>
        </w:rPr>
      </w:pPr>
    </w:p>
    <w:p w:rsidR="001D41EF" w:rsidP="00E94746" w:rsidRDefault="001D41EF" w14:paraId="1573F60E" w14:textId="1CB3234C">
      <w:pPr>
        <w:rPr>
          <w:rFonts w:ascii="Calibri" w:hAnsi="Calibri" w:cs="Tahoma"/>
          <w:b/>
          <w:color w:val="000000"/>
          <w:sz w:val="20"/>
          <w:szCs w:val="20"/>
        </w:rPr>
      </w:pPr>
    </w:p>
    <w:p w:rsidR="001D41EF" w:rsidP="00E94746" w:rsidRDefault="001D41EF" w14:paraId="1F5DD488" w14:textId="6DAF288A">
      <w:pPr>
        <w:rPr>
          <w:rFonts w:ascii="Calibri" w:hAnsi="Calibri" w:cs="Tahoma"/>
          <w:b/>
          <w:color w:val="000000"/>
          <w:sz w:val="20"/>
          <w:szCs w:val="20"/>
        </w:rPr>
      </w:pPr>
    </w:p>
    <w:p w:rsidR="001D41EF" w:rsidP="00E94746" w:rsidRDefault="001D41EF" w14:paraId="73B32CBE" w14:textId="3BC8638B">
      <w:pPr>
        <w:rPr>
          <w:rFonts w:ascii="Calibri" w:hAnsi="Calibri" w:cs="Tahoma"/>
          <w:b/>
          <w:color w:val="000000"/>
          <w:sz w:val="20"/>
          <w:szCs w:val="20"/>
        </w:rPr>
      </w:pPr>
    </w:p>
    <w:p w:rsidR="001D41EF" w:rsidP="00E94746" w:rsidRDefault="001D41EF" w14:paraId="119FA257" w14:textId="3423AB17">
      <w:pPr>
        <w:rPr>
          <w:rFonts w:ascii="Calibri" w:hAnsi="Calibri" w:cs="Tahoma"/>
          <w:b/>
          <w:color w:val="000000"/>
          <w:sz w:val="20"/>
          <w:szCs w:val="20"/>
        </w:rPr>
      </w:pPr>
    </w:p>
    <w:p w:rsidR="001D41EF" w:rsidP="00E94746" w:rsidRDefault="001D41EF" w14:paraId="57674FC5" w14:textId="316C1E2C">
      <w:pPr>
        <w:rPr>
          <w:rFonts w:ascii="Calibri" w:hAnsi="Calibri" w:cs="Tahoma"/>
          <w:b/>
          <w:color w:val="000000"/>
          <w:sz w:val="20"/>
          <w:szCs w:val="20"/>
        </w:rPr>
      </w:pPr>
    </w:p>
    <w:p w:rsidR="001D41EF" w:rsidP="00E94746" w:rsidRDefault="001D41EF" w14:paraId="1BCE3D27" w14:textId="520CB95D">
      <w:pPr>
        <w:rPr>
          <w:rFonts w:ascii="Calibri" w:hAnsi="Calibri" w:cs="Tahoma"/>
          <w:b/>
          <w:color w:val="000000"/>
          <w:sz w:val="20"/>
          <w:szCs w:val="20"/>
        </w:rPr>
      </w:pPr>
    </w:p>
    <w:p w:rsidR="001D41EF" w:rsidP="00E94746" w:rsidRDefault="001D41EF" w14:paraId="4D300777" w14:textId="469B4289">
      <w:pPr>
        <w:rPr>
          <w:rFonts w:ascii="Calibri" w:hAnsi="Calibri" w:cs="Tahoma"/>
          <w:b/>
          <w:color w:val="000000"/>
          <w:sz w:val="20"/>
          <w:szCs w:val="20"/>
        </w:rPr>
      </w:pPr>
    </w:p>
    <w:p w:rsidRPr="00D50B80" w:rsidR="001D41EF" w:rsidP="00E94746" w:rsidRDefault="001D41EF" w14:paraId="4D546799" w14:textId="77777777">
      <w:pPr>
        <w:rPr>
          <w:rFonts w:ascii="Calibri" w:hAnsi="Calibri" w:cs="Tahoma"/>
          <w:b/>
          <w:color w:val="000000"/>
          <w:sz w:val="20"/>
          <w:szCs w:val="20"/>
        </w:rPr>
      </w:pPr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3105"/>
        <w:gridCol w:w="3132"/>
      </w:tblGrid>
      <w:tr w:rsidRPr="00D50B80" w:rsidR="00E94746" w:rsidTr="00300027" w14:paraId="6EE27EA7" w14:textId="77777777">
        <w:trPr>
          <w:jc w:val="center"/>
        </w:trPr>
        <w:tc>
          <w:tcPr>
            <w:tcW w:w="6237" w:type="dxa"/>
            <w:gridSpan w:val="2"/>
            <w:tcBorders>
              <w:bottom w:val="single" w:color="auto" w:sz="4" w:space="0"/>
            </w:tcBorders>
            <w:shd w:val="clear" w:color="auto" w:fill="auto"/>
          </w:tcPr>
          <w:p w:rsidRPr="00D50B80" w:rsidR="00E94746" w:rsidP="00E94746" w:rsidRDefault="00E94746" w14:paraId="560091B4" w14:textId="77777777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50B8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ESCALA DE AUTORIZACIÓN DE COMPRAS</w:t>
            </w:r>
          </w:p>
        </w:tc>
      </w:tr>
      <w:tr w:rsidRPr="00D50B80" w:rsidR="006E0005" w:rsidTr="00300027" w14:paraId="2429205F" w14:textId="77777777">
        <w:trPr>
          <w:jc w:val="center"/>
        </w:trPr>
        <w:tc>
          <w:tcPr>
            <w:tcW w:w="3105" w:type="dxa"/>
            <w:shd w:val="clear" w:color="auto" w:fill="95B3D7" w:themeFill="accent1" w:themeFillTint="99"/>
          </w:tcPr>
          <w:p w:rsidRPr="00D50B80" w:rsidR="006E0005" w:rsidP="005C6CE4" w:rsidRDefault="006E0005" w14:paraId="0221CBD3" w14:textId="77777777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50B80">
              <w:rPr>
                <w:rFonts w:ascii="Arial" w:hAnsi="Arial" w:cs="Arial"/>
                <w:b/>
                <w:sz w:val="20"/>
                <w:szCs w:val="20"/>
              </w:rPr>
              <w:t>RANGOS</w:t>
            </w:r>
          </w:p>
        </w:tc>
        <w:tc>
          <w:tcPr>
            <w:tcW w:w="3132" w:type="dxa"/>
            <w:shd w:val="clear" w:color="auto" w:fill="95B3D7" w:themeFill="accent1" w:themeFillTint="99"/>
          </w:tcPr>
          <w:p w:rsidRPr="00D50B80" w:rsidR="006E0005" w:rsidP="005C6CE4" w:rsidRDefault="006E0005" w14:paraId="65951A91" w14:textId="77777777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50B80">
              <w:rPr>
                <w:rFonts w:ascii="Arial" w:hAnsi="Arial" w:cs="Arial"/>
                <w:b/>
                <w:sz w:val="20"/>
                <w:szCs w:val="20"/>
              </w:rPr>
              <w:t>AUTORIZA</w:t>
            </w:r>
          </w:p>
        </w:tc>
      </w:tr>
      <w:tr w:rsidRPr="00D50B80" w:rsidR="00773B17" w:rsidTr="00300027" w14:paraId="4D4D1CDA" w14:textId="77777777">
        <w:trPr>
          <w:jc w:val="center"/>
        </w:trPr>
        <w:tc>
          <w:tcPr>
            <w:tcW w:w="3105" w:type="dxa"/>
            <w:vMerge w:val="restart"/>
            <w:shd w:val="clear" w:color="auto" w:fill="auto"/>
            <w:vAlign w:val="center"/>
          </w:tcPr>
          <w:p w:rsidRPr="004C6AE0" w:rsidR="00DC1B5F" w:rsidP="00DC1B5F" w:rsidRDefault="004C6AE0" w14:paraId="5B4D59C6" w14:textId="5F7983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&lt;</m:t>
              </m:r>
            </m:oMath>
            <w:r w:rsidRPr="00D50B80">
              <w:rPr>
                <w:rFonts w:ascii="Arial" w:hAnsi="Arial" w:cs="Arial"/>
                <w:sz w:val="20"/>
                <w:szCs w:val="20"/>
              </w:rPr>
              <w:t>$500.00</w:t>
            </w:r>
            <w:r>
              <w:rPr>
                <w:rFonts w:ascii="Arial" w:hAnsi="Arial" w:cs="Arial"/>
                <w:sz w:val="20"/>
                <w:szCs w:val="20"/>
              </w:rPr>
              <w:t xml:space="preserve"> lideres de proceso,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&gt;</m:t>
              </m:r>
            </m:oMath>
            <w:r w:rsidRPr="00D50B80" w:rsidR="00DC1B5F">
              <w:rPr>
                <w:rFonts w:ascii="Arial" w:hAnsi="Arial" w:cs="Arial"/>
                <w:sz w:val="20"/>
                <w:szCs w:val="20"/>
              </w:rPr>
              <w:t>500.00</w:t>
            </w:r>
            <w:r w:rsidR="00DC1B5F">
              <w:rPr>
                <w:rFonts w:ascii="Arial" w:hAnsi="Arial" w:cs="Arial"/>
                <w:sz w:val="20"/>
                <w:szCs w:val="20"/>
              </w:rPr>
              <w:t xml:space="preserve"> 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&lt;</m:t>
              </m:r>
            </m:oMath>
            <w:r w:rsidRPr="00D50B80" w:rsidR="00DC1B5F">
              <w:rPr>
                <w:rFonts w:ascii="Arial" w:hAnsi="Arial" w:cs="Arial"/>
                <w:sz w:val="20"/>
                <w:szCs w:val="20"/>
              </w:rPr>
              <w:t>$2,500.00</w:t>
            </w:r>
            <w:r w:rsidR="00DC1B5F">
              <w:rPr>
                <w:rFonts w:ascii="Arial" w:hAnsi="Arial" w:cs="Arial"/>
                <w:sz w:val="20"/>
                <w:szCs w:val="20"/>
              </w:rPr>
              <w:t xml:space="preserve"> lideres de proceso con autorización verbal del gerente general.</w:t>
            </w:r>
          </w:p>
          <w:p w:rsidRPr="004C6AE0" w:rsidR="004C6AE0" w:rsidP="007D2553" w:rsidRDefault="004C6AE0" w14:paraId="7D382903" w14:textId="591DDB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32" w:type="dxa"/>
            <w:shd w:val="clear" w:color="auto" w:fill="auto"/>
          </w:tcPr>
          <w:p w:rsidRPr="00D50B80" w:rsidR="00773B17" w:rsidP="00CC21B4" w:rsidRDefault="00773B17" w14:paraId="6E8A5E35" w14:textId="77777777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0B80">
              <w:rPr>
                <w:rFonts w:ascii="Arial" w:hAnsi="Arial" w:cs="Arial"/>
                <w:sz w:val="20"/>
                <w:szCs w:val="20"/>
              </w:rPr>
              <w:t>Gerente de Operaciones</w:t>
            </w:r>
          </w:p>
        </w:tc>
      </w:tr>
      <w:tr w:rsidRPr="00D50B80" w:rsidR="00773B17" w:rsidTr="00300027" w14:paraId="402E1160" w14:textId="77777777">
        <w:trPr>
          <w:jc w:val="center"/>
        </w:trPr>
        <w:tc>
          <w:tcPr>
            <w:tcW w:w="3105" w:type="dxa"/>
            <w:vMerge/>
            <w:shd w:val="clear" w:color="auto" w:fill="auto"/>
            <w:vAlign w:val="center"/>
          </w:tcPr>
          <w:p w:rsidRPr="00D50B80" w:rsidR="00773B17" w:rsidP="007D2553" w:rsidRDefault="00773B17" w14:paraId="2258ABF1" w14:textId="77777777"/>
        </w:tc>
        <w:tc>
          <w:tcPr>
            <w:tcW w:w="3132" w:type="dxa"/>
            <w:shd w:val="clear" w:color="auto" w:fill="auto"/>
          </w:tcPr>
          <w:p w:rsidRPr="00D50B80" w:rsidR="00773B17" w:rsidP="00CC21B4" w:rsidRDefault="00300027" w14:paraId="3EC900BC" w14:textId="7553FA3D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Coordinador</w:t>
            </w:r>
            <w:r w:rsidRPr="00D50B80" w:rsidR="00773B17">
              <w:rPr>
                <w:rFonts w:ascii="Arial" w:hAnsi="Arial" w:cs="Arial"/>
                <w:sz w:val="20"/>
                <w:szCs w:val="20"/>
              </w:rPr>
              <w:t xml:space="preserve"> de Recursos Humanos</w:t>
            </w:r>
          </w:p>
        </w:tc>
      </w:tr>
      <w:tr w:rsidRPr="00D50B80" w:rsidR="00773B17" w:rsidTr="00300027" w14:paraId="2D6EB0B3" w14:textId="77777777">
        <w:trPr>
          <w:jc w:val="center"/>
        </w:trPr>
        <w:tc>
          <w:tcPr>
            <w:tcW w:w="3105" w:type="dxa"/>
            <w:vMerge/>
            <w:shd w:val="clear" w:color="auto" w:fill="auto"/>
            <w:vAlign w:val="center"/>
          </w:tcPr>
          <w:p w:rsidRPr="00D50B80" w:rsidR="00773B17" w:rsidP="007D2553" w:rsidRDefault="00773B17" w14:paraId="425D6AFD" w14:textId="77777777"/>
        </w:tc>
        <w:tc>
          <w:tcPr>
            <w:tcW w:w="3132" w:type="dxa"/>
            <w:shd w:val="clear" w:color="auto" w:fill="auto"/>
          </w:tcPr>
          <w:p w:rsidRPr="00D50B80" w:rsidR="00773B17" w:rsidP="00CC21B4" w:rsidRDefault="00300027" w14:paraId="14DE40F5" w14:textId="53ACF8E5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Coordinador</w:t>
            </w:r>
            <w:r w:rsidR="00237387">
              <w:rPr>
                <w:rFonts w:ascii="Arial" w:hAnsi="Arial" w:cs="Arial"/>
                <w:sz w:val="20"/>
                <w:szCs w:val="20"/>
              </w:rPr>
              <w:t xml:space="preserve"> de HSE</w:t>
            </w:r>
          </w:p>
        </w:tc>
      </w:tr>
      <w:tr w:rsidRPr="00D50B80" w:rsidR="00E60AA4" w:rsidTr="00300027" w14:paraId="3C679133" w14:textId="77777777">
        <w:trPr>
          <w:jc w:val="center"/>
        </w:trPr>
        <w:tc>
          <w:tcPr>
            <w:tcW w:w="3105" w:type="dxa"/>
            <w:vMerge/>
            <w:shd w:val="clear" w:color="auto" w:fill="auto"/>
            <w:vAlign w:val="center"/>
          </w:tcPr>
          <w:p w:rsidRPr="00D50B80" w:rsidR="00E60AA4" w:rsidP="007D2553" w:rsidRDefault="00E60AA4" w14:paraId="2E92ABF4" w14:textId="77777777"/>
        </w:tc>
        <w:tc>
          <w:tcPr>
            <w:tcW w:w="3132" w:type="dxa"/>
            <w:shd w:val="clear" w:color="auto" w:fill="auto"/>
          </w:tcPr>
          <w:p w:rsidR="00E60AA4" w:rsidP="00CC21B4" w:rsidRDefault="00E60AA4" w14:paraId="4BDB7014" w14:textId="5A34AE57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Coordinador Logistico</w:t>
            </w:r>
          </w:p>
        </w:tc>
      </w:tr>
      <w:tr w:rsidRPr="00D50B80" w:rsidR="00E60AA4" w:rsidTr="00300027" w14:paraId="2156343C" w14:textId="77777777">
        <w:trPr>
          <w:jc w:val="center"/>
        </w:trPr>
        <w:tc>
          <w:tcPr>
            <w:tcW w:w="3105" w:type="dxa"/>
            <w:vMerge/>
            <w:shd w:val="clear" w:color="auto" w:fill="auto"/>
            <w:vAlign w:val="center"/>
          </w:tcPr>
          <w:p w:rsidRPr="00D50B80" w:rsidR="00E60AA4" w:rsidP="007D2553" w:rsidRDefault="00E60AA4" w14:paraId="592FBA21" w14:textId="77777777"/>
        </w:tc>
        <w:tc>
          <w:tcPr>
            <w:tcW w:w="3132" w:type="dxa"/>
            <w:shd w:val="clear" w:color="auto" w:fill="auto"/>
          </w:tcPr>
          <w:p w:rsidR="00E60AA4" w:rsidP="00CC21B4" w:rsidRDefault="00E60AA4" w14:paraId="17047702" w14:textId="6C0581C1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Coordinador de Operaciones</w:t>
            </w:r>
          </w:p>
        </w:tc>
      </w:tr>
      <w:tr w:rsidRPr="00D50B80" w:rsidR="00773B17" w:rsidTr="00300027" w14:paraId="07A5A8D6" w14:textId="77777777">
        <w:trPr>
          <w:jc w:val="center"/>
        </w:trPr>
        <w:tc>
          <w:tcPr>
            <w:tcW w:w="3105" w:type="dxa"/>
            <w:vMerge/>
            <w:shd w:val="clear" w:color="auto" w:fill="auto"/>
            <w:vAlign w:val="center"/>
          </w:tcPr>
          <w:p w:rsidRPr="00D50B80" w:rsidR="00773B17" w:rsidP="007D2553" w:rsidRDefault="00773B17" w14:paraId="0A7D97A0" w14:textId="77777777"/>
        </w:tc>
        <w:tc>
          <w:tcPr>
            <w:tcW w:w="3132" w:type="dxa"/>
            <w:shd w:val="clear" w:color="auto" w:fill="auto"/>
          </w:tcPr>
          <w:p w:rsidRPr="00D50B80" w:rsidR="00773B17" w:rsidP="00CC21B4" w:rsidRDefault="00773B17" w14:paraId="0F2E8B60" w14:textId="25AE9B66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0B80">
              <w:rPr>
                <w:rFonts w:ascii="Arial" w:hAnsi="Arial" w:cs="Arial"/>
                <w:sz w:val="20"/>
                <w:szCs w:val="20"/>
              </w:rPr>
              <w:t xml:space="preserve">Gerente </w:t>
            </w:r>
            <w:r w:rsidR="00237387">
              <w:rPr>
                <w:rFonts w:ascii="Arial" w:hAnsi="Arial" w:cs="Arial"/>
                <w:sz w:val="20"/>
                <w:szCs w:val="20"/>
              </w:rPr>
              <w:t xml:space="preserve">Financiero </w:t>
            </w:r>
            <w:r w:rsidRPr="00D50B80">
              <w:rPr>
                <w:rFonts w:ascii="Arial" w:hAnsi="Arial" w:cs="Arial"/>
                <w:sz w:val="20"/>
                <w:szCs w:val="20"/>
              </w:rPr>
              <w:t>Administrativo</w:t>
            </w:r>
          </w:p>
        </w:tc>
      </w:tr>
      <w:tr w:rsidRPr="00D50B80" w:rsidR="00773B17" w:rsidTr="00300027" w14:paraId="03C6EB28" w14:textId="77777777">
        <w:trPr>
          <w:trHeight w:val="308"/>
          <w:jc w:val="center"/>
        </w:trPr>
        <w:tc>
          <w:tcPr>
            <w:tcW w:w="3105" w:type="dxa"/>
            <w:vMerge/>
            <w:shd w:val="clear" w:color="auto" w:fill="auto"/>
            <w:vAlign w:val="center"/>
          </w:tcPr>
          <w:p w:rsidRPr="00D50B80" w:rsidR="00773B17" w:rsidP="007D2553" w:rsidRDefault="00773B17" w14:paraId="794ACDBD" w14:textId="77777777"/>
        </w:tc>
        <w:tc>
          <w:tcPr>
            <w:tcW w:w="3132" w:type="dxa"/>
            <w:shd w:val="clear" w:color="auto" w:fill="auto"/>
          </w:tcPr>
          <w:p w:rsidRPr="00D50B80" w:rsidR="00773B17" w:rsidP="00CC21B4" w:rsidRDefault="0092711B" w14:paraId="45C3CE1C" w14:textId="47475C72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Supervisor</w:t>
            </w:r>
            <w:r w:rsidR="00237387">
              <w:rPr>
                <w:rFonts w:ascii="Arial" w:hAnsi="Arial" w:cs="Arial"/>
                <w:sz w:val="20"/>
                <w:szCs w:val="20"/>
              </w:rPr>
              <w:t xml:space="preserve"> de Inventarios e Importaciones</w:t>
            </w:r>
          </w:p>
        </w:tc>
      </w:tr>
      <w:tr w:rsidRPr="00D50B80" w:rsidR="00773B17" w:rsidTr="00DC1B5F" w14:paraId="016966BC" w14:textId="77777777">
        <w:trPr>
          <w:trHeight w:val="263"/>
          <w:jc w:val="center"/>
        </w:trPr>
        <w:tc>
          <w:tcPr>
            <w:tcW w:w="3105" w:type="dxa"/>
            <w:vMerge/>
            <w:shd w:val="clear" w:color="auto" w:fill="auto"/>
            <w:vAlign w:val="center"/>
          </w:tcPr>
          <w:p w:rsidRPr="00D50B80" w:rsidR="00773B17" w:rsidP="007D2553" w:rsidRDefault="00773B17" w14:paraId="6D28B6A0" w14:textId="77777777"/>
        </w:tc>
        <w:tc>
          <w:tcPr>
            <w:tcW w:w="3132" w:type="dxa"/>
            <w:shd w:val="clear" w:color="auto" w:fill="auto"/>
          </w:tcPr>
          <w:p w:rsidRPr="00D50B80" w:rsidR="00773B17" w:rsidP="00CC21B4" w:rsidRDefault="00773B17" w14:paraId="4DF31495" w14:textId="3990FD85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0B80">
              <w:rPr>
                <w:rFonts w:ascii="Arial" w:hAnsi="Arial" w:cs="Arial"/>
                <w:sz w:val="20"/>
                <w:szCs w:val="20"/>
              </w:rPr>
              <w:t xml:space="preserve">Jefe de </w:t>
            </w:r>
            <w:r w:rsidR="00E60AA4">
              <w:rPr>
                <w:rFonts w:ascii="Arial" w:hAnsi="Arial" w:cs="Arial"/>
                <w:sz w:val="20"/>
                <w:szCs w:val="20"/>
              </w:rPr>
              <w:t xml:space="preserve">Mantenimiento </w:t>
            </w:r>
          </w:p>
        </w:tc>
      </w:tr>
      <w:tr w:rsidRPr="00D50B80" w:rsidR="00773B17" w:rsidTr="00300027" w14:paraId="5EF7427E" w14:textId="77777777">
        <w:trPr>
          <w:trHeight w:val="240"/>
          <w:jc w:val="center"/>
        </w:trPr>
        <w:tc>
          <w:tcPr>
            <w:tcW w:w="3105" w:type="dxa"/>
            <w:shd w:val="clear" w:color="auto" w:fill="auto"/>
            <w:vAlign w:val="center"/>
          </w:tcPr>
          <w:p w:rsidRPr="00D50B80" w:rsidR="00773B17" w:rsidP="006E0005" w:rsidRDefault="00DC1B5F" w14:paraId="4396DC2A" w14:textId="740151D0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&gt;</m:t>
              </m:r>
            </m:oMath>
            <w:r w:rsidRPr="00D50B80" w:rsidR="00773B17">
              <w:rPr>
                <w:rFonts w:ascii="Arial" w:hAnsi="Arial" w:cs="Arial"/>
                <w:sz w:val="20"/>
                <w:szCs w:val="20"/>
              </w:rPr>
              <w:t>$2,500.00</w:t>
            </w:r>
            <w:r w:rsidR="00002124">
              <w:rPr>
                <w:rFonts w:ascii="Arial" w:hAnsi="Arial" w:cs="Arial"/>
                <w:sz w:val="20"/>
                <w:szCs w:val="20"/>
              </w:rPr>
              <w:t xml:space="preserve"> A </w:t>
            </w:r>
            <w:r w:rsidR="003E3568">
              <w:rPr>
                <w:rFonts w:ascii="Arial" w:hAnsi="Arial" w:cs="Arial"/>
                <w:sz w:val="20"/>
                <w:szCs w:val="20"/>
              </w:rPr>
              <w:t>Mas</w:t>
            </w:r>
          </w:p>
        </w:tc>
        <w:tc>
          <w:tcPr>
            <w:tcW w:w="3132" w:type="dxa"/>
            <w:shd w:val="clear" w:color="auto" w:fill="auto"/>
          </w:tcPr>
          <w:p w:rsidRPr="00D50B80" w:rsidR="00773B17" w:rsidP="00CC21B4" w:rsidRDefault="00773B17" w14:paraId="0D8914FF" w14:textId="77777777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0B80">
              <w:rPr>
                <w:rFonts w:ascii="Arial" w:hAnsi="Arial" w:cs="Arial"/>
                <w:sz w:val="20"/>
                <w:szCs w:val="20"/>
              </w:rPr>
              <w:t>Gerente General</w:t>
            </w:r>
          </w:p>
        </w:tc>
      </w:tr>
      <w:tr w:rsidRPr="00D50B80" w:rsidR="000317D9" w:rsidTr="00300027" w14:paraId="1E8B4318" w14:textId="77777777">
        <w:trPr>
          <w:jc w:val="center"/>
        </w:trPr>
        <w:tc>
          <w:tcPr>
            <w:tcW w:w="6237" w:type="dxa"/>
            <w:gridSpan w:val="2"/>
            <w:shd w:val="clear" w:color="auto" w:fill="auto"/>
          </w:tcPr>
          <w:p w:rsidRPr="00D50B80" w:rsidR="000317D9" w:rsidP="000317D9" w:rsidRDefault="000317D9" w14:paraId="6F6C0867" w14:textId="77777777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0B80">
              <w:rPr>
                <w:rFonts w:ascii="Arial" w:hAnsi="Arial" w:cs="Arial"/>
                <w:sz w:val="20"/>
                <w:szCs w:val="20"/>
              </w:rPr>
              <w:t>O su equivalente en la moneda local</w:t>
            </w:r>
          </w:p>
        </w:tc>
      </w:tr>
    </w:tbl>
    <w:p w:rsidRPr="004E54B9" w:rsidR="00340054" w:rsidP="001C7FE1" w:rsidRDefault="00340054" w14:paraId="5DFFBC09" w14:textId="31B593E7">
      <w:pPr>
        <w:jc w:val="both"/>
        <w:rPr>
          <w:rFonts w:ascii="Calibri" w:hAnsi="Calibri" w:cs="Tahoma"/>
          <w:color w:val="000000"/>
          <w:sz w:val="20"/>
          <w:szCs w:val="20"/>
        </w:rPr>
      </w:pPr>
    </w:p>
    <w:p w:rsidRPr="00C54FF6" w:rsidR="00340054" w:rsidP="00340054" w:rsidRDefault="00BA712F" w14:paraId="36DD9D9B" w14:textId="65A0B7A2">
      <w:pPr>
        <w:numPr>
          <w:ilvl w:val="2"/>
          <w:numId w:val="39"/>
        </w:numPr>
        <w:jc w:val="both"/>
        <w:rPr>
          <w:rFonts w:ascii="Calibri" w:hAnsi="Calibri" w:cs="Tahoma"/>
          <w:color w:val="000000"/>
          <w:sz w:val="20"/>
          <w:szCs w:val="20"/>
        </w:rPr>
      </w:pPr>
      <w:r w:rsidRPr="00C54FF6">
        <w:rPr>
          <w:rFonts w:ascii="Calibri" w:hAnsi="Calibri" w:cs="Tahoma"/>
          <w:color w:val="000000"/>
          <w:sz w:val="20"/>
          <w:szCs w:val="20"/>
        </w:rPr>
        <w:t xml:space="preserve">Con la </w:t>
      </w:r>
      <w:r w:rsidRPr="00C54FF6" w:rsidR="00FD619E">
        <w:rPr>
          <w:rFonts w:ascii="Calibri" w:hAnsi="Calibri" w:cs="Tahoma"/>
          <w:color w:val="000000"/>
          <w:sz w:val="20"/>
          <w:szCs w:val="20"/>
        </w:rPr>
        <w:t>Orden de C</w:t>
      </w:r>
      <w:r w:rsidRPr="00C54FF6">
        <w:rPr>
          <w:rFonts w:ascii="Calibri" w:hAnsi="Calibri" w:cs="Tahoma"/>
          <w:color w:val="000000"/>
          <w:sz w:val="20"/>
          <w:szCs w:val="20"/>
        </w:rPr>
        <w:t>ompra autorizada</w:t>
      </w:r>
      <w:r w:rsidRPr="00C54FF6" w:rsidR="00267D2B">
        <w:rPr>
          <w:rFonts w:ascii="Calibri" w:hAnsi="Calibri" w:cs="Tahoma"/>
          <w:color w:val="000000"/>
          <w:sz w:val="20"/>
          <w:szCs w:val="20"/>
        </w:rPr>
        <w:t xml:space="preserve"> el</w:t>
      </w:r>
      <w:r w:rsidRPr="00C54FF6">
        <w:rPr>
          <w:rFonts w:ascii="Calibri" w:hAnsi="Calibri" w:cs="Tahoma"/>
          <w:color w:val="000000"/>
          <w:sz w:val="20"/>
          <w:szCs w:val="20"/>
        </w:rPr>
        <w:t xml:space="preserve"> </w:t>
      </w:r>
      <w:r w:rsidRPr="00C54FF6" w:rsidR="00BD22B0">
        <w:rPr>
          <w:rFonts w:ascii="Calibri" w:hAnsi="Calibri" w:cs="Tahoma"/>
          <w:color w:val="000000"/>
          <w:sz w:val="20"/>
          <w:szCs w:val="20"/>
        </w:rPr>
        <w:t>responsable</w:t>
      </w:r>
      <w:r w:rsidRPr="00C54FF6" w:rsidR="00323AAE">
        <w:rPr>
          <w:rFonts w:ascii="Calibri" w:hAnsi="Calibri" w:cs="Tahoma"/>
          <w:color w:val="000000"/>
          <w:sz w:val="20"/>
          <w:szCs w:val="20"/>
        </w:rPr>
        <w:t xml:space="preserve"> de Compras</w:t>
      </w:r>
      <w:r w:rsidRPr="00C54FF6">
        <w:rPr>
          <w:rFonts w:ascii="Calibri" w:hAnsi="Calibri" w:cs="Tahoma"/>
          <w:color w:val="000000"/>
          <w:sz w:val="20"/>
          <w:szCs w:val="20"/>
        </w:rPr>
        <w:t xml:space="preserve"> procede a contactar al proveedor</w:t>
      </w:r>
      <w:r w:rsidRPr="00C54FF6" w:rsidR="00340054">
        <w:rPr>
          <w:rFonts w:ascii="Calibri" w:hAnsi="Calibri" w:cs="Tahoma"/>
          <w:color w:val="000000"/>
          <w:sz w:val="20"/>
          <w:szCs w:val="20"/>
        </w:rPr>
        <w:t xml:space="preserve"> enviando </w:t>
      </w:r>
      <w:r w:rsidRPr="00C54FF6" w:rsidR="000317D9">
        <w:rPr>
          <w:rFonts w:ascii="Calibri" w:hAnsi="Calibri" w:cs="Tahoma"/>
          <w:color w:val="000000"/>
          <w:sz w:val="20"/>
          <w:szCs w:val="20"/>
        </w:rPr>
        <w:t>l</w:t>
      </w:r>
      <w:r w:rsidRPr="00C54FF6" w:rsidR="00340054">
        <w:rPr>
          <w:rFonts w:ascii="Calibri" w:hAnsi="Calibri" w:cs="Tahoma"/>
          <w:color w:val="000000"/>
          <w:sz w:val="20"/>
          <w:szCs w:val="20"/>
        </w:rPr>
        <w:t>a</w:t>
      </w:r>
      <w:r w:rsidRPr="00C54FF6" w:rsidR="000317D9">
        <w:rPr>
          <w:rFonts w:ascii="Calibri" w:hAnsi="Calibri" w:cs="Tahoma"/>
          <w:color w:val="000000"/>
          <w:sz w:val="20"/>
          <w:szCs w:val="20"/>
        </w:rPr>
        <w:t xml:space="preserve"> orden de compra</w:t>
      </w:r>
      <w:r w:rsidRPr="00C54FF6">
        <w:rPr>
          <w:rFonts w:ascii="Calibri" w:hAnsi="Calibri" w:cs="Tahoma"/>
          <w:color w:val="000000"/>
          <w:sz w:val="20"/>
          <w:szCs w:val="20"/>
        </w:rPr>
        <w:t xml:space="preserve"> del producto o servicio para confirmar la entrega del </w:t>
      </w:r>
      <w:r w:rsidRPr="00C54FF6" w:rsidR="00267D2B">
        <w:rPr>
          <w:rFonts w:ascii="Calibri" w:hAnsi="Calibri" w:cs="Tahoma"/>
          <w:color w:val="000000"/>
          <w:sz w:val="20"/>
          <w:szCs w:val="20"/>
        </w:rPr>
        <w:t>insumo</w:t>
      </w:r>
      <w:r w:rsidRPr="00C54FF6">
        <w:rPr>
          <w:rFonts w:ascii="Calibri" w:hAnsi="Calibri" w:cs="Tahoma"/>
          <w:color w:val="000000"/>
          <w:sz w:val="20"/>
          <w:szCs w:val="20"/>
        </w:rPr>
        <w:t xml:space="preserve"> o la </w:t>
      </w:r>
      <w:r w:rsidRPr="00C54FF6" w:rsidR="00267D2B">
        <w:rPr>
          <w:rFonts w:ascii="Calibri" w:hAnsi="Calibri" w:cs="Tahoma"/>
          <w:color w:val="000000"/>
          <w:sz w:val="20"/>
          <w:szCs w:val="20"/>
        </w:rPr>
        <w:t>realización del</w:t>
      </w:r>
      <w:r w:rsidRPr="00C54FF6">
        <w:rPr>
          <w:rFonts w:ascii="Calibri" w:hAnsi="Calibri" w:cs="Tahoma"/>
          <w:color w:val="000000"/>
          <w:sz w:val="20"/>
          <w:szCs w:val="20"/>
        </w:rPr>
        <w:t xml:space="preserve"> servicio </w:t>
      </w:r>
      <w:r w:rsidRPr="00C54FF6" w:rsidR="00267D2B">
        <w:rPr>
          <w:rFonts w:ascii="Calibri" w:hAnsi="Calibri" w:cs="Tahoma"/>
          <w:color w:val="000000"/>
          <w:sz w:val="20"/>
          <w:szCs w:val="20"/>
        </w:rPr>
        <w:t>de acuerdo con</w:t>
      </w:r>
      <w:r w:rsidRPr="00C54FF6">
        <w:rPr>
          <w:rFonts w:ascii="Calibri" w:hAnsi="Calibri" w:cs="Tahoma"/>
          <w:color w:val="000000"/>
          <w:sz w:val="20"/>
          <w:szCs w:val="20"/>
        </w:rPr>
        <w:t xml:space="preserve"> los términos </w:t>
      </w:r>
      <w:r w:rsidRPr="00C54FF6" w:rsidR="00967AB4">
        <w:rPr>
          <w:rFonts w:ascii="Calibri" w:hAnsi="Calibri" w:cs="Tahoma"/>
          <w:color w:val="000000"/>
          <w:sz w:val="20"/>
          <w:szCs w:val="20"/>
        </w:rPr>
        <w:t>especificados y</w:t>
      </w:r>
      <w:r w:rsidRPr="00C54FF6">
        <w:rPr>
          <w:rFonts w:ascii="Calibri" w:hAnsi="Calibri" w:cs="Tahoma"/>
          <w:color w:val="000000"/>
          <w:sz w:val="20"/>
          <w:szCs w:val="20"/>
        </w:rPr>
        <w:t xml:space="preserve"> au</w:t>
      </w:r>
      <w:r w:rsidRPr="00C54FF6" w:rsidR="00340054">
        <w:rPr>
          <w:rFonts w:ascii="Calibri" w:hAnsi="Calibri" w:cs="Tahoma"/>
          <w:color w:val="000000"/>
          <w:sz w:val="20"/>
          <w:szCs w:val="20"/>
        </w:rPr>
        <w:t>torizados en la Orden de C</w:t>
      </w:r>
      <w:r w:rsidRPr="00C54FF6" w:rsidR="000317D9">
        <w:rPr>
          <w:rFonts w:ascii="Calibri" w:hAnsi="Calibri" w:cs="Tahoma"/>
          <w:color w:val="000000"/>
          <w:sz w:val="20"/>
          <w:szCs w:val="20"/>
        </w:rPr>
        <w:t>ompra</w:t>
      </w:r>
      <w:r w:rsidRPr="00C54FF6" w:rsidR="00486C8D">
        <w:rPr>
          <w:rFonts w:ascii="Calibri" w:hAnsi="Calibri" w:cs="Tahoma"/>
          <w:color w:val="000000"/>
          <w:sz w:val="20"/>
          <w:szCs w:val="20"/>
        </w:rPr>
        <w:t>.</w:t>
      </w:r>
    </w:p>
    <w:p w:rsidRPr="00C54FF6" w:rsidR="00F04E15" w:rsidP="00340054" w:rsidRDefault="00267D2B" w14:paraId="6EF41235" w14:textId="3263C24A">
      <w:pPr>
        <w:numPr>
          <w:ilvl w:val="2"/>
          <w:numId w:val="39"/>
        </w:numPr>
        <w:jc w:val="both"/>
        <w:rPr>
          <w:rFonts w:ascii="Calibri" w:hAnsi="Calibri" w:cs="Tahoma"/>
          <w:color w:val="000000"/>
          <w:sz w:val="20"/>
          <w:szCs w:val="20"/>
        </w:rPr>
      </w:pPr>
      <w:r w:rsidRPr="00C54FF6">
        <w:rPr>
          <w:rFonts w:ascii="Calibri" w:hAnsi="Calibri" w:cs="Tahoma"/>
          <w:color w:val="000000"/>
          <w:sz w:val="20"/>
          <w:szCs w:val="20"/>
        </w:rPr>
        <w:t xml:space="preserve">El </w:t>
      </w:r>
      <w:r w:rsidRPr="00C54FF6" w:rsidR="00BD22B0">
        <w:rPr>
          <w:rFonts w:ascii="Calibri" w:hAnsi="Calibri" w:cs="Tahoma"/>
          <w:color w:val="000000"/>
          <w:sz w:val="20"/>
          <w:szCs w:val="20"/>
        </w:rPr>
        <w:t>responsable</w:t>
      </w:r>
      <w:r w:rsidRPr="00C54FF6" w:rsidR="00323AAE">
        <w:rPr>
          <w:rFonts w:ascii="Calibri" w:hAnsi="Calibri" w:cs="Tahoma"/>
          <w:color w:val="000000"/>
          <w:sz w:val="20"/>
          <w:szCs w:val="20"/>
        </w:rPr>
        <w:t xml:space="preserve"> de Compras</w:t>
      </w:r>
      <w:r w:rsidRPr="00C54FF6" w:rsidR="003D670A">
        <w:rPr>
          <w:rFonts w:ascii="Calibri" w:hAnsi="Calibri" w:cs="Tahoma"/>
          <w:color w:val="000000"/>
          <w:sz w:val="20"/>
          <w:szCs w:val="20"/>
        </w:rPr>
        <w:t xml:space="preserve"> da aviso al </w:t>
      </w:r>
      <w:r w:rsidRPr="00C54FF6" w:rsidR="00367985">
        <w:rPr>
          <w:rFonts w:ascii="Calibri" w:hAnsi="Calibri" w:cs="Tahoma"/>
          <w:color w:val="000000"/>
          <w:sz w:val="20"/>
          <w:szCs w:val="20"/>
        </w:rPr>
        <w:t>solicitante cuando el producto o servicio se ha recibido para su visto bueno.</w:t>
      </w:r>
    </w:p>
    <w:p w:rsidRPr="00D50B80" w:rsidR="00EE474F" w:rsidP="00340054" w:rsidRDefault="00EE474F" w14:paraId="246B5F5C" w14:textId="630F3C27">
      <w:pPr>
        <w:numPr>
          <w:ilvl w:val="2"/>
          <w:numId w:val="39"/>
        </w:numPr>
        <w:jc w:val="both"/>
        <w:rPr>
          <w:rFonts w:ascii="Calibri" w:hAnsi="Calibri" w:cs="Tahoma"/>
          <w:color w:val="000000"/>
          <w:sz w:val="20"/>
          <w:szCs w:val="20"/>
        </w:rPr>
      </w:pPr>
      <w:r w:rsidRPr="00D50B80">
        <w:rPr>
          <w:rFonts w:ascii="Calibri" w:hAnsi="Calibri" w:cs="Tahoma"/>
          <w:color w:val="000000"/>
          <w:sz w:val="20"/>
          <w:szCs w:val="20"/>
        </w:rPr>
        <w:t>En el proceso de recepción de los productos</w:t>
      </w:r>
      <w:r w:rsidR="00CB65CC">
        <w:rPr>
          <w:rFonts w:ascii="Calibri" w:hAnsi="Calibri" w:cs="Tahoma"/>
          <w:color w:val="000000"/>
          <w:sz w:val="20"/>
          <w:szCs w:val="20"/>
        </w:rPr>
        <w:t xml:space="preserve"> es realizado por almacén central y</w:t>
      </w:r>
      <w:r w:rsidR="00695B06">
        <w:rPr>
          <w:rFonts w:ascii="Calibri" w:hAnsi="Calibri" w:cs="Tahoma"/>
          <w:color w:val="000000"/>
          <w:sz w:val="20"/>
          <w:szCs w:val="20"/>
        </w:rPr>
        <w:t xml:space="preserve"> debe estar un representante </w:t>
      </w:r>
      <w:r w:rsidR="00CB65CC">
        <w:rPr>
          <w:rFonts w:ascii="Calibri" w:hAnsi="Calibri" w:cs="Tahoma"/>
          <w:color w:val="000000"/>
          <w:sz w:val="20"/>
          <w:szCs w:val="20"/>
        </w:rPr>
        <w:t>del departamento</w:t>
      </w:r>
      <w:r w:rsidR="00315FD2">
        <w:rPr>
          <w:rFonts w:ascii="Calibri" w:hAnsi="Calibri" w:cs="Tahoma"/>
          <w:color w:val="000000"/>
          <w:sz w:val="20"/>
          <w:szCs w:val="20"/>
        </w:rPr>
        <w:t xml:space="preserve"> solicitante</w:t>
      </w:r>
      <w:r w:rsidR="00CB65CC">
        <w:rPr>
          <w:rFonts w:ascii="Calibri" w:hAnsi="Calibri" w:cs="Tahoma"/>
          <w:color w:val="000000"/>
          <w:sz w:val="20"/>
          <w:szCs w:val="20"/>
        </w:rPr>
        <w:t xml:space="preserve"> para </w:t>
      </w:r>
      <w:r w:rsidRPr="00D50B80">
        <w:rPr>
          <w:rFonts w:ascii="Calibri" w:hAnsi="Calibri" w:cs="Tahoma"/>
          <w:color w:val="000000"/>
          <w:sz w:val="20"/>
          <w:szCs w:val="20"/>
        </w:rPr>
        <w:t>verificará que los bienes y servicios recibidos cumplan con todo lo indic</w:t>
      </w:r>
      <w:r w:rsidRPr="00D50B80" w:rsidR="00B8475F">
        <w:rPr>
          <w:rFonts w:ascii="Calibri" w:hAnsi="Calibri" w:cs="Tahoma"/>
          <w:color w:val="000000"/>
          <w:sz w:val="20"/>
          <w:szCs w:val="20"/>
        </w:rPr>
        <w:t xml:space="preserve">ado en el requerimiento, </w:t>
      </w:r>
      <w:r w:rsidRPr="00D50B80">
        <w:rPr>
          <w:rFonts w:ascii="Calibri" w:hAnsi="Calibri" w:cs="Tahoma"/>
          <w:color w:val="000000"/>
          <w:sz w:val="20"/>
          <w:szCs w:val="20"/>
        </w:rPr>
        <w:t>los requisitos de calidad y forma establecidos.</w:t>
      </w:r>
      <w:r w:rsidRPr="00D50B80" w:rsidR="00FE27BE">
        <w:rPr>
          <w:rFonts w:ascii="Calibri" w:hAnsi="Calibri" w:cs="Tahoma"/>
          <w:color w:val="000000"/>
          <w:sz w:val="20"/>
          <w:szCs w:val="20"/>
        </w:rPr>
        <w:t xml:space="preserve"> Si no se cumple con lo solicitado se procede a la devolución o cambio inmediato.</w:t>
      </w:r>
    </w:p>
    <w:p w:rsidRPr="004E54B9" w:rsidR="00340054" w:rsidP="00340054" w:rsidRDefault="00486C8D" w14:paraId="463619AC" w14:textId="3EDA4F07">
      <w:pPr>
        <w:numPr>
          <w:ilvl w:val="2"/>
          <w:numId w:val="39"/>
        </w:numPr>
        <w:jc w:val="both"/>
        <w:rPr>
          <w:rFonts w:ascii="Calibri" w:hAnsi="Calibri" w:cs="Tahoma"/>
          <w:color w:val="000000"/>
          <w:sz w:val="20"/>
          <w:szCs w:val="20"/>
        </w:rPr>
      </w:pPr>
      <w:r w:rsidRPr="004E54B9">
        <w:rPr>
          <w:rFonts w:ascii="Calibri" w:hAnsi="Calibri" w:cs="Tahoma"/>
          <w:color w:val="000000"/>
          <w:sz w:val="20"/>
          <w:szCs w:val="20"/>
        </w:rPr>
        <w:t xml:space="preserve">Si el producto </w:t>
      </w:r>
      <w:r w:rsidRPr="004E54B9" w:rsidR="003973FA">
        <w:rPr>
          <w:rFonts w:ascii="Calibri" w:hAnsi="Calibri" w:cs="Tahoma"/>
          <w:color w:val="000000"/>
          <w:sz w:val="20"/>
          <w:szCs w:val="20"/>
        </w:rPr>
        <w:t xml:space="preserve">o servicios se recibe satisfactoriamente, </w:t>
      </w:r>
      <w:r w:rsidRPr="004E54B9" w:rsidR="005B44EC">
        <w:rPr>
          <w:rFonts w:ascii="Calibri" w:hAnsi="Calibri" w:cs="Tahoma"/>
          <w:color w:val="000000"/>
          <w:sz w:val="20"/>
          <w:szCs w:val="20"/>
        </w:rPr>
        <w:t>la p</w:t>
      </w:r>
      <w:r w:rsidRPr="004E54B9" w:rsidR="003D670A">
        <w:rPr>
          <w:rFonts w:ascii="Calibri" w:hAnsi="Calibri" w:cs="Tahoma"/>
          <w:color w:val="000000"/>
          <w:sz w:val="20"/>
          <w:szCs w:val="20"/>
        </w:rPr>
        <w:t xml:space="preserve">ersona </w:t>
      </w:r>
      <w:r w:rsidR="00797252">
        <w:rPr>
          <w:rFonts w:ascii="Calibri" w:hAnsi="Calibri" w:cs="Tahoma"/>
          <w:color w:val="000000"/>
          <w:sz w:val="20"/>
          <w:szCs w:val="20"/>
        </w:rPr>
        <w:t>solicitante y</w:t>
      </w:r>
      <w:r w:rsidR="00CB65CC">
        <w:rPr>
          <w:rFonts w:ascii="Calibri" w:hAnsi="Calibri" w:cs="Tahoma"/>
          <w:color w:val="000000"/>
          <w:sz w:val="20"/>
          <w:szCs w:val="20"/>
        </w:rPr>
        <w:t>/o</w:t>
      </w:r>
      <w:r w:rsidR="00797252">
        <w:rPr>
          <w:rFonts w:ascii="Calibri" w:hAnsi="Calibri" w:cs="Tahoma"/>
          <w:color w:val="000000"/>
          <w:sz w:val="20"/>
          <w:szCs w:val="20"/>
        </w:rPr>
        <w:t xml:space="preserve"> el área de almacén que reciben </w:t>
      </w:r>
      <w:r w:rsidRPr="004E54B9" w:rsidR="005B44EC">
        <w:rPr>
          <w:rFonts w:ascii="Calibri" w:hAnsi="Calibri" w:cs="Tahoma"/>
          <w:color w:val="000000"/>
          <w:sz w:val="20"/>
          <w:szCs w:val="20"/>
        </w:rPr>
        <w:t>debe</w:t>
      </w:r>
      <w:r w:rsidR="00797252">
        <w:rPr>
          <w:rFonts w:ascii="Calibri" w:hAnsi="Calibri" w:cs="Tahoma"/>
          <w:color w:val="000000"/>
          <w:sz w:val="20"/>
          <w:szCs w:val="20"/>
        </w:rPr>
        <w:t>n</w:t>
      </w:r>
      <w:r w:rsidRPr="004E54B9" w:rsidR="003973FA">
        <w:rPr>
          <w:rFonts w:ascii="Calibri" w:hAnsi="Calibri" w:cs="Tahoma"/>
          <w:color w:val="000000"/>
          <w:sz w:val="20"/>
          <w:szCs w:val="20"/>
        </w:rPr>
        <w:t xml:space="preserve"> fir</w:t>
      </w:r>
      <w:r w:rsidRPr="004E54B9" w:rsidR="005B44EC">
        <w:rPr>
          <w:rFonts w:ascii="Calibri" w:hAnsi="Calibri" w:cs="Tahoma"/>
          <w:color w:val="000000"/>
          <w:sz w:val="20"/>
          <w:szCs w:val="20"/>
        </w:rPr>
        <w:t>ma</w:t>
      </w:r>
      <w:r w:rsidRPr="004E54B9" w:rsidR="00166038">
        <w:rPr>
          <w:rFonts w:ascii="Calibri" w:hAnsi="Calibri" w:cs="Tahoma"/>
          <w:color w:val="000000"/>
          <w:sz w:val="20"/>
          <w:szCs w:val="20"/>
        </w:rPr>
        <w:t>r</w:t>
      </w:r>
      <w:r w:rsidRPr="004E54B9" w:rsidR="005B44EC">
        <w:rPr>
          <w:rFonts w:ascii="Calibri" w:hAnsi="Calibri" w:cs="Tahoma"/>
          <w:color w:val="000000"/>
          <w:sz w:val="20"/>
          <w:szCs w:val="20"/>
        </w:rPr>
        <w:t xml:space="preserve"> la factura</w:t>
      </w:r>
      <w:r w:rsidRPr="004E54B9" w:rsidR="003A2CF2">
        <w:rPr>
          <w:rFonts w:ascii="Calibri" w:hAnsi="Calibri" w:cs="Tahoma"/>
          <w:color w:val="000000"/>
          <w:sz w:val="20"/>
          <w:szCs w:val="20"/>
        </w:rPr>
        <w:t>, copia</w:t>
      </w:r>
      <w:r w:rsidRPr="004E54B9" w:rsidR="005B44EC">
        <w:rPr>
          <w:rFonts w:ascii="Calibri" w:hAnsi="Calibri" w:cs="Tahoma"/>
          <w:color w:val="000000"/>
          <w:sz w:val="20"/>
          <w:szCs w:val="20"/>
        </w:rPr>
        <w:t xml:space="preserve"> o la nota de envío que entregue el proveedor.</w:t>
      </w:r>
      <w:r w:rsidR="00CB65CC">
        <w:rPr>
          <w:rFonts w:ascii="Calibri" w:hAnsi="Calibri" w:cs="Tahoma"/>
          <w:color w:val="000000"/>
          <w:sz w:val="20"/>
          <w:szCs w:val="20"/>
        </w:rPr>
        <w:t xml:space="preserve"> (EN CASO DE PRODUCTOS RECIBIRÁ ALMACEN CENTRAL Y EN EL CASO DE SERVICIOS DEBE DE ESTAR UN REPRESENTANTE DE PROCESO SOLICITANTE).</w:t>
      </w:r>
    </w:p>
    <w:p w:rsidRPr="004E54B9" w:rsidR="003D670A" w:rsidP="009E73FF" w:rsidRDefault="00F839A8" w14:paraId="2483BFBE" w14:textId="0A96FFCA">
      <w:pPr>
        <w:numPr>
          <w:ilvl w:val="2"/>
          <w:numId w:val="39"/>
        </w:numPr>
        <w:jc w:val="both"/>
        <w:rPr>
          <w:rFonts w:ascii="Calibri" w:hAnsi="Calibri" w:cs="Tahoma"/>
          <w:color w:val="000000"/>
          <w:sz w:val="20"/>
          <w:szCs w:val="20"/>
        </w:rPr>
      </w:pPr>
      <w:r w:rsidRPr="004E54B9">
        <w:rPr>
          <w:rFonts w:ascii="Calibri" w:hAnsi="Calibri" w:cs="Tahoma"/>
          <w:color w:val="000000"/>
          <w:sz w:val="20"/>
          <w:szCs w:val="20"/>
        </w:rPr>
        <w:t xml:space="preserve">El </w:t>
      </w:r>
      <w:r w:rsidRPr="004E54B9" w:rsidR="00323AAE">
        <w:rPr>
          <w:rFonts w:ascii="Calibri" w:hAnsi="Calibri" w:cs="Tahoma"/>
          <w:color w:val="000000"/>
          <w:sz w:val="20"/>
          <w:szCs w:val="20"/>
        </w:rPr>
        <w:t>responsable</w:t>
      </w:r>
      <w:r w:rsidRPr="004E54B9" w:rsidR="00486C8D">
        <w:rPr>
          <w:rFonts w:ascii="Calibri" w:hAnsi="Calibri" w:cs="Tahoma"/>
          <w:color w:val="000000"/>
          <w:sz w:val="20"/>
          <w:szCs w:val="20"/>
        </w:rPr>
        <w:t xml:space="preserve"> de la recepción del producto </w:t>
      </w:r>
      <w:r w:rsidRPr="004E54B9" w:rsidR="003D670A">
        <w:rPr>
          <w:rFonts w:ascii="Calibri" w:hAnsi="Calibri" w:cs="Tahoma"/>
          <w:color w:val="000000"/>
          <w:sz w:val="20"/>
          <w:szCs w:val="20"/>
        </w:rPr>
        <w:t xml:space="preserve">o </w:t>
      </w:r>
      <w:r w:rsidRPr="004E54B9" w:rsidR="00367985">
        <w:rPr>
          <w:rFonts w:ascii="Calibri" w:hAnsi="Calibri" w:cs="Tahoma"/>
          <w:color w:val="000000"/>
          <w:sz w:val="20"/>
          <w:szCs w:val="20"/>
        </w:rPr>
        <w:t>servicio</w:t>
      </w:r>
      <w:r w:rsidRPr="004E54B9" w:rsidR="003D670A">
        <w:rPr>
          <w:rFonts w:ascii="Calibri" w:hAnsi="Calibri" w:cs="Tahoma"/>
          <w:color w:val="000000"/>
          <w:sz w:val="20"/>
          <w:szCs w:val="20"/>
        </w:rPr>
        <w:t xml:space="preserve"> debe</w:t>
      </w:r>
      <w:r w:rsidR="005A135B">
        <w:rPr>
          <w:rFonts w:ascii="Calibri" w:hAnsi="Calibri" w:cs="Tahoma"/>
          <w:color w:val="000000"/>
          <w:sz w:val="20"/>
          <w:szCs w:val="20"/>
        </w:rPr>
        <w:t xml:space="preserve"> </w:t>
      </w:r>
      <w:r w:rsidRPr="005A135B" w:rsidR="005A135B">
        <w:rPr>
          <w:rFonts w:ascii="Calibri" w:hAnsi="Calibri" w:cs="Tahoma"/>
          <w:sz w:val="20"/>
          <w:szCs w:val="20"/>
        </w:rPr>
        <w:t xml:space="preserve">dar ingreso al sistema y pasar en un lapso no mayor de 1 </w:t>
      </w:r>
      <w:r w:rsidRPr="005A135B" w:rsidR="00EA6078">
        <w:rPr>
          <w:rFonts w:ascii="Calibri" w:hAnsi="Calibri" w:cs="Tahoma"/>
          <w:sz w:val="20"/>
          <w:szCs w:val="20"/>
        </w:rPr>
        <w:t>día</w:t>
      </w:r>
      <w:r w:rsidRPr="004E54B9" w:rsidR="003D670A">
        <w:rPr>
          <w:rFonts w:ascii="Calibri" w:hAnsi="Calibri" w:cs="Tahoma"/>
          <w:color w:val="000000"/>
          <w:sz w:val="20"/>
          <w:szCs w:val="20"/>
        </w:rPr>
        <w:t xml:space="preserve"> al </w:t>
      </w:r>
      <w:r w:rsidRPr="00CB65CC" w:rsidR="00CB65CC">
        <w:rPr>
          <w:rFonts w:ascii="Calibri" w:hAnsi="Calibri" w:cs="Tahoma"/>
          <w:color w:val="000000"/>
          <w:sz w:val="20"/>
          <w:szCs w:val="20"/>
        </w:rPr>
        <w:t xml:space="preserve">responsable </w:t>
      </w:r>
      <w:r w:rsidRPr="00CB65CC" w:rsidR="003D670A">
        <w:rPr>
          <w:rFonts w:ascii="Calibri" w:hAnsi="Calibri" w:cs="Tahoma"/>
          <w:color w:val="000000"/>
          <w:sz w:val="20"/>
          <w:szCs w:val="20"/>
        </w:rPr>
        <w:t>de compras</w:t>
      </w:r>
      <w:r w:rsidRPr="004E54B9" w:rsidR="003D670A">
        <w:rPr>
          <w:rFonts w:ascii="Calibri" w:hAnsi="Calibri" w:cs="Tahoma"/>
          <w:color w:val="000000"/>
          <w:sz w:val="20"/>
          <w:szCs w:val="20"/>
        </w:rPr>
        <w:t xml:space="preserve"> la factura</w:t>
      </w:r>
      <w:r w:rsidRPr="004E54B9" w:rsidR="00EF7A57">
        <w:rPr>
          <w:rFonts w:ascii="Calibri" w:hAnsi="Calibri" w:cs="Tahoma"/>
          <w:color w:val="000000"/>
          <w:sz w:val="20"/>
          <w:szCs w:val="20"/>
        </w:rPr>
        <w:t>, copia</w:t>
      </w:r>
      <w:r w:rsidRPr="004E54B9" w:rsidR="003D670A">
        <w:rPr>
          <w:rFonts w:ascii="Calibri" w:hAnsi="Calibri" w:cs="Tahoma"/>
          <w:color w:val="000000"/>
          <w:sz w:val="20"/>
          <w:szCs w:val="20"/>
        </w:rPr>
        <w:t>, envío u otro documento que justifique la recepción correcta del producto.</w:t>
      </w:r>
      <w:r w:rsidR="005B5BD3">
        <w:rPr>
          <w:rFonts w:ascii="Calibri" w:hAnsi="Calibri" w:cs="Tahoma"/>
          <w:color w:val="000000"/>
          <w:sz w:val="20"/>
          <w:szCs w:val="20"/>
        </w:rPr>
        <w:t xml:space="preserve"> </w:t>
      </w:r>
    </w:p>
    <w:p w:rsidRPr="00896342" w:rsidR="00F04E15" w:rsidP="00147DB7" w:rsidRDefault="00895B1D" w14:paraId="6D5F90D8" w14:textId="11D06F13">
      <w:pPr>
        <w:numPr>
          <w:ilvl w:val="2"/>
          <w:numId w:val="39"/>
        </w:numPr>
        <w:jc w:val="both"/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 xml:space="preserve">El </w:t>
      </w:r>
      <w:r w:rsidR="00CB65CC">
        <w:rPr>
          <w:rFonts w:ascii="Calibri" w:hAnsi="Calibri" w:cs="Tahoma"/>
          <w:color w:val="000000"/>
          <w:sz w:val="20"/>
          <w:szCs w:val="20"/>
        </w:rPr>
        <w:t>responsable</w:t>
      </w:r>
      <w:r w:rsidRPr="00896342" w:rsidR="00147DB7">
        <w:rPr>
          <w:rFonts w:ascii="Calibri" w:hAnsi="Calibri" w:cs="Tahoma"/>
          <w:color w:val="000000"/>
          <w:sz w:val="20"/>
          <w:szCs w:val="20"/>
        </w:rPr>
        <w:t xml:space="preserve"> de compras</w:t>
      </w:r>
      <w:r>
        <w:rPr>
          <w:rFonts w:ascii="Calibri" w:hAnsi="Calibri" w:cs="Tahoma"/>
          <w:color w:val="000000"/>
          <w:sz w:val="20"/>
          <w:szCs w:val="20"/>
        </w:rPr>
        <w:t xml:space="preserve"> con toda la documentación soporte</w:t>
      </w:r>
      <w:r w:rsidRPr="00896342" w:rsidR="00FE469F">
        <w:rPr>
          <w:rFonts w:ascii="Calibri" w:hAnsi="Calibri" w:cs="Tahoma"/>
          <w:color w:val="000000"/>
          <w:sz w:val="20"/>
          <w:szCs w:val="20"/>
        </w:rPr>
        <w:t xml:space="preserve"> </w:t>
      </w:r>
      <w:r w:rsidR="00304E6D">
        <w:rPr>
          <w:rFonts w:ascii="Calibri" w:hAnsi="Calibri" w:cs="Tahoma"/>
          <w:color w:val="000000"/>
          <w:sz w:val="20"/>
          <w:szCs w:val="20"/>
        </w:rPr>
        <w:t>envía al proceso de contabilidad las OC y/o OS.</w:t>
      </w:r>
      <w:r w:rsidRPr="00896342" w:rsidR="00147DB7">
        <w:rPr>
          <w:rFonts w:ascii="Calibri" w:hAnsi="Calibri" w:cs="Tahoma"/>
          <w:color w:val="000000"/>
          <w:sz w:val="20"/>
          <w:szCs w:val="20"/>
        </w:rPr>
        <w:t xml:space="preserve"> </w:t>
      </w:r>
      <w:r w:rsidRPr="00896342" w:rsidR="00FE469F">
        <w:rPr>
          <w:rFonts w:ascii="Calibri" w:hAnsi="Calibri" w:cs="Tahoma"/>
          <w:color w:val="000000"/>
          <w:sz w:val="20"/>
          <w:szCs w:val="20"/>
        </w:rPr>
        <w:t>En esta</w:t>
      </w:r>
      <w:r w:rsidRPr="00896342" w:rsidR="00147DB7">
        <w:rPr>
          <w:rFonts w:ascii="Calibri" w:hAnsi="Calibri" w:cs="Tahoma"/>
          <w:color w:val="000000"/>
          <w:sz w:val="20"/>
          <w:szCs w:val="20"/>
        </w:rPr>
        <w:t xml:space="preserve"> se indica </w:t>
      </w:r>
      <w:r w:rsidR="00304E6D">
        <w:rPr>
          <w:rFonts w:ascii="Calibri" w:hAnsi="Calibri" w:cs="Tahoma"/>
          <w:color w:val="000000"/>
          <w:sz w:val="20"/>
          <w:szCs w:val="20"/>
        </w:rPr>
        <w:t>el plazo de crédito y con esta</w:t>
      </w:r>
      <w:r w:rsidRPr="00896342" w:rsidR="00147DB7">
        <w:rPr>
          <w:rFonts w:ascii="Calibri" w:hAnsi="Calibri" w:cs="Tahoma"/>
          <w:color w:val="000000"/>
          <w:sz w:val="20"/>
          <w:szCs w:val="20"/>
        </w:rPr>
        <w:t xml:space="preserve"> </w:t>
      </w:r>
      <w:r w:rsidRPr="00896342" w:rsidR="00304E6D">
        <w:rPr>
          <w:rFonts w:ascii="Calibri" w:hAnsi="Calibri" w:cs="Tahoma"/>
          <w:color w:val="000000"/>
          <w:sz w:val="20"/>
          <w:szCs w:val="20"/>
        </w:rPr>
        <w:t>fecha</w:t>
      </w:r>
      <w:r w:rsidR="00304E6D">
        <w:rPr>
          <w:rFonts w:ascii="Calibri" w:hAnsi="Calibri" w:cs="Tahoma"/>
          <w:color w:val="000000"/>
          <w:sz w:val="20"/>
          <w:szCs w:val="20"/>
        </w:rPr>
        <w:t xml:space="preserve"> contabilidad generará el cheque en</w:t>
      </w:r>
      <w:r>
        <w:rPr>
          <w:rFonts w:ascii="Calibri" w:hAnsi="Calibri" w:cs="Tahoma"/>
          <w:color w:val="000000"/>
          <w:sz w:val="20"/>
          <w:szCs w:val="20"/>
        </w:rPr>
        <w:t xml:space="preserve"> la que</w:t>
      </w:r>
      <w:r w:rsidRPr="00896342" w:rsidR="00526503">
        <w:rPr>
          <w:rFonts w:ascii="Calibri" w:hAnsi="Calibri" w:cs="Tahoma"/>
          <w:color w:val="000000"/>
          <w:sz w:val="20"/>
          <w:szCs w:val="20"/>
        </w:rPr>
        <w:t xml:space="preserve"> </w:t>
      </w:r>
      <w:r>
        <w:rPr>
          <w:rFonts w:ascii="Calibri" w:hAnsi="Calibri" w:cs="Tahoma"/>
          <w:color w:val="000000"/>
          <w:sz w:val="20"/>
          <w:szCs w:val="20"/>
        </w:rPr>
        <w:t>e</w:t>
      </w:r>
      <w:r w:rsidRPr="00896342" w:rsidR="00526503">
        <w:rPr>
          <w:rFonts w:ascii="Calibri" w:hAnsi="Calibri" w:cs="Tahoma"/>
          <w:color w:val="000000"/>
          <w:sz w:val="20"/>
          <w:szCs w:val="20"/>
        </w:rPr>
        <w:t>l proveedor</w:t>
      </w:r>
      <w:r w:rsidRPr="00896342" w:rsidR="00147DB7">
        <w:rPr>
          <w:rFonts w:ascii="Calibri" w:hAnsi="Calibri" w:cs="Tahoma"/>
          <w:color w:val="000000"/>
          <w:sz w:val="20"/>
          <w:szCs w:val="20"/>
        </w:rPr>
        <w:t xml:space="preserve"> debe presentarse a las oficinas centrales para</w:t>
      </w:r>
      <w:r w:rsidR="00367985">
        <w:rPr>
          <w:rFonts w:ascii="Calibri" w:hAnsi="Calibri" w:cs="Tahoma"/>
          <w:color w:val="000000"/>
          <w:sz w:val="20"/>
          <w:szCs w:val="20"/>
        </w:rPr>
        <w:t xml:space="preserve"> hacerle la</w:t>
      </w:r>
      <w:r w:rsidRPr="00896342" w:rsidR="00147DB7">
        <w:rPr>
          <w:rFonts w:ascii="Calibri" w:hAnsi="Calibri" w:cs="Tahoma"/>
          <w:color w:val="000000"/>
          <w:sz w:val="20"/>
          <w:szCs w:val="20"/>
        </w:rPr>
        <w:t xml:space="preserve"> entrega de</w:t>
      </w:r>
      <w:r w:rsidR="00367985">
        <w:rPr>
          <w:rFonts w:ascii="Calibri" w:hAnsi="Calibri" w:cs="Tahoma"/>
          <w:color w:val="000000"/>
          <w:sz w:val="20"/>
          <w:szCs w:val="20"/>
        </w:rPr>
        <w:t>l</w:t>
      </w:r>
      <w:r w:rsidRPr="00896342" w:rsidR="00147DB7">
        <w:rPr>
          <w:rFonts w:ascii="Calibri" w:hAnsi="Calibri" w:cs="Tahoma"/>
          <w:color w:val="000000"/>
          <w:sz w:val="20"/>
          <w:szCs w:val="20"/>
        </w:rPr>
        <w:t xml:space="preserve"> cheque</w:t>
      </w:r>
      <w:r>
        <w:rPr>
          <w:rFonts w:ascii="Calibri" w:hAnsi="Calibri" w:cs="Tahoma"/>
          <w:color w:val="000000"/>
          <w:sz w:val="20"/>
          <w:szCs w:val="20"/>
        </w:rPr>
        <w:t xml:space="preserve"> o consignación</w:t>
      </w:r>
      <w:r w:rsidRPr="00896342" w:rsidR="00147DB7">
        <w:rPr>
          <w:rFonts w:ascii="Calibri" w:hAnsi="Calibri" w:cs="Tahoma"/>
          <w:color w:val="000000"/>
          <w:sz w:val="20"/>
          <w:szCs w:val="20"/>
        </w:rPr>
        <w:t>. Si la factura o copia no tiene firma, debe adjuntar el envío u otro documento que confirme que el producto o servicio fue entregado</w:t>
      </w:r>
      <w:r w:rsidR="00367985">
        <w:rPr>
          <w:rFonts w:ascii="Calibri" w:hAnsi="Calibri" w:cs="Tahoma"/>
          <w:color w:val="000000"/>
          <w:sz w:val="20"/>
          <w:szCs w:val="20"/>
        </w:rPr>
        <w:t xml:space="preserve"> y recibido.</w:t>
      </w:r>
    </w:p>
    <w:p w:rsidRPr="00896342" w:rsidR="006D6274" w:rsidP="005C6CE4" w:rsidRDefault="00B9357F" w14:paraId="0644B0D9" w14:textId="7483D2D3">
      <w:pPr>
        <w:numPr>
          <w:ilvl w:val="2"/>
          <w:numId w:val="39"/>
        </w:numPr>
        <w:jc w:val="both"/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 xml:space="preserve">Cuando las facturas por prestaciones de servicios llegan a </w:t>
      </w:r>
      <w:r w:rsidRPr="00896342" w:rsidR="00067A31">
        <w:rPr>
          <w:rFonts w:ascii="Calibri" w:hAnsi="Calibri" w:cs="Tahoma"/>
          <w:color w:val="000000"/>
          <w:sz w:val="20"/>
          <w:szCs w:val="20"/>
        </w:rPr>
        <w:t>Recepcionista</w:t>
      </w:r>
      <w:r>
        <w:rPr>
          <w:rFonts w:ascii="Calibri" w:hAnsi="Calibri" w:cs="Tahoma"/>
          <w:color w:val="000000"/>
          <w:sz w:val="20"/>
          <w:szCs w:val="20"/>
        </w:rPr>
        <w:t>, ella</w:t>
      </w:r>
      <w:r w:rsidRPr="00896342" w:rsidR="00067A31">
        <w:rPr>
          <w:rFonts w:ascii="Calibri" w:hAnsi="Calibri" w:cs="Tahoma"/>
          <w:color w:val="000000"/>
          <w:sz w:val="20"/>
          <w:szCs w:val="20"/>
        </w:rPr>
        <w:t xml:space="preserve"> </w:t>
      </w:r>
      <w:r w:rsidRPr="00896342" w:rsidR="003A2CF2">
        <w:rPr>
          <w:rFonts w:ascii="Calibri" w:hAnsi="Calibri" w:cs="Tahoma"/>
          <w:color w:val="000000"/>
          <w:sz w:val="20"/>
          <w:szCs w:val="20"/>
        </w:rPr>
        <w:t xml:space="preserve">debe trasladar la factura en original y documentos de soporte al departamento de compras para su revisión final y el departamento de compras adjunta soportes (requerimiento, cotización, factura, orden de compra, ingreso a </w:t>
      </w:r>
      <w:r w:rsidRPr="00896342" w:rsidR="00BD22B0">
        <w:rPr>
          <w:rFonts w:ascii="Calibri" w:hAnsi="Calibri" w:cs="Tahoma"/>
          <w:color w:val="000000"/>
          <w:sz w:val="20"/>
          <w:szCs w:val="20"/>
        </w:rPr>
        <w:t>bodega)</w:t>
      </w:r>
      <w:r w:rsidRPr="00896342" w:rsidR="00CC21B4">
        <w:rPr>
          <w:rFonts w:ascii="Calibri" w:hAnsi="Calibri" w:cs="Tahoma"/>
          <w:color w:val="000000"/>
          <w:sz w:val="20"/>
          <w:szCs w:val="20"/>
        </w:rPr>
        <w:t xml:space="preserve"> para</w:t>
      </w:r>
      <w:r w:rsidRPr="00896342" w:rsidR="003A2CF2">
        <w:rPr>
          <w:rFonts w:ascii="Calibri" w:hAnsi="Calibri" w:cs="Tahoma"/>
          <w:color w:val="000000"/>
          <w:sz w:val="20"/>
          <w:szCs w:val="20"/>
        </w:rPr>
        <w:t xml:space="preserve"> trasladar a Contabilidad para emisión de cheque. </w:t>
      </w:r>
      <w:r w:rsidRPr="00896342" w:rsidR="00E84445">
        <w:rPr>
          <w:rFonts w:ascii="Calibri" w:hAnsi="Calibri" w:cs="Tahoma"/>
          <w:color w:val="000000"/>
          <w:sz w:val="20"/>
          <w:szCs w:val="20"/>
        </w:rPr>
        <w:t>Ver a continuación flujograma de procedimiento de compras.</w:t>
      </w:r>
    </w:p>
    <w:p w:rsidRPr="005539B1" w:rsidR="00D15EF2" w:rsidP="005539B1" w:rsidRDefault="00430E06" w14:paraId="795C3D94" w14:textId="7E2E203E">
      <w:pPr>
        <w:numPr>
          <w:ilvl w:val="2"/>
          <w:numId w:val="39"/>
        </w:numPr>
        <w:jc w:val="both"/>
        <w:rPr>
          <w:rFonts w:ascii="Calibri" w:hAnsi="Calibri" w:cs="Tahoma"/>
          <w:color w:val="000000"/>
          <w:sz w:val="20"/>
          <w:szCs w:val="20"/>
        </w:rPr>
      </w:pPr>
      <w:r w:rsidRPr="00896342">
        <w:rPr>
          <w:rFonts w:ascii="Calibri" w:hAnsi="Calibri" w:cs="Tahoma"/>
          <w:color w:val="000000"/>
          <w:sz w:val="20"/>
          <w:szCs w:val="20"/>
        </w:rPr>
        <w:lastRenderedPageBreak/>
        <w:t>Para los productos o servicios que requieran un anticipo parcial, se debe contar con la siguiente documentación: requerimiento y correos, cotizaciones</w:t>
      </w:r>
      <w:r w:rsidRPr="00896342" w:rsidR="00FE469F">
        <w:rPr>
          <w:rFonts w:ascii="Calibri" w:hAnsi="Calibri" w:cs="Tahoma"/>
          <w:color w:val="000000"/>
          <w:sz w:val="20"/>
          <w:szCs w:val="20"/>
        </w:rPr>
        <w:t xml:space="preserve"> y </w:t>
      </w:r>
      <w:r w:rsidRPr="00896342">
        <w:rPr>
          <w:rFonts w:ascii="Calibri" w:hAnsi="Calibri" w:cs="Tahoma"/>
          <w:color w:val="000000"/>
          <w:sz w:val="20"/>
          <w:szCs w:val="20"/>
        </w:rPr>
        <w:t>orden de compra aprobada.</w:t>
      </w:r>
      <w:r w:rsidRPr="00896342" w:rsidR="00FE469F">
        <w:rPr>
          <w:rFonts w:ascii="Calibri" w:hAnsi="Calibri" w:cs="Tahoma"/>
          <w:color w:val="000000"/>
          <w:sz w:val="20"/>
          <w:szCs w:val="20"/>
        </w:rPr>
        <w:t xml:space="preserve"> P</w:t>
      </w:r>
      <w:r w:rsidRPr="00896342">
        <w:rPr>
          <w:rFonts w:ascii="Calibri" w:hAnsi="Calibri" w:cs="Tahoma"/>
          <w:color w:val="000000"/>
          <w:sz w:val="20"/>
          <w:szCs w:val="20"/>
        </w:rPr>
        <w:t xml:space="preserve">ara pago de su complemento debe presentarse la documentación completa anterior </w:t>
      </w:r>
      <w:r w:rsidRPr="00896342" w:rsidR="00FE469F">
        <w:rPr>
          <w:rFonts w:ascii="Calibri" w:hAnsi="Calibri" w:cs="Tahoma"/>
          <w:color w:val="000000"/>
          <w:sz w:val="20"/>
          <w:szCs w:val="20"/>
        </w:rPr>
        <w:t xml:space="preserve">mencionada, </w:t>
      </w:r>
      <w:r w:rsidRPr="00896342">
        <w:rPr>
          <w:rFonts w:ascii="Calibri" w:hAnsi="Calibri" w:cs="Tahoma"/>
          <w:color w:val="000000"/>
          <w:sz w:val="20"/>
          <w:szCs w:val="20"/>
        </w:rPr>
        <w:t>incluyendo la factura original</w:t>
      </w:r>
      <w:r w:rsidRPr="00896342" w:rsidR="00FE469F">
        <w:rPr>
          <w:rFonts w:ascii="Calibri" w:hAnsi="Calibri" w:cs="Tahoma"/>
          <w:color w:val="000000"/>
          <w:sz w:val="20"/>
          <w:szCs w:val="20"/>
        </w:rPr>
        <w:t>; d</w:t>
      </w:r>
      <w:r w:rsidRPr="00896342">
        <w:rPr>
          <w:rFonts w:ascii="Calibri" w:hAnsi="Calibri" w:cs="Tahoma"/>
          <w:color w:val="000000"/>
          <w:sz w:val="20"/>
          <w:szCs w:val="20"/>
        </w:rPr>
        <w:t>e lo contrario no se efectuará anticipo.</w:t>
      </w:r>
    </w:p>
    <w:p w:rsidRPr="002D759F" w:rsidR="000F02C7" w:rsidP="00D15EF2" w:rsidRDefault="007F5EA2" w14:paraId="0614C2A9" w14:textId="24E81FFB">
      <w:pPr>
        <w:numPr>
          <w:ilvl w:val="2"/>
          <w:numId w:val="39"/>
        </w:numPr>
        <w:jc w:val="both"/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 xml:space="preserve"> </w:t>
      </w:r>
      <w:r w:rsidRPr="002D759F">
        <w:rPr>
          <w:rFonts w:ascii="Calibri" w:hAnsi="Calibri" w:cs="Tahoma"/>
          <w:color w:val="000000"/>
          <w:sz w:val="20"/>
          <w:szCs w:val="20"/>
        </w:rPr>
        <w:t xml:space="preserve">Para las fichas técnicas </w:t>
      </w:r>
      <w:r w:rsidRPr="002D759F" w:rsidR="00B21C4D">
        <w:rPr>
          <w:rFonts w:ascii="Calibri" w:hAnsi="Calibri" w:cs="Tahoma"/>
          <w:color w:val="000000"/>
          <w:sz w:val="20"/>
          <w:szCs w:val="20"/>
        </w:rPr>
        <w:t>del EPP estarán</w:t>
      </w:r>
      <w:r w:rsidRPr="002D759F" w:rsidR="00A76539">
        <w:rPr>
          <w:rFonts w:ascii="Calibri" w:hAnsi="Calibri" w:cs="Tahoma"/>
          <w:color w:val="000000"/>
          <w:sz w:val="20"/>
          <w:szCs w:val="20"/>
        </w:rPr>
        <w:t xml:space="preserve"> disponibles en la </w:t>
      </w:r>
      <w:r w:rsidRPr="002D759F">
        <w:rPr>
          <w:rFonts w:ascii="Calibri" w:hAnsi="Calibri" w:cs="Tahoma"/>
          <w:color w:val="000000"/>
          <w:sz w:val="20"/>
          <w:szCs w:val="20"/>
        </w:rPr>
        <w:t xml:space="preserve">carpeta </w:t>
      </w:r>
      <w:r w:rsidRPr="002D759F" w:rsidR="00B21C4D">
        <w:rPr>
          <w:rFonts w:ascii="Calibri" w:hAnsi="Calibri" w:cs="Tahoma"/>
          <w:color w:val="000000"/>
          <w:sz w:val="20"/>
          <w:szCs w:val="20"/>
        </w:rPr>
        <w:t>específica</w:t>
      </w:r>
      <w:r w:rsidRPr="002D759F" w:rsidR="00A76539">
        <w:rPr>
          <w:rFonts w:ascii="Calibri" w:hAnsi="Calibri" w:cs="Tahoma"/>
          <w:color w:val="000000"/>
          <w:sz w:val="20"/>
          <w:szCs w:val="20"/>
        </w:rPr>
        <w:t xml:space="preserve"> que esta compartida </w:t>
      </w:r>
      <w:r w:rsidRPr="002D759F" w:rsidR="002D759F">
        <w:rPr>
          <w:rFonts w:ascii="Calibri" w:hAnsi="Calibri" w:cs="Tahoma"/>
          <w:color w:val="000000"/>
          <w:sz w:val="20"/>
          <w:szCs w:val="20"/>
        </w:rPr>
        <w:t xml:space="preserve">en una carpeta </w:t>
      </w:r>
      <w:r w:rsidRPr="002D759F" w:rsidR="0087121B">
        <w:rPr>
          <w:rFonts w:ascii="Calibri" w:hAnsi="Calibri" w:cs="Tahoma"/>
          <w:color w:val="000000"/>
          <w:sz w:val="20"/>
          <w:szCs w:val="20"/>
        </w:rPr>
        <w:t>de compras.</w:t>
      </w:r>
      <w:r w:rsidRPr="002D759F">
        <w:rPr>
          <w:rFonts w:ascii="Calibri" w:hAnsi="Calibri" w:cs="Tahoma"/>
          <w:color w:val="000000"/>
          <w:sz w:val="20"/>
          <w:szCs w:val="20"/>
        </w:rPr>
        <w:t xml:space="preserve"> </w:t>
      </w:r>
    </w:p>
    <w:p w:rsidR="005539B1" w:rsidP="005539B1" w:rsidRDefault="005539B1" w14:paraId="3D83084D" w14:textId="66E23688">
      <w:pPr>
        <w:ind w:left="1224"/>
        <w:jc w:val="both"/>
        <w:rPr>
          <w:rFonts w:ascii="Calibri" w:hAnsi="Calibri" w:cs="Tahoma"/>
          <w:color w:val="000000"/>
          <w:sz w:val="20"/>
          <w:szCs w:val="20"/>
        </w:rPr>
      </w:pPr>
    </w:p>
    <w:p w:rsidR="009F6E3A" w:rsidP="009F6E3A" w:rsidRDefault="00A16B64" w14:paraId="113630A1" w14:textId="70E83C37">
      <w:pPr>
        <w:numPr>
          <w:ilvl w:val="2"/>
          <w:numId w:val="39"/>
        </w:numPr>
        <w:jc w:val="both"/>
        <w:rPr>
          <w:rFonts w:ascii="Calibri" w:hAnsi="Calibri" w:cs="Tahoma"/>
          <w:color w:val="000000"/>
          <w:sz w:val="20"/>
          <w:szCs w:val="20"/>
        </w:rPr>
      </w:pPr>
      <w:r w:rsidRPr="004E54B9">
        <w:rPr>
          <w:rFonts w:ascii="Calibri" w:hAnsi="Calibri" w:cs="Tahoma"/>
          <w:color w:val="000000"/>
          <w:sz w:val="20"/>
          <w:szCs w:val="20"/>
        </w:rPr>
        <w:t xml:space="preserve">El cuadro </w:t>
      </w:r>
      <w:r w:rsidRPr="004E54B9" w:rsidR="007F5EA2">
        <w:rPr>
          <w:rFonts w:ascii="Calibri" w:hAnsi="Calibri" w:cs="Tahoma"/>
          <w:color w:val="000000"/>
          <w:sz w:val="20"/>
          <w:szCs w:val="20"/>
        </w:rPr>
        <w:t>comparativo</w:t>
      </w:r>
      <w:r w:rsidRPr="004E54B9" w:rsidR="009F6E3A">
        <w:rPr>
          <w:rFonts w:ascii="Calibri" w:hAnsi="Calibri" w:cs="Tahoma"/>
          <w:color w:val="000000"/>
          <w:sz w:val="20"/>
          <w:szCs w:val="20"/>
        </w:rPr>
        <w:t xml:space="preserve"> para la selección de p</w:t>
      </w:r>
      <w:r w:rsidRPr="004E54B9" w:rsidR="00B21C4D">
        <w:rPr>
          <w:rFonts w:ascii="Calibri" w:hAnsi="Calibri" w:cs="Tahoma"/>
          <w:color w:val="000000"/>
          <w:sz w:val="20"/>
          <w:szCs w:val="20"/>
        </w:rPr>
        <w:t>roveedor: E</w:t>
      </w:r>
      <w:r w:rsidRPr="004E54B9" w:rsidR="00EE2FBA">
        <w:rPr>
          <w:rFonts w:ascii="Calibri" w:hAnsi="Calibri" w:cs="Tahoma"/>
          <w:color w:val="000000"/>
          <w:sz w:val="20"/>
          <w:szCs w:val="20"/>
        </w:rPr>
        <w:t xml:space="preserve">n este cuadro se van </w:t>
      </w:r>
      <w:r w:rsidRPr="004E54B9" w:rsidR="00B21C4D">
        <w:rPr>
          <w:rFonts w:ascii="Calibri" w:hAnsi="Calibri" w:cs="Tahoma"/>
          <w:color w:val="000000"/>
          <w:sz w:val="20"/>
          <w:szCs w:val="20"/>
        </w:rPr>
        <w:t xml:space="preserve">a detallar lo que contempla </w:t>
      </w:r>
      <w:r w:rsidRPr="004E54B9" w:rsidR="009F6E3A">
        <w:rPr>
          <w:rFonts w:ascii="Calibri" w:hAnsi="Calibri" w:cs="Tahoma"/>
          <w:color w:val="000000"/>
          <w:sz w:val="20"/>
          <w:szCs w:val="20"/>
        </w:rPr>
        <w:t>cada una de las 3 cotizaciones</w:t>
      </w:r>
      <w:r w:rsidRPr="004E54B9" w:rsidR="00B21C4D">
        <w:rPr>
          <w:rFonts w:ascii="Calibri" w:hAnsi="Calibri" w:cs="Tahoma"/>
          <w:color w:val="000000"/>
          <w:sz w:val="20"/>
          <w:szCs w:val="20"/>
        </w:rPr>
        <w:t>,</w:t>
      </w:r>
      <w:r w:rsidRPr="004E54B9" w:rsidR="009F6E3A">
        <w:rPr>
          <w:rFonts w:ascii="Calibri" w:hAnsi="Calibri" w:cs="Tahoma"/>
          <w:color w:val="000000"/>
          <w:sz w:val="20"/>
          <w:szCs w:val="20"/>
        </w:rPr>
        <w:t xml:space="preserve"> donde se podrá observar la diferencia de precios entre los Proveedores</w:t>
      </w:r>
      <w:r w:rsidRPr="004E54B9" w:rsidR="00B21C4D">
        <w:rPr>
          <w:rFonts w:ascii="Calibri" w:hAnsi="Calibri" w:cs="Tahoma"/>
          <w:color w:val="000000"/>
          <w:sz w:val="20"/>
          <w:szCs w:val="20"/>
        </w:rPr>
        <w:t>. E</w:t>
      </w:r>
      <w:r w:rsidRPr="004E54B9" w:rsidR="009F6E3A">
        <w:rPr>
          <w:rFonts w:ascii="Calibri" w:hAnsi="Calibri" w:cs="Tahoma"/>
          <w:color w:val="000000"/>
          <w:sz w:val="20"/>
          <w:szCs w:val="20"/>
        </w:rPr>
        <w:t>n base a esto tomar la mejor decisión de compra en conjunto con el área solicitante</w:t>
      </w:r>
      <w:r w:rsidR="000A7997">
        <w:rPr>
          <w:rFonts w:ascii="Calibri" w:hAnsi="Calibri" w:cs="Tahoma"/>
          <w:color w:val="000000"/>
          <w:sz w:val="20"/>
          <w:szCs w:val="20"/>
        </w:rPr>
        <w:t>.</w:t>
      </w:r>
      <w:r w:rsidR="00C84905">
        <w:rPr>
          <w:rFonts w:ascii="Calibri" w:hAnsi="Calibri" w:cs="Tahoma"/>
          <w:color w:val="000000"/>
          <w:sz w:val="20"/>
          <w:szCs w:val="20"/>
        </w:rPr>
        <w:t xml:space="preserve"> </w:t>
      </w:r>
    </w:p>
    <w:p w:rsidRPr="000A7997" w:rsidR="00003E33" w:rsidP="00003E33" w:rsidRDefault="00003E33" w14:paraId="185AF787" w14:textId="77777777">
      <w:pPr>
        <w:ind w:left="1224"/>
        <w:jc w:val="both"/>
        <w:rPr>
          <w:rFonts w:ascii="Calibri" w:hAnsi="Calibri" w:cs="Tahoma"/>
          <w:color w:val="000000"/>
          <w:sz w:val="20"/>
          <w:szCs w:val="20"/>
        </w:rPr>
      </w:pPr>
    </w:p>
    <w:p w:rsidR="0090351C" w:rsidP="0090351C" w:rsidRDefault="0087121B" w14:paraId="57E98902" w14:textId="0CF9D301">
      <w:pPr>
        <w:numPr>
          <w:ilvl w:val="2"/>
          <w:numId w:val="39"/>
        </w:numPr>
        <w:jc w:val="both"/>
        <w:rPr>
          <w:rFonts w:ascii="Calibri" w:hAnsi="Calibri" w:cs="Tahoma"/>
          <w:color w:val="000000"/>
          <w:sz w:val="20"/>
          <w:szCs w:val="20"/>
        </w:rPr>
      </w:pPr>
      <w:r w:rsidRPr="004E54B9">
        <w:rPr>
          <w:rFonts w:ascii="Calibri" w:hAnsi="Calibri" w:cs="Tahoma"/>
          <w:color w:val="000000"/>
          <w:sz w:val="20"/>
          <w:szCs w:val="20"/>
        </w:rPr>
        <w:t xml:space="preserve">Base de datos de Proveedores: El objetivo de esta base de datos es llevar un historial de precios y un historial de compras por mes y por año de cada uno de los proveedores de </w:t>
      </w:r>
      <w:r w:rsidR="00797252">
        <w:rPr>
          <w:rFonts w:ascii="Calibri" w:hAnsi="Calibri" w:cs="Tahoma"/>
          <w:color w:val="000000"/>
          <w:sz w:val="20"/>
          <w:szCs w:val="20"/>
        </w:rPr>
        <w:t>Kluane Nic</w:t>
      </w:r>
      <w:r w:rsidR="00C54FF6">
        <w:rPr>
          <w:rFonts w:ascii="Calibri" w:hAnsi="Calibri" w:cs="Tahoma"/>
          <w:color w:val="000000"/>
          <w:sz w:val="20"/>
          <w:szCs w:val="20"/>
        </w:rPr>
        <w:t>aragua.</w:t>
      </w:r>
    </w:p>
    <w:p w:rsidRPr="00797252" w:rsidR="00797252" w:rsidP="00797252" w:rsidRDefault="00797252" w14:paraId="3F9895D5" w14:textId="77777777">
      <w:pPr>
        <w:jc w:val="both"/>
        <w:rPr>
          <w:rFonts w:ascii="Calibri" w:hAnsi="Calibri" w:cs="Tahoma"/>
          <w:color w:val="000000"/>
          <w:sz w:val="20"/>
          <w:szCs w:val="20"/>
        </w:rPr>
      </w:pPr>
    </w:p>
    <w:p w:rsidRPr="00CF4498" w:rsidR="00CF4498" w:rsidP="0090351C" w:rsidRDefault="00CF4498" w14:paraId="129D97FC" w14:textId="77777777">
      <w:pPr>
        <w:numPr>
          <w:ilvl w:val="2"/>
          <w:numId w:val="39"/>
        </w:numPr>
        <w:jc w:val="both"/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>Uso del FLUJOGRAMA</w:t>
      </w:r>
    </w:p>
    <w:p w:rsidR="00E60AA4" w:rsidP="00CF22D0" w:rsidRDefault="00E60AA4" w14:paraId="06F488F9" w14:textId="77777777">
      <w:pPr>
        <w:ind w:left="1224"/>
        <w:jc w:val="both"/>
        <w:rPr>
          <w:rFonts w:ascii="Calibri" w:hAnsi="Calibri" w:cs="Tahoma"/>
          <w:color w:val="000000"/>
          <w:sz w:val="20"/>
          <w:szCs w:val="20"/>
        </w:rPr>
        <w:sectPr w:rsidR="00E60AA4" w:rsidSect="00E60AA4">
          <w:headerReference w:type="default" r:id="rId12"/>
          <w:footerReference w:type="default" r:id="rId13"/>
          <w:headerReference w:type="first" r:id="rId14"/>
          <w:footerReference w:type="first" r:id="rId15"/>
          <w:pgSz w:w="12242" w:h="15842" w:orient="portrait" w:code="1"/>
          <w:pgMar w:top="1134" w:right="1134" w:bottom="1134" w:left="1418" w:header="709" w:footer="1650" w:gutter="0"/>
          <w:cols w:space="708"/>
          <w:titlePg/>
          <w:docGrid w:linePitch="360"/>
        </w:sectPr>
      </w:pPr>
    </w:p>
    <w:p w:rsidRPr="00D50B80" w:rsidR="00CF22D0" w:rsidP="00CF22D0" w:rsidRDefault="006D6274" w14:paraId="42DC479C" w14:textId="67461730">
      <w:pPr>
        <w:ind w:left="1224"/>
        <w:jc w:val="both"/>
        <w:rPr>
          <w:rFonts w:ascii="Calibri" w:hAnsi="Calibri" w:cs="Tahoma"/>
          <w:color w:val="000000"/>
          <w:sz w:val="20"/>
          <w:szCs w:val="20"/>
        </w:rPr>
      </w:pPr>
      <w:r w:rsidRPr="00D50B80">
        <w:rPr>
          <w:noProof/>
          <w:lang w:val="es-NI" w:eastAsia="es-NI"/>
        </w:rPr>
        <w:lastRenderedPageBreak/>
        <w:drawing>
          <wp:inline distT="0" distB="0" distL="0" distR="0" wp14:anchorId="47C1A638" wp14:editId="7C932EC1">
            <wp:extent cx="6797040" cy="4251960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82"/>
                    <a:stretch/>
                  </pic:blipFill>
                  <pic:spPr bwMode="auto">
                    <a:xfrm>
                      <a:off x="0" y="0"/>
                      <a:ext cx="6807175" cy="4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0F02C7" w:rsidR="00E5429C" w:rsidP="00A6036A" w:rsidRDefault="00CF22D0" w14:paraId="09A42379" w14:textId="10AEF6FA">
      <w:pPr>
        <w:numPr>
          <w:ilvl w:val="2"/>
          <w:numId w:val="39"/>
        </w:numPr>
        <w:jc w:val="both"/>
        <w:rPr>
          <w:rFonts w:ascii="Calibri" w:hAnsi="Calibri" w:cs="Tahoma"/>
          <w:color w:val="000000"/>
          <w:sz w:val="20"/>
          <w:szCs w:val="20"/>
        </w:rPr>
      </w:pPr>
      <w:r w:rsidRPr="00CF4498">
        <w:rPr>
          <w:rFonts w:ascii="Calibri" w:hAnsi="Calibri" w:cs="Tahoma"/>
          <w:color w:val="000000"/>
          <w:sz w:val="20"/>
          <w:szCs w:val="20"/>
        </w:rPr>
        <w:t>Flujograma de proceso</w:t>
      </w:r>
    </w:p>
    <w:p w:rsidR="00A24741" w:rsidP="00E822A3" w:rsidRDefault="00A24741" w14:paraId="78F19CEA" w14:textId="17140729">
      <w:pPr>
        <w:jc w:val="both"/>
        <w:rPr>
          <w:noProof/>
          <w:lang w:val="es-NI" w:eastAsia="es-NI"/>
        </w:rPr>
      </w:pPr>
    </w:p>
    <w:p w:rsidR="00F827C4" w:rsidP="00E822A3" w:rsidRDefault="00F827C4" w14:paraId="73E66F1A" w14:textId="1E6BB09C">
      <w:pPr>
        <w:jc w:val="both"/>
        <w:rPr>
          <w:noProof/>
          <w:lang w:val="es-NI" w:eastAsia="es-NI"/>
        </w:rPr>
      </w:pPr>
    </w:p>
    <w:p w:rsidR="00A55D8C" w:rsidP="00E822A3" w:rsidRDefault="00C03FFC" w14:paraId="1E84329F" w14:textId="16941F9D">
      <w:pPr>
        <w:jc w:val="both"/>
        <w:rPr>
          <w:rFonts w:ascii="Calibri" w:hAnsi="Calibri" w:cs="Tahoma"/>
          <w:color w:val="000000"/>
          <w:sz w:val="20"/>
          <w:szCs w:val="20"/>
        </w:rPr>
        <w:sectPr w:rsidR="00A55D8C" w:rsidSect="00FF66C7">
          <w:pgSz w:w="15842" w:h="12242" w:orient="landscape" w:code="1"/>
          <w:pgMar w:top="1134" w:right="1134" w:bottom="1418" w:left="1134" w:header="709" w:footer="1651" w:gutter="0"/>
          <w:cols w:space="708"/>
          <w:titlePg/>
          <w:docGrid w:linePitch="360"/>
        </w:sectPr>
      </w:pPr>
      <w:r w:rsidRPr="00C03FFC">
        <w:rPr>
          <w:noProof/>
          <w:lang w:val="es-NI" w:eastAsia="es-NI"/>
        </w:rPr>
        <w:drawing>
          <wp:inline distT="0" distB="0" distL="0" distR="0" wp14:anchorId="6096234A" wp14:editId="181BF86A">
            <wp:extent cx="8619490" cy="416052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949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D50B80" w:rsidR="00F827C4" w:rsidP="00E822A3" w:rsidRDefault="00F827C4" w14:paraId="5698FA97" w14:textId="15C0BFA1">
      <w:pPr>
        <w:jc w:val="both"/>
        <w:rPr>
          <w:rFonts w:ascii="Calibri" w:hAnsi="Calibri" w:cs="Tahoma"/>
          <w:color w:val="000000"/>
          <w:sz w:val="20"/>
          <w:szCs w:val="20"/>
        </w:rPr>
      </w:pPr>
    </w:p>
    <w:p w:rsidRPr="004E54B9" w:rsidR="00317570" w:rsidP="00317570" w:rsidRDefault="00317570" w14:paraId="681DB38B" w14:textId="0D53760B">
      <w:pPr>
        <w:ind w:left="360"/>
        <w:jc w:val="both"/>
        <w:rPr>
          <w:rFonts w:ascii="Calibri" w:hAnsi="Calibri" w:cs="Arial"/>
          <w:bCs/>
          <w:sz w:val="20"/>
          <w:szCs w:val="20"/>
        </w:rPr>
      </w:pPr>
      <w:r w:rsidRPr="004E54B9">
        <w:rPr>
          <w:rFonts w:ascii="Calibri" w:hAnsi="Calibri" w:cs="Arial"/>
          <w:b/>
          <w:sz w:val="20"/>
          <w:szCs w:val="20"/>
        </w:rPr>
        <w:t>5</w:t>
      </w:r>
      <w:r w:rsidRPr="004E54B9" w:rsidR="002E50FA">
        <w:rPr>
          <w:rFonts w:ascii="Calibri" w:hAnsi="Calibri" w:cs="Arial"/>
          <w:b/>
          <w:sz w:val="20"/>
          <w:szCs w:val="20"/>
        </w:rPr>
        <w:t>.3.7</w:t>
      </w:r>
      <w:r w:rsidRPr="004E54B9">
        <w:rPr>
          <w:rFonts w:ascii="Calibri" w:hAnsi="Calibri" w:cs="Arial"/>
          <w:b/>
          <w:sz w:val="20"/>
          <w:szCs w:val="20"/>
        </w:rPr>
        <w:t xml:space="preserve"> </w:t>
      </w:r>
      <w:r w:rsidRPr="004E54B9">
        <w:rPr>
          <w:rFonts w:ascii="Calibri" w:hAnsi="Calibri" w:cs="Arial"/>
          <w:bCs/>
          <w:sz w:val="20"/>
          <w:szCs w:val="20"/>
        </w:rPr>
        <w:t xml:space="preserve">Consecutivo </w:t>
      </w:r>
      <w:r w:rsidRPr="0048250D" w:rsidR="00606251">
        <w:rPr>
          <w:rFonts w:ascii="Calibri" w:hAnsi="Calibri" w:cs="Arial"/>
          <w:bCs/>
          <w:sz w:val="20"/>
          <w:szCs w:val="20"/>
        </w:rPr>
        <w:t>a</w:t>
      </w:r>
      <w:r w:rsidRPr="0048250D">
        <w:rPr>
          <w:rFonts w:ascii="Calibri" w:hAnsi="Calibri" w:cs="Arial"/>
          <w:bCs/>
          <w:sz w:val="20"/>
          <w:szCs w:val="20"/>
        </w:rPr>
        <w:t xml:space="preserve"> </w:t>
      </w:r>
      <w:r w:rsidRPr="0048250D" w:rsidR="0048250D">
        <w:rPr>
          <w:rFonts w:ascii="Calibri" w:hAnsi="Calibri" w:cs="Arial"/>
          <w:bCs/>
          <w:sz w:val="20"/>
          <w:szCs w:val="20"/>
        </w:rPr>
        <w:t>NI</w:t>
      </w:r>
      <w:r w:rsidRPr="0048250D" w:rsidR="00BA5459">
        <w:rPr>
          <w:rFonts w:ascii="Calibri" w:hAnsi="Calibri" w:cs="Arial"/>
          <w:bCs/>
          <w:sz w:val="20"/>
          <w:szCs w:val="20"/>
        </w:rPr>
        <w:t>-F</w:t>
      </w:r>
      <w:r w:rsidRPr="0048250D" w:rsidR="0048250D">
        <w:rPr>
          <w:rFonts w:ascii="Calibri" w:hAnsi="Calibri" w:cs="Arial"/>
          <w:bCs/>
          <w:sz w:val="20"/>
          <w:szCs w:val="20"/>
        </w:rPr>
        <w:t>-B</w:t>
      </w:r>
      <w:r w:rsidRPr="0048250D" w:rsidR="00BA5459">
        <w:rPr>
          <w:rFonts w:ascii="Calibri" w:hAnsi="Calibri" w:cs="Arial"/>
          <w:bCs/>
          <w:sz w:val="20"/>
          <w:szCs w:val="20"/>
        </w:rPr>
        <w:t>-0</w:t>
      </w:r>
      <w:r w:rsidRPr="0048250D" w:rsidR="0048250D">
        <w:rPr>
          <w:rFonts w:ascii="Calibri" w:hAnsi="Calibri" w:cs="Arial"/>
          <w:bCs/>
          <w:sz w:val="20"/>
          <w:szCs w:val="20"/>
        </w:rPr>
        <w:t>1</w:t>
      </w:r>
      <w:r w:rsidRPr="0048250D" w:rsidR="00BA5459">
        <w:rPr>
          <w:rFonts w:ascii="Calibri" w:hAnsi="Calibri" w:cs="Arial"/>
          <w:bCs/>
          <w:sz w:val="20"/>
          <w:szCs w:val="20"/>
        </w:rPr>
        <w:t xml:space="preserve"> </w:t>
      </w:r>
      <w:r w:rsidRPr="004E54B9" w:rsidR="00BA5459">
        <w:rPr>
          <w:rFonts w:ascii="Calibri" w:hAnsi="Calibri" w:cs="Arial"/>
          <w:bCs/>
          <w:sz w:val="20"/>
          <w:szCs w:val="20"/>
        </w:rPr>
        <w:t>FO</w:t>
      </w:r>
      <w:r w:rsidR="000F25C1">
        <w:rPr>
          <w:rFonts w:ascii="Calibri" w:hAnsi="Calibri" w:cs="Arial"/>
          <w:bCs/>
          <w:sz w:val="20"/>
          <w:szCs w:val="20"/>
        </w:rPr>
        <w:t xml:space="preserve">RMATO REQUERIMIENTO DE </w:t>
      </w:r>
      <w:r w:rsidR="000F02C7">
        <w:rPr>
          <w:rFonts w:ascii="Calibri" w:hAnsi="Calibri" w:cs="Arial"/>
          <w:bCs/>
          <w:sz w:val="20"/>
          <w:szCs w:val="20"/>
        </w:rPr>
        <w:t>COMPRAS</w:t>
      </w:r>
      <w:r w:rsidR="0048250D">
        <w:rPr>
          <w:rFonts w:ascii="Calibri" w:hAnsi="Calibri" w:cs="Arial"/>
          <w:bCs/>
          <w:sz w:val="20"/>
          <w:szCs w:val="20"/>
        </w:rPr>
        <w:t xml:space="preserve"> Y MATERIALES</w:t>
      </w:r>
    </w:p>
    <w:p w:rsidR="00167E04" w:rsidP="00317570" w:rsidRDefault="00167E04" w14:paraId="2586859F" w14:textId="3AF35845">
      <w:pPr>
        <w:ind w:left="360"/>
        <w:jc w:val="both"/>
        <w:rPr>
          <w:rFonts w:ascii="Calibri" w:hAnsi="Calibri" w:cs="Arial"/>
          <w:bCs/>
          <w:sz w:val="20"/>
          <w:szCs w:val="20"/>
        </w:rPr>
      </w:pPr>
      <w:r w:rsidRPr="004E54B9">
        <w:rPr>
          <w:rFonts w:ascii="Calibri" w:hAnsi="Calibri" w:cs="Arial"/>
          <w:bCs/>
          <w:sz w:val="20"/>
          <w:szCs w:val="20"/>
        </w:rPr>
        <w:t>Este formato llevará su correlativo por área, para dar trazabilidad a cada requerimiento de compra y como control interno de las gestiones concernientes al área.</w:t>
      </w:r>
    </w:p>
    <w:p w:rsidR="00B300D6" w:rsidP="00317570" w:rsidRDefault="00B300D6" w14:paraId="248E22C4" w14:textId="7BD87405">
      <w:pPr>
        <w:ind w:left="360"/>
        <w:jc w:val="both"/>
        <w:rPr>
          <w:rFonts w:ascii="Calibri" w:hAnsi="Calibri" w:cs="Arial"/>
          <w:bCs/>
          <w:sz w:val="20"/>
          <w:szCs w:val="20"/>
        </w:rPr>
      </w:pPr>
    </w:p>
    <w:p w:rsidRPr="00167E04" w:rsidR="00B300D6" w:rsidP="00317570" w:rsidRDefault="00B300D6" w14:paraId="39E7D436" w14:textId="05BFE47F">
      <w:pPr>
        <w:ind w:left="360"/>
        <w:jc w:val="both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Se identificarán de la siguiente forma:</w:t>
      </w:r>
    </w:p>
    <w:p w:rsidR="00606251" w:rsidP="00606251" w:rsidRDefault="006B5BFE" w14:paraId="567DC31F" w14:textId="6D55BCCD">
      <w:pPr>
        <w:ind w:left="360"/>
        <w:jc w:val="both"/>
        <w:rPr>
          <w:rFonts w:ascii="Calibri" w:hAnsi="Calibri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0D38EECD" wp14:editId="5C2DD85B">
            <wp:extent cx="1895475" cy="1323975"/>
            <wp:effectExtent l="0" t="0" r="9525" b="9525"/>
            <wp:docPr id="1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abla&#10;&#10;Descripción generada automá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7C4" w:rsidP="00606251" w:rsidRDefault="00F827C4" w14:paraId="27E9F9AC" w14:textId="561C0510">
      <w:pPr>
        <w:ind w:left="360"/>
        <w:jc w:val="both"/>
        <w:rPr>
          <w:rFonts w:ascii="Calibri" w:hAnsi="Calibri" w:cs="Arial"/>
          <w:b/>
          <w:sz w:val="20"/>
          <w:szCs w:val="20"/>
        </w:rPr>
      </w:pPr>
    </w:p>
    <w:p w:rsidRPr="00F827C4" w:rsidR="00F827C4" w:rsidP="00606251" w:rsidRDefault="00F827C4" w14:paraId="0BFB1EE4" w14:textId="2969E412">
      <w:pPr>
        <w:ind w:left="360"/>
        <w:jc w:val="both"/>
        <w:rPr>
          <w:rFonts w:ascii="Calibri" w:hAnsi="Calibri" w:cs="Arial"/>
          <w:bCs/>
          <w:sz w:val="20"/>
          <w:szCs w:val="20"/>
        </w:rPr>
      </w:pPr>
      <w:r w:rsidRPr="00F827C4">
        <w:rPr>
          <w:rFonts w:ascii="Calibri" w:hAnsi="Calibri" w:cs="Arial"/>
          <w:bCs/>
          <w:sz w:val="20"/>
          <w:szCs w:val="20"/>
        </w:rPr>
        <w:t>Es importante mencion</w:t>
      </w:r>
      <w:r>
        <w:rPr>
          <w:rFonts w:ascii="Calibri" w:hAnsi="Calibri" w:cs="Arial"/>
          <w:bCs/>
          <w:sz w:val="20"/>
          <w:szCs w:val="20"/>
        </w:rPr>
        <w:t>ar</w:t>
      </w:r>
      <w:r w:rsidRPr="00F827C4">
        <w:rPr>
          <w:rFonts w:ascii="Calibri" w:hAnsi="Calibri" w:cs="Arial"/>
          <w:bCs/>
          <w:sz w:val="20"/>
          <w:szCs w:val="20"/>
        </w:rPr>
        <w:t xml:space="preserve"> que los correlativos descritos </w:t>
      </w:r>
      <w:r w:rsidR="0088756E">
        <w:rPr>
          <w:rFonts w:ascii="Calibri" w:hAnsi="Calibri" w:cs="Arial"/>
          <w:bCs/>
          <w:sz w:val="20"/>
          <w:szCs w:val="20"/>
        </w:rPr>
        <w:t>en el cuadro anterior,</w:t>
      </w:r>
      <w:r w:rsidRPr="00F827C4">
        <w:rPr>
          <w:rFonts w:ascii="Calibri" w:hAnsi="Calibri" w:cs="Arial"/>
          <w:bCs/>
          <w:sz w:val="20"/>
          <w:szCs w:val="20"/>
        </w:rPr>
        <w:t xml:space="preserve"> serán de uso para </w:t>
      </w:r>
      <w:r w:rsidR="0088756E">
        <w:rPr>
          <w:rFonts w:ascii="Calibri" w:hAnsi="Calibri" w:cs="Arial"/>
          <w:bCs/>
          <w:sz w:val="20"/>
          <w:szCs w:val="20"/>
        </w:rPr>
        <w:t>el departamento de</w:t>
      </w:r>
      <w:r>
        <w:rPr>
          <w:rFonts w:ascii="Calibri" w:hAnsi="Calibri" w:cs="Arial"/>
          <w:bCs/>
          <w:sz w:val="20"/>
          <w:szCs w:val="20"/>
        </w:rPr>
        <w:t xml:space="preserve"> </w:t>
      </w:r>
      <w:r w:rsidRPr="00F827C4">
        <w:rPr>
          <w:rFonts w:ascii="Calibri" w:hAnsi="Calibri" w:cs="Arial"/>
          <w:bCs/>
          <w:sz w:val="20"/>
          <w:szCs w:val="20"/>
        </w:rPr>
        <w:t>bodega y compras</w:t>
      </w:r>
      <w:r w:rsidR="0088756E">
        <w:rPr>
          <w:rFonts w:ascii="Calibri" w:hAnsi="Calibri" w:cs="Arial"/>
          <w:bCs/>
          <w:sz w:val="20"/>
          <w:szCs w:val="20"/>
        </w:rPr>
        <w:t xml:space="preserve">; </w:t>
      </w:r>
      <w:r w:rsidR="00D75B2C">
        <w:rPr>
          <w:rFonts w:ascii="Calibri" w:hAnsi="Calibri" w:cs="Arial"/>
          <w:bCs/>
          <w:sz w:val="20"/>
          <w:szCs w:val="20"/>
        </w:rPr>
        <w:t>para darle</w:t>
      </w:r>
      <w:r w:rsidRPr="00F827C4">
        <w:rPr>
          <w:rFonts w:ascii="Calibri" w:hAnsi="Calibri" w:cs="Arial"/>
          <w:bCs/>
          <w:sz w:val="20"/>
          <w:szCs w:val="20"/>
        </w:rPr>
        <w:t xml:space="preserve"> seguimiento y trazabilidad </w:t>
      </w:r>
      <w:r w:rsidR="00D75B2C">
        <w:rPr>
          <w:rFonts w:ascii="Calibri" w:hAnsi="Calibri" w:cs="Arial"/>
          <w:bCs/>
          <w:sz w:val="20"/>
          <w:szCs w:val="20"/>
        </w:rPr>
        <w:t>a</w:t>
      </w:r>
      <w:r w:rsidRPr="00F827C4">
        <w:rPr>
          <w:rFonts w:ascii="Calibri" w:hAnsi="Calibri" w:cs="Arial"/>
          <w:bCs/>
          <w:sz w:val="20"/>
          <w:szCs w:val="20"/>
        </w:rPr>
        <w:t xml:space="preserve"> los requerimientos por área</w:t>
      </w:r>
      <w:r w:rsidR="000A3CCD">
        <w:rPr>
          <w:rFonts w:ascii="Calibri" w:hAnsi="Calibri" w:cs="Arial"/>
          <w:bCs/>
          <w:sz w:val="20"/>
          <w:szCs w:val="20"/>
        </w:rPr>
        <w:t>s</w:t>
      </w:r>
      <w:r w:rsidRPr="00F827C4">
        <w:rPr>
          <w:rFonts w:ascii="Calibri" w:hAnsi="Calibri" w:cs="Arial"/>
          <w:bCs/>
          <w:sz w:val="20"/>
          <w:szCs w:val="20"/>
        </w:rPr>
        <w:t>.</w:t>
      </w:r>
    </w:p>
    <w:p w:rsidR="00606251" w:rsidP="001C7FE1" w:rsidRDefault="00606251" w14:paraId="492E8747" w14:textId="77777777">
      <w:pPr>
        <w:jc w:val="both"/>
        <w:rPr>
          <w:rFonts w:ascii="Calibri" w:hAnsi="Calibri" w:cs="Arial"/>
          <w:b/>
          <w:sz w:val="20"/>
          <w:szCs w:val="20"/>
        </w:rPr>
      </w:pPr>
    </w:p>
    <w:p w:rsidRPr="0048250D" w:rsidR="001F09D6" w:rsidP="001F09D6" w:rsidRDefault="001F09D6" w14:paraId="7A45BFCD" w14:textId="77777777">
      <w:pPr>
        <w:numPr>
          <w:ilvl w:val="0"/>
          <w:numId w:val="39"/>
        </w:numPr>
        <w:jc w:val="both"/>
        <w:rPr>
          <w:rFonts w:ascii="Calibri" w:hAnsi="Calibri" w:cs="Arial"/>
          <w:b/>
          <w:sz w:val="20"/>
          <w:szCs w:val="20"/>
        </w:rPr>
      </w:pPr>
      <w:r w:rsidRPr="0048250D">
        <w:rPr>
          <w:rFonts w:ascii="Calibri" w:hAnsi="Calibri" w:cs="Arial"/>
          <w:b/>
          <w:sz w:val="20"/>
          <w:szCs w:val="20"/>
        </w:rPr>
        <w:t>DOCUMENTOS DE REFERENCIA</w:t>
      </w:r>
    </w:p>
    <w:p w:rsidRPr="00D50B80" w:rsidR="007F72E8" w:rsidP="00167E04" w:rsidRDefault="007F72E8" w14:paraId="7607BA36" w14:textId="204A923A">
      <w:pPr>
        <w:jc w:val="both"/>
        <w:rPr>
          <w:rFonts w:ascii="Calibri" w:hAnsi="Calibri" w:cs="Arial"/>
          <w:b/>
          <w:sz w:val="20"/>
          <w:szCs w:val="20"/>
        </w:rPr>
      </w:pPr>
    </w:p>
    <w:p w:rsidRPr="006920FF" w:rsidR="006920FF" w:rsidP="006A4B47" w:rsidRDefault="006920FF" w14:paraId="6B8DB709" w14:textId="16E0790D">
      <w:pPr>
        <w:numPr>
          <w:ilvl w:val="1"/>
          <w:numId w:val="45"/>
        </w:numPr>
        <w:jc w:val="both"/>
        <w:rPr>
          <w:rFonts w:ascii="Calibri" w:hAnsi="Calibri" w:cs="Arial"/>
          <w:b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t>N</w:t>
      </w:r>
      <w:r w:rsidR="0086592F">
        <w:rPr>
          <w:rFonts w:ascii="Calibri" w:hAnsi="Calibri" w:cs="Arial"/>
          <w:b/>
          <w:sz w:val="20"/>
          <w:szCs w:val="20"/>
        </w:rPr>
        <w:t>I</w:t>
      </w:r>
      <w:r w:rsidRPr="00137DD4" w:rsidR="003425DC">
        <w:rPr>
          <w:rFonts w:ascii="Calibri" w:hAnsi="Calibri" w:cs="Arial"/>
          <w:b/>
          <w:sz w:val="20"/>
          <w:szCs w:val="20"/>
        </w:rPr>
        <w:t xml:space="preserve">-F-C-01 CARTA </w:t>
      </w:r>
      <w:r>
        <w:rPr>
          <w:rFonts w:ascii="Calibri" w:hAnsi="Calibri" w:cs="Arial"/>
          <w:b/>
          <w:sz w:val="20"/>
          <w:szCs w:val="20"/>
        </w:rPr>
        <w:t>A CONTRATISTAS</w:t>
      </w:r>
    </w:p>
    <w:p w:rsidRPr="000F25C1" w:rsidR="000F25C1" w:rsidP="006A4B47" w:rsidRDefault="006920FF" w14:paraId="300E6F43" w14:textId="628B5D1A">
      <w:pPr>
        <w:numPr>
          <w:ilvl w:val="1"/>
          <w:numId w:val="45"/>
        </w:numPr>
        <w:jc w:val="both"/>
        <w:rPr>
          <w:rFonts w:asciiTheme="minorHAnsi" w:hAnsiTheme="minorHAnsi" w:cstheme="minorHAnsi"/>
          <w:b/>
          <w:bCs/>
          <w:sz w:val="16"/>
          <w:szCs w:val="16"/>
        </w:rPr>
      </w:pPr>
      <w:r>
        <w:rPr>
          <w:rFonts w:ascii="Calibri" w:hAnsi="Calibri" w:cs="Arial"/>
          <w:b/>
          <w:sz w:val="20"/>
          <w:szCs w:val="20"/>
        </w:rPr>
        <w:t>N</w:t>
      </w:r>
      <w:r w:rsidR="0086592F">
        <w:rPr>
          <w:rFonts w:ascii="Calibri" w:hAnsi="Calibri" w:cs="Arial"/>
          <w:b/>
          <w:sz w:val="20"/>
          <w:szCs w:val="20"/>
        </w:rPr>
        <w:t>I</w:t>
      </w:r>
      <w:r w:rsidRPr="000F25C1" w:rsidR="000F25C1">
        <w:rPr>
          <w:rFonts w:ascii="Calibri" w:hAnsi="Calibri" w:cs="Arial"/>
          <w:b/>
          <w:sz w:val="20"/>
          <w:szCs w:val="20"/>
        </w:rPr>
        <w:t>-F-C-02 LISTADO DE PRODUCTOS QU</w:t>
      </w:r>
      <w:r w:rsidR="000F25C1">
        <w:rPr>
          <w:rFonts w:ascii="Calibri" w:hAnsi="Calibri" w:cs="Arial"/>
          <w:b/>
          <w:sz w:val="20"/>
          <w:szCs w:val="20"/>
        </w:rPr>
        <w:t xml:space="preserve">IMICOS AUTORIZADOS PARA COMPRA </w:t>
      </w:r>
    </w:p>
    <w:p w:rsidRPr="000F25C1" w:rsidR="001632C7" w:rsidP="006A4B47" w:rsidRDefault="0086592F" w14:paraId="3FF4D5F2" w14:textId="3E4E8582">
      <w:pPr>
        <w:numPr>
          <w:ilvl w:val="1"/>
          <w:numId w:val="45"/>
        </w:numPr>
        <w:jc w:val="both"/>
        <w:rPr>
          <w:rFonts w:asciiTheme="minorHAnsi" w:hAnsiTheme="minorHAnsi" w:cstheme="minorHAnsi"/>
          <w:b/>
          <w:bCs/>
          <w:sz w:val="16"/>
          <w:szCs w:val="16"/>
        </w:rPr>
      </w:pPr>
      <w:r>
        <w:rPr>
          <w:rFonts w:asciiTheme="minorHAnsi" w:hAnsiTheme="minorHAnsi" w:cstheme="minorHAnsi"/>
          <w:b/>
          <w:bCs/>
          <w:sz w:val="20"/>
          <w:szCs w:val="20"/>
          <w:lang w:val="es-GT"/>
        </w:rPr>
        <w:t>NI</w:t>
      </w:r>
      <w:r w:rsidRPr="001632C7" w:rsidR="001632C7">
        <w:rPr>
          <w:rFonts w:asciiTheme="minorHAnsi" w:hAnsiTheme="minorHAnsi" w:cstheme="minorHAnsi"/>
          <w:b/>
          <w:bCs/>
          <w:sz w:val="20"/>
          <w:szCs w:val="20"/>
          <w:lang w:val="es-GT"/>
        </w:rPr>
        <w:t>-PR-HS</w:t>
      </w:r>
      <w:r w:rsidR="000F25C1">
        <w:rPr>
          <w:rFonts w:asciiTheme="minorHAnsi" w:hAnsiTheme="minorHAnsi" w:cstheme="minorHAnsi"/>
          <w:b/>
          <w:bCs/>
          <w:sz w:val="20"/>
          <w:szCs w:val="20"/>
          <w:lang w:val="es-GT"/>
        </w:rPr>
        <w:t xml:space="preserve">E-07 - GESTION DE CONTRATISTAS </w:t>
      </w:r>
    </w:p>
    <w:p w:rsidRPr="00C776EF" w:rsidR="000F25C1" w:rsidP="006A4B47" w:rsidRDefault="006920FF" w14:paraId="5E35CE0B" w14:textId="24533619">
      <w:pPr>
        <w:numPr>
          <w:ilvl w:val="1"/>
          <w:numId w:val="45"/>
        </w:numPr>
        <w:jc w:val="both"/>
        <w:rPr>
          <w:rFonts w:asciiTheme="minorHAnsi" w:hAnsiTheme="minorHAnsi" w:cstheme="minorHAnsi"/>
          <w:b/>
          <w:bCs/>
          <w:sz w:val="16"/>
          <w:szCs w:val="16"/>
        </w:rPr>
      </w:pPr>
      <w:r>
        <w:rPr>
          <w:rFonts w:ascii="Calibri" w:hAnsi="Calibri" w:cs="Arial"/>
          <w:b/>
          <w:bCs/>
          <w:sz w:val="20"/>
          <w:szCs w:val="20"/>
        </w:rPr>
        <w:t>NI</w:t>
      </w:r>
      <w:r w:rsidRPr="000F25C1" w:rsidR="000F25C1">
        <w:rPr>
          <w:rFonts w:ascii="Calibri" w:hAnsi="Calibri" w:cs="Arial"/>
          <w:b/>
          <w:bCs/>
          <w:sz w:val="20"/>
          <w:szCs w:val="20"/>
        </w:rPr>
        <w:t>-F-</w:t>
      </w:r>
      <w:r w:rsidR="0048250D">
        <w:rPr>
          <w:rFonts w:ascii="Calibri" w:hAnsi="Calibri" w:cs="Arial"/>
          <w:b/>
          <w:bCs/>
          <w:sz w:val="20"/>
          <w:szCs w:val="20"/>
        </w:rPr>
        <w:t>B-01</w:t>
      </w:r>
      <w:r w:rsidRPr="000F25C1" w:rsidR="000F25C1">
        <w:rPr>
          <w:rFonts w:ascii="Calibri" w:hAnsi="Calibri" w:cs="Arial"/>
          <w:b/>
          <w:bCs/>
          <w:sz w:val="20"/>
          <w:szCs w:val="20"/>
        </w:rPr>
        <w:t xml:space="preserve"> FORMATO REQUERIMIENTO DE COM</w:t>
      </w:r>
      <w:r w:rsidR="0048250D">
        <w:rPr>
          <w:rFonts w:ascii="Calibri" w:hAnsi="Calibri" w:cs="Arial"/>
          <w:b/>
          <w:bCs/>
          <w:sz w:val="20"/>
          <w:szCs w:val="20"/>
        </w:rPr>
        <w:t>PRAS Y MATERIALES</w:t>
      </w:r>
    </w:p>
    <w:p w:rsidRPr="00230957" w:rsidR="00227D70" w:rsidP="006A4B47" w:rsidRDefault="006920FF" w14:paraId="5569F288" w14:textId="54A4E0E6">
      <w:pPr>
        <w:numPr>
          <w:ilvl w:val="1"/>
          <w:numId w:val="45"/>
        </w:numPr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NI</w:t>
      </w:r>
      <w:r w:rsidRPr="00137DD4" w:rsidR="00C776EF">
        <w:rPr>
          <w:rFonts w:asciiTheme="minorHAnsi" w:hAnsiTheme="minorHAnsi" w:cstheme="minorHAnsi"/>
          <w:b/>
          <w:bCs/>
          <w:sz w:val="20"/>
          <w:szCs w:val="20"/>
        </w:rPr>
        <w:t>-F-HSE-98 CONTROL REQUISITOS</w:t>
      </w:r>
      <w:r w:rsidR="00DA434C">
        <w:rPr>
          <w:rFonts w:asciiTheme="minorHAnsi" w:hAnsiTheme="minorHAnsi" w:cstheme="minorHAnsi"/>
          <w:b/>
          <w:bCs/>
          <w:sz w:val="20"/>
          <w:szCs w:val="20"/>
        </w:rPr>
        <w:t>NI</w:t>
      </w:r>
      <w:r w:rsidRPr="00137DD4" w:rsidR="00C776EF">
        <w:rPr>
          <w:rFonts w:asciiTheme="minorHAnsi" w:hAnsiTheme="minorHAnsi" w:cstheme="minorHAnsi"/>
          <w:b/>
          <w:bCs/>
          <w:sz w:val="20"/>
          <w:szCs w:val="20"/>
        </w:rPr>
        <w:t xml:space="preserve"> SSTyA CONTRATISTAS Y PROVEEDORES</w:t>
      </w:r>
    </w:p>
    <w:p w:rsidR="00227D70" w:rsidP="006A4B47" w:rsidRDefault="00227D70" w14:paraId="03BAB896" w14:textId="5679B5BF">
      <w:pPr>
        <w:numPr>
          <w:ilvl w:val="1"/>
          <w:numId w:val="45"/>
        </w:numPr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NI-F-C-05 BASE DE DATOS DE PROVEEDORES</w:t>
      </w:r>
    </w:p>
    <w:p w:rsidR="00227D70" w:rsidP="006A4B47" w:rsidRDefault="00227D70" w14:paraId="163E55CD" w14:textId="68D65980">
      <w:pPr>
        <w:numPr>
          <w:ilvl w:val="1"/>
          <w:numId w:val="45"/>
        </w:numPr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NI-F-C-06 EVALUACION DE PROVEEDORES Y CONTRATISTAS.</w:t>
      </w:r>
    </w:p>
    <w:p w:rsidR="00227D70" w:rsidP="006A4B47" w:rsidRDefault="00227D70" w14:paraId="02346A3B" w14:textId="48BCB100">
      <w:pPr>
        <w:numPr>
          <w:ilvl w:val="1"/>
          <w:numId w:val="45"/>
        </w:numPr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NI-F-C-08 INSCRIPCION DE PROVEEDORES</w:t>
      </w:r>
    </w:p>
    <w:p w:rsidR="0032183F" w:rsidP="006A4B47" w:rsidRDefault="0032183F" w14:paraId="09DF3408" w14:textId="16DB1062">
      <w:pPr>
        <w:numPr>
          <w:ilvl w:val="1"/>
          <w:numId w:val="45"/>
        </w:numPr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 xml:space="preserve">NI-F-C-09 MATRIZ CONTRATISTA Y PROVEEDORES </w:t>
      </w:r>
    </w:p>
    <w:p w:rsidRPr="00137DD4" w:rsidR="00672BD4" w:rsidP="006A4B47" w:rsidRDefault="00672BD4" w14:paraId="6D1030E7" w14:textId="4A194863">
      <w:pPr>
        <w:numPr>
          <w:ilvl w:val="1"/>
          <w:numId w:val="45"/>
        </w:numPr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 xml:space="preserve">NI-F-C-10 CUADRO COMPARATIVO DE PRECIOS DE PROVEEDOR </w:t>
      </w:r>
    </w:p>
    <w:p w:rsidRPr="00D50B80" w:rsidR="001C7FE1" w:rsidP="001C7FE1" w:rsidRDefault="001C7FE1" w14:paraId="33F94CE5" w14:textId="7268264D">
      <w:pPr>
        <w:rPr>
          <w:rFonts w:ascii="Calibri" w:hAnsi="Calibri" w:cs="Arial"/>
          <w:b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page"/>
      </w:r>
    </w:p>
    <w:tbl>
      <w:tblPr>
        <w:tblpPr w:leftFromText="141" w:rightFromText="141" w:vertAnchor="text" w:tblpY="1"/>
        <w:tblOverlap w:val="never"/>
        <w:tblW w:w="101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1923"/>
        <w:gridCol w:w="4395"/>
        <w:gridCol w:w="992"/>
        <w:gridCol w:w="1559"/>
        <w:gridCol w:w="1265"/>
      </w:tblGrid>
      <w:tr w:rsidRPr="00D50B80" w:rsidR="006319D2" w:rsidTr="00015624" w14:paraId="56837F1A" w14:textId="77777777">
        <w:trPr>
          <w:trHeight w:val="257"/>
        </w:trPr>
        <w:tc>
          <w:tcPr>
            <w:tcW w:w="10134" w:type="dxa"/>
            <w:gridSpan w:val="5"/>
            <w:shd w:val="clear" w:color="auto" w:fill="auto"/>
          </w:tcPr>
          <w:p w:rsidRPr="002A2BA1" w:rsidR="006319D2" w:rsidP="00015624" w:rsidRDefault="006319D2" w14:paraId="2937A361" w14:textId="77777777">
            <w:pPr>
              <w:spacing w:before="40" w:after="40"/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2A2BA1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CONTROL DE CAMBIOS</w:t>
            </w:r>
          </w:p>
        </w:tc>
      </w:tr>
      <w:tr w:rsidRPr="00D50B80" w:rsidR="006319D2" w:rsidTr="00015624" w14:paraId="73131C97" w14:textId="77777777">
        <w:tc>
          <w:tcPr>
            <w:tcW w:w="1923" w:type="dxa"/>
            <w:shd w:val="clear" w:color="auto" w:fill="E6E6E6"/>
            <w:vAlign w:val="center"/>
          </w:tcPr>
          <w:p w:rsidRPr="00D50B80" w:rsidR="006319D2" w:rsidP="00015624" w:rsidRDefault="006319D2" w14:paraId="0DAFF180" w14:textId="77777777">
            <w:pPr>
              <w:jc w:val="center"/>
              <w:rPr>
                <w:rFonts w:ascii="Calibri" w:hAnsi="Calibri" w:cs="Arial"/>
                <w:bCs/>
                <w:i/>
                <w:iCs/>
                <w:sz w:val="20"/>
                <w:szCs w:val="20"/>
              </w:rPr>
            </w:pPr>
            <w:r w:rsidRPr="00D50B80">
              <w:rPr>
                <w:rFonts w:ascii="Calibri" w:hAnsi="Calibri" w:cs="Arial"/>
                <w:bCs/>
                <w:i/>
                <w:iCs/>
                <w:sz w:val="20"/>
                <w:szCs w:val="20"/>
              </w:rPr>
              <w:t>Responsable</w:t>
            </w:r>
          </w:p>
        </w:tc>
        <w:tc>
          <w:tcPr>
            <w:tcW w:w="4395" w:type="dxa"/>
            <w:shd w:val="clear" w:color="auto" w:fill="E6E6E6"/>
            <w:vAlign w:val="center"/>
          </w:tcPr>
          <w:p w:rsidRPr="00D50B80" w:rsidR="006319D2" w:rsidP="00015624" w:rsidRDefault="006319D2" w14:paraId="31D061F0" w14:textId="77777777">
            <w:pPr>
              <w:jc w:val="center"/>
              <w:rPr>
                <w:rFonts w:ascii="Calibri" w:hAnsi="Calibri" w:cs="Arial"/>
                <w:bCs/>
                <w:i/>
                <w:iCs/>
                <w:sz w:val="20"/>
                <w:szCs w:val="20"/>
              </w:rPr>
            </w:pPr>
            <w:r w:rsidRPr="00D50B80">
              <w:rPr>
                <w:rFonts w:ascii="Calibri" w:hAnsi="Calibri" w:cs="Arial"/>
                <w:bCs/>
                <w:i/>
                <w:iCs/>
                <w:sz w:val="20"/>
                <w:szCs w:val="20"/>
              </w:rPr>
              <w:t>Motivo del Cambio:</w:t>
            </w:r>
          </w:p>
        </w:tc>
        <w:tc>
          <w:tcPr>
            <w:tcW w:w="992" w:type="dxa"/>
            <w:shd w:val="clear" w:color="auto" w:fill="E6E6E6"/>
            <w:vAlign w:val="center"/>
          </w:tcPr>
          <w:p w:rsidRPr="00D50B80" w:rsidR="006319D2" w:rsidP="00015624" w:rsidRDefault="006319D2" w14:paraId="224A14FF" w14:textId="77777777">
            <w:pPr>
              <w:jc w:val="center"/>
              <w:rPr>
                <w:rFonts w:ascii="Calibri" w:hAnsi="Calibri" w:cs="Arial"/>
                <w:bCs/>
                <w:i/>
                <w:iCs/>
                <w:sz w:val="20"/>
                <w:szCs w:val="20"/>
              </w:rPr>
            </w:pPr>
            <w:r w:rsidRPr="00D50B80">
              <w:rPr>
                <w:rFonts w:ascii="Calibri" w:hAnsi="Calibri" w:cs="Arial"/>
                <w:bCs/>
                <w:i/>
                <w:iCs/>
                <w:sz w:val="20"/>
                <w:szCs w:val="20"/>
              </w:rPr>
              <w:t>Versión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shd w:val="clear" w:color="auto" w:fill="E6E6E6"/>
            <w:vAlign w:val="center"/>
          </w:tcPr>
          <w:p w:rsidRPr="00D50B80" w:rsidR="006319D2" w:rsidP="00015624" w:rsidRDefault="006319D2" w14:paraId="0F144831" w14:textId="77777777">
            <w:pPr>
              <w:jc w:val="center"/>
              <w:rPr>
                <w:rFonts w:ascii="Calibri" w:hAnsi="Calibri" w:cs="Arial"/>
                <w:bCs/>
                <w:i/>
                <w:iCs/>
                <w:sz w:val="20"/>
                <w:szCs w:val="20"/>
              </w:rPr>
            </w:pPr>
            <w:r w:rsidRPr="00D50B80">
              <w:rPr>
                <w:rFonts w:ascii="Calibri" w:hAnsi="Calibri" w:cs="Arial"/>
                <w:bCs/>
                <w:i/>
                <w:iCs/>
                <w:sz w:val="20"/>
                <w:szCs w:val="20"/>
              </w:rPr>
              <w:t>Fecha:</w:t>
            </w:r>
          </w:p>
        </w:tc>
        <w:tc>
          <w:tcPr>
            <w:tcW w:w="1265" w:type="dxa"/>
            <w:tcBorders>
              <w:left w:val="single" w:color="auto" w:sz="4" w:space="0"/>
            </w:tcBorders>
            <w:shd w:val="clear" w:color="auto" w:fill="E6E6E6"/>
            <w:vAlign w:val="center"/>
          </w:tcPr>
          <w:p w:rsidRPr="00D50B80" w:rsidR="006319D2" w:rsidP="00015624" w:rsidRDefault="006319D2" w14:paraId="18223334" w14:textId="77777777">
            <w:pPr>
              <w:jc w:val="center"/>
              <w:rPr>
                <w:rFonts w:ascii="Calibri" w:hAnsi="Calibri" w:cs="Arial"/>
                <w:bCs/>
                <w:i/>
                <w:iCs/>
                <w:sz w:val="20"/>
                <w:szCs w:val="20"/>
              </w:rPr>
            </w:pPr>
            <w:r w:rsidRPr="00D50B80">
              <w:rPr>
                <w:rFonts w:ascii="Calibri" w:hAnsi="Calibri" w:cs="Arial"/>
                <w:bCs/>
                <w:i/>
                <w:iCs/>
                <w:sz w:val="20"/>
                <w:szCs w:val="20"/>
              </w:rPr>
              <w:t>Capacitación Requerida</w:t>
            </w:r>
          </w:p>
        </w:tc>
      </w:tr>
      <w:tr w:rsidRPr="00D50B80" w:rsidR="00AC4DC2" w:rsidTr="00137DD4" w14:paraId="19B4B9DF" w14:textId="77777777">
        <w:trPr>
          <w:trHeight w:val="1011"/>
        </w:trPr>
        <w:tc>
          <w:tcPr>
            <w:tcW w:w="1923" w:type="dxa"/>
            <w:shd w:val="clear" w:color="auto" w:fill="auto"/>
            <w:vAlign w:val="center"/>
          </w:tcPr>
          <w:p w:rsidRPr="00D50B80" w:rsidR="00AC4DC2" w:rsidP="00015624" w:rsidRDefault="00AC4DC2" w14:paraId="3F3CD0BB" w14:textId="77777777">
            <w:pPr>
              <w:jc w:val="center"/>
              <w:rPr>
                <w:rStyle w:val="Nmerodepgina"/>
                <w:rFonts w:ascii="Calibri" w:hAnsi="Calibri" w:cs="Arial"/>
                <w:sz w:val="20"/>
                <w:szCs w:val="20"/>
              </w:rPr>
            </w:pPr>
            <w:r w:rsidRPr="00D50B80">
              <w:rPr>
                <w:rStyle w:val="Nmerodepgina"/>
                <w:rFonts w:ascii="Calibri" w:hAnsi="Calibri" w:cs="Arial"/>
                <w:sz w:val="20"/>
                <w:szCs w:val="20"/>
              </w:rPr>
              <w:t xml:space="preserve">Anselmo </w:t>
            </w:r>
            <w:proofErr w:type="spellStart"/>
            <w:r w:rsidRPr="00D50B80">
              <w:rPr>
                <w:rStyle w:val="Nmerodepgina"/>
                <w:rFonts w:ascii="Calibri" w:hAnsi="Calibri" w:cs="Arial"/>
                <w:sz w:val="20"/>
                <w:szCs w:val="20"/>
              </w:rPr>
              <w:t>Calicio</w:t>
            </w:r>
            <w:proofErr w:type="spellEnd"/>
            <w:r w:rsidRPr="00D50B80" w:rsidR="006B26AB">
              <w:rPr>
                <w:rStyle w:val="Nmerodepgina"/>
                <w:rFonts w:ascii="Calibri" w:hAnsi="Calibri" w:cs="Arial"/>
                <w:sz w:val="20"/>
                <w:szCs w:val="20"/>
              </w:rPr>
              <w:t xml:space="preserve"> </w:t>
            </w:r>
            <w:proofErr w:type="spellStart"/>
            <w:r w:rsidRPr="00D50B80" w:rsidR="006B26AB">
              <w:rPr>
                <w:rStyle w:val="Nmerodepgina"/>
                <w:rFonts w:ascii="Calibri" w:hAnsi="Calibri" w:cs="Arial"/>
                <w:sz w:val="20"/>
                <w:szCs w:val="20"/>
              </w:rPr>
              <w:t>Tubác</w:t>
            </w:r>
            <w:proofErr w:type="spellEnd"/>
          </w:p>
          <w:p w:rsidRPr="00137DD4" w:rsidR="00AC4DC2" w:rsidP="00137DD4" w:rsidRDefault="00AC4DC2" w14:paraId="44A0E54B" w14:textId="034C0A45">
            <w:pPr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D50B80">
              <w:rPr>
                <w:rStyle w:val="Nmerodepgina"/>
                <w:rFonts w:ascii="Arial" w:hAnsi="Arial" w:cs="Arial"/>
                <w:b/>
                <w:sz w:val="20"/>
                <w:szCs w:val="16"/>
              </w:rPr>
              <w:t>Encargado de Compras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Pr="00D50B80" w:rsidR="00AC4DC2" w:rsidP="001C7FE1" w:rsidRDefault="006B26AB" w14:paraId="6B894ED4" w14:textId="77777777">
            <w:pPr>
              <w:spacing w:before="40" w:after="40"/>
              <w:rPr>
                <w:rFonts w:ascii="Calibri" w:hAnsi="Calibri" w:cs="Arial"/>
                <w:sz w:val="18"/>
                <w:szCs w:val="18"/>
              </w:rPr>
            </w:pPr>
            <w:r w:rsidRPr="00D50B80">
              <w:rPr>
                <w:rFonts w:ascii="Calibri" w:hAnsi="Calibri" w:cs="Arial"/>
                <w:sz w:val="18"/>
                <w:szCs w:val="18"/>
              </w:rPr>
              <w:t>Creación del procedimiento</w:t>
            </w:r>
            <w:r w:rsidRPr="00D50B80" w:rsidR="00B65877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Pr="00D50B80" w:rsidR="00AC4DC2">
              <w:rPr>
                <w:rFonts w:ascii="Calibri" w:hAnsi="Calibri" w:cs="Arial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Pr="00D50B80" w:rsidR="00AC4DC2" w:rsidP="00015624" w:rsidRDefault="006B26AB" w14:paraId="0DA1FA07" w14:textId="77777777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D50B80">
              <w:rPr>
                <w:rFonts w:ascii="Calibri" w:hAnsi="Calibri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 w:rsidRPr="00D50B80" w:rsidR="00AC4DC2" w:rsidP="00015624" w:rsidRDefault="00B65877" w14:paraId="1A019E4F" w14:textId="77777777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D50B80">
              <w:rPr>
                <w:rFonts w:ascii="Calibri" w:hAnsi="Calibri" w:cs="Arial"/>
                <w:sz w:val="18"/>
                <w:szCs w:val="18"/>
              </w:rPr>
              <w:t>20-</w:t>
            </w:r>
            <w:r w:rsidRPr="00D50B80" w:rsidR="006B26AB">
              <w:rPr>
                <w:rFonts w:ascii="Calibri" w:hAnsi="Calibri" w:cs="Arial"/>
                <w:sz w:val="18"/>
                <w:szCs w:val="18"/>
              </w:rPr>
              <w:t>MAYO</w:t>
            </w:r>
            <w:r w:rsidRPr="00D50B80" w:rsidR="00AC4DC2">
              <w:rPr>
                <w:rFonts w:ascii="Calibri" w:hAnsi="Calibri" w:cs="Arial"/>
                <w:sz w:val="18"/>
                <w:szCs w:val="18"/>
              </w:rPr>
              <w:t>-1</w:t>
            </w:r>
            <w:r w:rsidRPr="00D50B80">
              <w:rPr>
                <w:rFonts w:ascii="Calibri" w:hAnsi="Calibri" w:cs="Arial"/>
                <w:sz w:val="18"/>
                <w:szCs w:val="18"/>
              </w:rPr>
              <w:t>7</w:t>
            </w:r>
          </w:p>
        </w:tc>
        <w:tc>
          <w:tcPr>
            <w:tcW w:w="1265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D50B80" w:rsidR="00AC4DC2" w:rsidP="00015624" w:rsidRDefault="006B26AB" w14:paraId="4B230647" w14:textId="77777777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D50B80">
              <w:rPr>
                <w:rFonts w:ascii="Calibri" w:hAnsi="Calibri" w:cs="Arial"/>
                <w:sz w:val="18"/>
                <w:szCs w:val="18"/>
              </w:rPr>
              <w:t>SI</w:t>
            </w:r>
          </w:p>
        </w:tc>
      </w:tr>
      <w:tr w:rsidRPr="00D50B80" w:rsidR="00B65877" w:rsidTr="00015624" w14:paraId="61465228" w14:textId="77777777">
        <w:trPr>
          <w:trHeight w:val="20"/>
        </w:trPr>
        <w:tc>
          <w:tcPr>
            <w:tcW w:w="1923" w:type="dxa"/>
            <w:shd w:val="clear" w:color="auto" w:fill="auto"/>
            <w:vAlign w:val="center"/>
          </w:tcPr>
          <w:p w:rsidRPr="00D50B80" w:rsidR="00B65877" w:rsidP="00015624" w:rsidRDefault="00B65877" w14:paraId="454B5EF4" w14:textId="77777777">
            <w:pPr>
              <w:jc w:val="center"/>
              <w:rPr>
                <w:rStyle w:val="Nmerodepgina"/>
                <w:rFonts w:ascii="Calibri" w:hAnsi="Calibri" w:cs="Arial"/>
                <w:sz w:val="20"/>
                <w:szCs w:val="20"/>
              </w:rPr>
            </w:pPr>
            <w:r w:rsidRPr="00D50B80">
              <w:rPr>
                <w:rStyle w:val="Nmerodepgina"/>
                <w:rFonts w:ascii="Calibri" w:hAnsi="Calibri" w:cs="Arial"/>
                <w:sz w:val="20"/>
                <w:szCs w:val="20"/>
              </w:rPr>
              <w:t xml:space="preserve">Anselmo </w:t>
            </w:r>
            <w:proofErr w:type="spellStart"/>
            <w:r w:rsidRPr="00D50B80">
              <w:rPr>
                <w:rStyle w:val="Nmerodepgina"/>
                <w:rFonts w:ascii="Calibri" w:hAnsi="Calibri" w:cs="Arial"/>
                <w:sz w:val="20"/>
                <w:szCs w:val="20"/>
              </w:rPr>
              <w:t>Calicio</w:t>
            </w:r>
            <w:proofErr w:type="spellEnd"/>
            <w:r w:rsidRPr="00D50B80" w:rsidR="006B26AB">
              <w:rPr>
                <w:rStyle w:val="Nmerodepgina"/>
                <w:rFonts w:ascii="Calibri" w:hAnsi="Calibri" w:cs="Arial"/>
                <w:sz w:val="20"/>
                <w:szCs w:val="20"/>
              </w:rPr>
              <w:t xml:space="preserve"> </w:t>
            </w:r>
            <w:proofErr w:type="spellStart"/>
            <w:r w:rsidRPr="00D50B80" w:rsidR="006B26AB">
              <w:rPr>
                <w:rStyle w:val="Nmerodepgina"/>
                <w:rFonts w:ascii="Calibri" w:hAnsi="Calibri" w:cs="Arial"/>
                <w:sz w:val="20"/>
                <w:szCs w:val="20"/>
              </w:rPr>
              <w:t>Tubác</w:t>
            </w:r>
            <w:proofErr w:type="spellEnd"/>
          </w:p>
          <w:p w:rsidRPr="00137DD4" w:rsidR="00B65877" w:rsidP="00137DD4" w:rsidRDefault="00B65877" w14:paraId="7DF4AC49" w14:textId="1732A08E">
            <w:pPr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D50B80">
              <w:rPr>
                <w:rStyle w:val="Nmerodepgina"/>
                <w:rFonts w:ascii="Arial" w:hAnsi="Arial" w:cs="Arial"/>
                <w:b/>
                <w:sz w:val="20"/>
                <w:szCs w:val="16"/>
              </w:rPr>
              <w:t>Encargado de Compras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Pr="00D50B80" w:rsidR="00B65877" w:rsidP="001C7FE1" w:rsidRDefault="00B65877" w14:paraId="2E827437" w14:textId="77777777">
            <w:pPr>
              <w:spacing w:before="40" w:after="40"/>
              <w:rPr>
                <w:rFonts w:ascii="Calibri" w:hAnsi="Calibri" w:cs="Arial"/>
                <w:sz w:val="18"/>
                <w:szCs w:val="18"/>
              </w:rPr>
            </w:pPr>
            <w:r w:rsidRPr="00D50B80">
              <w:rPr>
                <w:rFonts w:ascii="Calibri" w:hAnsi="Calibri" w:cs="Arial"/>
                <w:sz w:val="18"/>
                <w:szCs w:val="18"/>
              </w:rPr>
              <w:t>Cambio del formato de requeri</w:t>
            </w:r>
            <w:r w:rsidRPr="00D50B80" w:rsidR="006B26AB">
              <w:rPr>
                <w:rFonts w:ascii="Calibri" w:hAnsi="Calibri" w:cs="Arial"/>
                <w:sz w:val="18"/>
                <w:szCs w:val="18"/>
              </w:rPr>
              <w:t xml:space="preserve">mientos de </w:t>
            </w:r>
            <w:r w:rsidRPr="00D50B80">
              <w:rPr>
                <w:rFonts w:ascii="Calibri" w:hAnsi="Calibri" w:cs="Arial"/>
                <w:sz w:val="18"/>
                <w:szCs w:val="18"/>
              </w:rPr>
              <w:t xml:space="preserve">compras y solicitud de requisitos a contratistas y proveedores. 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Pr="00D50B80" w:rsidR="00B65877" w:rsidP="00015624" w:rsidRDefault="00B65877" w14:paraId="5DB13A05" w14:textId="77777777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D50B80">
              <w:rPr>
                <w:rFonts w:ascii="Calibri" w:hAnsi="Calibri" w:cs="Arial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 w:rsidRPr="00D50B80" w:rsidR="00B65877" w:rsidP="00015624" w:rsidRDefault="00B65877" w14:paraId="730BBC10" w14:textId="77777777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D50B80">
              <w:rPr>
                <w:rFonts w:ascii="Calibri" w:hAnsi="Calibri" w:cs="Arial"/>
                <w:sz w:val="18"/>
                <w:szCs w:val="18"/>
              </w:rPr>
              <w:t>20-SEPTIEMBRE-17</w:t>
            </w:r>
          </w:p>
        </w:tc>
        <w:tc>
          <w:tcPr>
            <w:tcW w:w="1265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D50B80" w:rsidR="00B65877" w:rsidP="00015624" w:rsidRDefault="00B65877" w14:paraId="243AA162" w14:textId="77777777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D50B80">
              <w:rPr>
                <w:rFonts w:ascii="Calibri" w:hAnsi="Calibri" w:cs="Arial"/>
                <w:sz w:val="18"/>
                <w:szCs w:val="18"/>
              </w:rPr>
              <w:t>NO</w:t>
            </w:r>
          </w:p>
          <w:p w:rsidRPr="00D50B80" w:rsidR="00C1045A" w:rsidP="00015624" w:rsidRDefault="00C1045A" w14:paraId="784DF1E8" w14:textId="77777777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Pr="00AC72C4" w:rsidR="006B3EED" w:rsidTr="00015624" w14:paraId="45673509" w14:textId="77777777">
        <w:trPr>
          <w:trHeight w:val="20"/>
        </w:trPr>
        <w:tc>
          <w:tcPr>
            <w:tcW w:w="1923" w:type="dxa"/>
            <w:shd w:val="clear" w:color="auto" w:fill="auto"/>
            <w:vAlign w:val="center"/>
          </w:tcPr>
          <w:p w:rsidRPr="00D50B80" w:rsidR="00D50B80" w:rsidP="00015624" w:rsidRDefault="00D50B80" w14:paraId="61CAB28E" w14:textId="77777777">
            <w:pPr>
              <w:jc w:val="center"/>
              <w:rPr>
                <w:rStyle w:val="Nmerodepgina"/>
                <w:rFonts w:ascii="Arial" w:hAnsi="Arial" w:cs="Arial"/>
                <w:sz w:val="20"/>
                <w:szCs w:val="16"/>
              </w:rPr>
            </w:pPr>
            <w:r w:rsidRPr="00D50B80">
              <w:rPr>
                <w:rStyle w:val="Nmerodepgina"/>
                <w:rFonts w:ascii="Arial" w:hAnsi="Arial" w:cs="Arial"/>
                <w:sz w:val="20"/>
                <w:szCs w:val="16"/>
              </w:rPr>
              <w:t>Fernando García</w:t>
            </w:r>
          </w:p>
          <w:p w:rsidRPr="00D50B80" w:rsidR="006B3EED" w:rsidP="00015624" w:rsidRDefault="000A48CF" w14:paraId="3830CC40" w14:textId="77777777">
            <w:pPr>
              <w:jc w:val="center"/>
              <w:rPr>
                <w:rStyle w:val="Nmerodepgina"/>
                <w:rFonts w:ascii="Calibri" w:hAnsi="Calibri" w:cs="Arial"/>
                <w:b/>
                <w:sz w:val="20"/>
                <w:szCs w:val="20"/>
              </w:rPr>
            </w:pPr>
            <w:r>
              <w:rPr>
                <w:rStyle w:val="Nmerodepgina"/>
                <w:rFonts w:ascii="Arial" w:hAnsi="Arial" w:cs="Arial"/>
                <w:b/>
                <w:sz w:val="20"/>
                <w:szCs w:val="16"/>
              </w:rPr>
              <w:t>Jefe de Inventarios e Importaciones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Pr="00D50B80" w:rsidR="006B3EED" w:rsidP="001C7FE1" w:rsidRDefault="006B3EED" w14:paraId="431884D9" w14:textId="77777777">
            <w:pPr>
              <w:spacing w:before="40" w:after="40"/>
              <w:rPr>
                <w:rFonts w:ascii="Calibri" w:hAnsi="Calibri" w:cs="Arial"/>
                <w:sz w:val="18"/>
                <w:szCs w:val="18"/>
              </w:rPr>
            </w:pPr>
            <w:r w:rsidRPr="00D50B80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="00494B5E">
              <w:rPr>
                <w:rFonts w:ascii="Calibri" w:hAnsi="Calibri" w:cs="Arial"/>
                <w:sz w:val="18"/>
                <w:szCs w:val="18"/>
              </w:rPr>
              <w:t>Implementación de formato G</w:t>
            </w:r>
            <w:r w:rsidRPr="00D50B80">
              <w:rPr>
                <w:rFonts w:ascii="Calibri" w:hAnsi="Calibri" w:cs="Arial"/>
                <w:sz w:val="18"/>
                <w:szCs w:val="18"/>
              </w:rPr>
              <w:t>T-F-C-01</w:t>
            </w:r>
            <w:r w:rsidR="00494B5E">
              <w:rPr>
                <w:rFonts w:ascii="Calibri" w:hAnsi="Calibri" w:cs="Arial"/>
                <w:sz w:val="18"/>
                <w:szCs w:val="18"/>
              </w:rPr>
              <w:t xml:space="preserve"> carta a proveedores y formato G</w:t>
            </w:r>
            <w:r w:rsidRPr="00D50B80">
              <w:rPr>
                <w:rFonts w:ascii="Calibri" w:hAnsi="Calibri" w:cs="Arial"/>
                <w:sz w:val="18"/>
                <w:szCs w:val="18"/>
              </w:rPr>
              <w:t>T-F-C-02 Listado de productos químicos autorizados para compra</w:t>
            </w:r>
            <w:r w:rsidRPr="00D50B80" w:rsidR="00E84445">
              <w:rPr>
                <w:rFonts w:ascii="Calibri" w:hAnsi="Calibri" w:cs="Arial"/>
                <w:sz w:val="18"/>
                <w:szCs w:val="18"/>
              </w:rPr>
              <w:t>. Incorporación de Supervisor de Inventarios, Auxiliar de Bodega al Departamento de Bodega y Departamento solicitante o representante del mismo.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Pr="00D50B80" w:rsidR="006B3EED" w:rsidP="00015624" w:rsidRDefault="006B3EED" w14:paraId="1EAD4B41" w14:textId="77777777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D50B80">
              <w:rPr>
                <w:rFonts w:ascii="Calibri" w:hAnsi="Calibri" w:cs="Arial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 w:rsidRPr="00D50B80" w:rsidR="006B3EED" w:rsidP="00015624" w:rsidRDefault="00E84445" w14:paraId="792CCEF5" w14:textId="77777777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D50B80">
              <w:rPr>
                <w:rFonts w:ascii="Calibri" w:hAnsi="Calibri" w:cs="Arial"/>
                <w:sz w:val="18"/>
                <w:szCs w:val="18"/>
              </w:rPr>
              <w:t>12</w:t>
            </w:r>
            <w:r w:rsidRPr="00D50B80" w:rsidR="00750CF6">
              <w:rPr>
                <w:rFonts w:ascii="Calibri" w:hAnsi="Calibri" w:cs="Arial"/>
                <w:sz w:val="18"/>
                <w:szCs w:val="18"/>
              </w:rPr>
              <w:t>-ABRIL</w:t>
            </w:r>
            <w:r w:rsidRPr="00D50B80">
              <w:rPr>
                <w:rFonts w:ascii="Calibri" w:hAnsi="Calibri" w:cs="Arial"/>
                <w:sz w:val="18"/>
                <w:szCs w:val="18"/>
              </w:rPr>
              <w:t>-2018</w:t>
            </w:r>
          </w:p>
        </w:tc>
        <w:tc>
          <w:tcPr>
            <w:tcW w:w="1265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="006B3EED" w:rsidP="00015624" w:rsidRDefault="007664B1" w14:paraId="470C7EBF" w14:textId="77777777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D50B80">
              <w:rPr>
                <w:rFonts w:ascii="Calibri" w:hAnsi="Calibri" w:cs="Arial"/>
                <w:sz w:val="18"/>
                <w:szCs w:val="18"/>
              </w:rPr>
              <w:t>SÍ</w:t>
            </w:r>
          </w:p>
        </w:tc>
      </w:tr>
      <w:tr w:rsidRPr="00AC72C4" w:rsidR="00242601" w:rsidTr="00015624" w14:paraId="5CDDCF83" w14:textId="77777777">
        <w:trPr>
          <w:trHeight w:val="20"/>
        </w:trPr>
        <w:tc>
          <w:tcPr>
            <w:tcW w:w="1923" w:type="dxa"/>
            <w:shd w:val="clear" w:color="auto" w:fill="auto"/>
            <w:vAlign w:val="center"/>
          </w:tcPr>
          <w:p w:rsidRPr="00D50B80" w:rsidR="00C20185" w:rsidP="00015624" w:rsidRDefault="00C20185" w14:paraId="1A01E49E" w14:textId="222384B3">
            <w:pPr>
              <w:jc w:val="center"/>
              <w:rPr>
                <w:rStyle w:val="Nmerodepgina"/>
                <w:rFonts w:ascii="Arial" w:hAnsi="Arial" w:cs="Arial"/>
                <w:sz w:val="20"/>
                <w:szCs w:val="16"/>
              </w:rPr>
            </w:pPr>
            <w:r>
              <w:rPr>
                <w:rStyle w:val="Nmerodepgina"/>
                <w:rFonts w:ascii="Arial" w:hAnsi="Arial" w:cs="Arial"/>
                <w:sz w:val="20"/>
                <w:szCs w:val="16"/>
              </w:rPr>
              <w:t>Carmen Balladares</w:t>
            </w:r>
          </w:p>
          <w:p w:rsidRPr="00DC6237" w:rsidR="00242601" w:rsidP="00015624" w:rsidRDefault="00C20185" w14:paraId="4670C248" w14:textId="55AC4488">
            <w:pPr>
              <w:jc w:val="center"/>
              <w:rPr>
                <w:rStyle w:val="Nmerodepgina"/>
                <w:rFonts w:ascii="Arial" w:hAnsi="Arial" w:cs="Arial"/>
                <w:b/>
                <w:sz w:val="20"/>
                <w:szCs w:val="16"/>
                <w:highlight w:val="yellow"/>
              </w:rPr>
            </w:pPr>
            <w:r>
              <w:rPr>
                <w:rStyle w:val="Nmerodepgina"/>
                <w:rFonts w:ascii="Arial" w:hAnsi="Arial" w:cs="Arial"/>
                <w:b/>
                <w:sz w:val="20"/>
                <w:szCs w:val="16"/>
              </w:rPr>
              <w:t>Jefe de Inventarios e Importaciones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Pr="00C72134" w:rsidR="00242601" w:rsidP="001C7FE1" w:rsidRDefault="006D7CF9" w14:paraId="6EDA2C27" w14:textId="77777777">
            <w:pPr>
              <w:spacing w:before="40" w:after="40"/>
              <w:rPr>
                <w:rFonts w:ascii="Calibri" w:hAnsi="Calibri" w:cs="Arial"/>
                <w:sz w:val="18"/>
                <w:szCs w:val="18"/>
              </w:rPr>
            </w:pPr>
            <w:r w:rsidRPr="00C72134">
              <w:rPr>
                <w:rFonts w:ascii="Calibri" w:hAnsi="Calibri" w:cs="Arial"/>
                <w:sz w:val="18"/>
                <w:szCs w:val="18"/>
              </w:rPr>
              <w:t xml:space="preserve">Actualización de los puntos 5.3 Procedimiento del uso del </w:t>
            </w:r>
            <w:proofErr w:type="spellStart"/>
            <w:r w:rsidRPr="00C72134">
              <w:rPr>
                <w:rFonts w:ascii="Calibri" w:hAnsi="Calibri" w:cs="Arial"/>
                <w:sz w:val="18"/>
                <w:szCs w:val="18"/>
              </w:rPr>
              <w:t>dropbox</w:t>
            </w:r>
            <w:proofErr w:type="spellEnd"/>
            <w:r w:rsidRPr="00C72134">
              <w:rPr>
                <w:rFonts w:ascii="Calibri" w:hAnsi="Calibri" w:cs="Arial"/>
                <w:sz w:val="18"/>
                <w:szCs w:val="18"/>
              </w:rPr>
              <w:t xml:space="preserve"> de compras y </w:t>
            </w:r>
            <w:proofErr w:type="gramStart"/>
            <w:r w:rsidRPr="00C72134">
              <w:rPr>
                <w:rFonts w:ascii="Calibri" w:hAnsi="Calibri" w:cs="Arial"/>
                <w:sz w:val="18"/>
                <w:szCs w:val="18"/>
              </w:rPr>
              <w:t>5.3.1 ,</w:t>
            </w:r>
            <w:proofErr w:type="gramEnd"/>
            <w:r w:rsidRPr="00C72134">
              <w:rPr>
                <w:rFonts w:ascii="Calibri" w:hAnsi="Calibri" w:cs="Arial"/>
                <w:sz w:val="18"/>
                <w:szCs w:val="18"/>
              </w:rPr>
              <w:t xml:space="preserve"> 5.3.2, 5.3.3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Pr="00C72134" w:rsidR="00242601" w:rsidP="00015624" w:rsidRDefault="006D7CF9" w14:paraId="42DCD8DE" w14:textId="77777777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72134">
              <w:rPr>
                <w:rFonts w:ascii="Calibri" w:hAnsi="Calibri" w:cs="Arial"/>
                <w:sz w:val="18"/>
                <w:szCs w:val="18"/>
              </w:rPr>
              <w:t>3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 w:rsidRPr="00C72134" w:rsidR="00242601" w:rsidP="00015624" w:rsidRDefault="0064506B" w14:paraId="2D788A80" w14:textId="77777777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72134">
              <w:rPr>
                <w:rFonts w:ascii="Calibri" w:hAnsi="Calibri" w:cs="Arial"/>
                <w:sz w:val="18"/>
                <w:szCs w:val="18"/>
              </w:rPr>
              <w:t>26</w:t>
            </w:r>
            <w:r w:rsidRPr="00C72134" w:rsidR="006D7CF9">
              <w:rPr>
                <w:rFonts w:ascii="Calibri" w:hAnsi="Calibri" w:cs="Arial"/>
                <w:sz w:val="18"/>
                <w:szCs w:val="18"/>
              </w:rPr>
              <w:t>/</w:t>
            </w:r>
            <w:r w:rsidRPr="00C72134">
              <w:rPr>
                <w:rFonts w:ascii="Calibri" w:hAnsi="Calibri" w:cs="Arial"/>
                <w:sz w:val="18"/>
                <w:szCs w:val="18"/>
              </w:rPr>
              <w:t>09</w:t>
            </w:r>
            <w:r w:rsidRPr="00C72134" w:rsidR="006D7CF9">
              <w:rPr>
                <w:rFonts w:ascii="Calibri" w:hAnsi="Calibri" w:cs="Arial"/>
                <w:sz w:val="18"/>
                <w:szCs w:val="18"/>
              </w:rPr>
              <w:t>/19</w:t>
            </w:r>
          </w:p>
        </w:tc>
        <w:tc>
          <w:tcPr>
            <w:tcW w:w="1265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C72134" w:rsidR="00242601" w:rsidP="00015624" w:rsidRDefault="006D7CF9" w14:paraId="04661FC7" w14:textId="77777777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72134">
              <w:rPr>
                <w:rFonts w:ascii="Calibri" w:hAnsi="Calibri" w:cs="Arial"/>
                <w:sz w:val="18"/>
                <w:szCs w:val="18"/>
              </w:rPr>
              <w:t xml:space="preserve">Si </w:t>
            </w:r>
          </w:p>
        </w:tc>
      </w:tr>
      <w:tr w:rsidRPr="00AC72C4" w:rsidR="00896342" w:rsidTr="00015624" w14:paraId="63B48BDB" w14:textId="77777777">
        <w:trPr>
          <w:trHeight w:val="20"/>
        </w:trPr>
        <w:tc>
          <w:tcPr>
            <w:tcW w:w="1923" w:type="dxa"/>
            <w:shd w:val="clear" w:color="auto" w:fill="auto"/>
            <w:vAlign w:val="center"/>
          </w:tcPr>
          <w:p w:rsidRPr="00D50B80" w:rsidR="00896342" w:rsidP="00896342" w:rsidRDefault="00896342" w14:paraId="493BC179" w14:textId="77777777">
            <w:pPr>
              <w:jc w:val="center"/>
              <w:rPr>
                <w:rStyle w:val="Nmerodepgina"/>
                <w:rFonts w:ascii="Arial" w:hAnsi="Arial" w:cs="Arial"/>
                <w:sz w:val="20"/>
                <w:szCs w:val="16"/>
              </w:rPr>
            </w:pPr>
            <w:r>
              <w:rPr>
                <w:rStyle w:val="Nmerodepgina"/>
                <w:rFonts w:ascii="Arial" w:hAnsi="Arial" w:cs="Arial"/>
                <w:sz w:val="20"/>
                <w:szCs w:val="16"/>
              </w:rPr>
              <w:t>Carmen Balladares</w:t>
            </w:r>
          </w:p>
          <w:p w:rsidR="00896342" w:rsidP="00896342" w:rsidRDefault="00896342" w14:paraId="23497432" w14:textId="147A1BCC">
            <w:pPr>
              <w:jc w:val="center"/>
              <w:rPr>
                <w:rStyle w:val="Nmerodepgina"/>
                <w:rFonts w:ascii="Arial" w:hAnsi="Arial" w:cs="Arial"/>
                <w:sz w:val="20"/>
                <w:szCs w:val="16"/>
              </w:rPr>
            </w:pPr>
            <w:r>
              <w:rPr>
                <w:rStyle w:val="Nmerodepgina"/>
                <w:rFonts w:ascii="Arial" w:hAnsi="Arial" w:cs="Arial"/>
                <w:b/>
                <w:sz w:val="20"/>
                <w:szCs w:val="16"/>
              </w:rPr>
              <w:t>Jefe de Inventarios e Importaciones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Pr="00C72134" w:rsidR="00896342" w:rsidP="001C7FE1" w:rsidRDefault="00896342" w14:paraId="53FB6047" w14:textId="4381EA7F">
            <w:pPr>
              <w:spacing w:before="40" w:after="40"/>
              <w:rPr>
                <w:rFonts w:ascii="Calibri" w:hAnsi="Calibri" w:cs="Arial"/>
                <w:sz w:val="18"/>
                <w:szCs w:val="18"/>
              </w:rPr>
            </w:pPr>
            <w:r w:rsidRPr="00C72134">
              <w:rPr>
                <w:rFonts w:ascii="Calibri" w:hAnsi="Calibri" w:cs="Arial"/>
                <w:sz w:val="18"/>
                <w:szCs w:val="18"/>
              </w:rPr>
              <w:t>Actu</w:t>
            </w:r>
            <w:r>
              <w:rPr>
                <w:rFonts w:ascii="Calibri" w:hAnsi="Calibri" w:cs="Arial"/>
                <w:sz w:val="18"/>
                <w:szCs w:val="18"/>
              </w:rPr>
              <w:t xml:space="preserve">alización de los puntos donde se aclara la utilización del SAC para </w:t>
            </w:r>
            <w:proofErr w:type="spellStart"/>
            <w:r>
              <w:rPr>
                <w:rFonts w:ascii="Calibri" w:hAnsi="Calibri" w:cs="Arial"/>
                <w:sz w:val="18"/>
                <w:szCs w:val="18"/>
              </w:rPr>
              <w:t>ordenes</w:t>
            </w:r>
            <w:proofErr w:type="spellEnd"/>
            <w:r>
              <w:rPr>
                <w:rFonts w:ascii="Calibri" w:hAnsi="Calibri" w:cs="Arial"/>
                <w:sz w:val="18"/>
                <w:szCs w:val="18"/>
              </w:rPr>
              <w:t xml:space="preserve"> de compra en Nicaragua.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Pr="00C72134" w:rsidR="00896342" w:rsidP="00896342" w:rsidRDefault="00896342" w14:paraId="6DA973E2" w14:textId="0D1F3A59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 w:rsidRPr="00C72134" w:rsidR="00896342" w:rsidP="00896342" w:rsidRDefault="00896342" w14:paraId="18CF9B1E" w14:textId="5CE0900A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18</w:t>
            </w:r>
            <w:r w:rsidRPr="00C72134">
              <w:rPr>
                <w:rFonts w:ascii="Calibri" w:hAnsi="Calibri" w:cs="Arial"/>
                <w:sz w:val="18"/>
                <w:szCs w:val="18"/>
              </w:rPr>
              <w:t>/0</w:t>
            </w:r>
            <w:r>
              <w:rPr>
                <w:rFonts w:ascii="Calibri" w:hAnsi="Calibri" w:cs="Arial"/>
                <w:sz w:val="18"/>
                <w:szCs w:val="18"/>
              </w:rPr>
              <w:t>8</w:t>
            </w:r>
            <w:r w:rsidRPr="00C72134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2020</w:t>
            </w:r>
          </w:p>
        </w:tc>
        <w:tc>
          <w:tcPr>
            <w:tcW w:w="1265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Pr="00C72134" w:rsidR="00896342" w:rsidP="00896342" w:rsidRDefault="00896342" w14:paraId="6F7E84AB" w14:textId="209E4802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72134">
              <w:rPr>
                <w:rFonts w:ascii="Calibri" w:hAnsi="Calibri" w:cs="Arial"/>
                <w:sz w:val="18"/>
                <w:szCs w:val="18"/>
              </w:rPr>
              <w:t xml:space="preserve">Si </w:t>
            </w:r>
          </w:p>
        </w:tc>
      </w:tr>
      <w:tr w:rsidRPr="00AC72C4" w:rsidR="00137DD4" w:rsidTr="00015624" w14:paraId="75D155B5" w14:textId="77777777">
        <w:trPr>
          <w:trHeight w:val="20"/>
        </w:trPr>
        <w:tc>
          <w:tcPr>
            <w:tcW w:w="1923" w:type="dxa"/>
            <w:shd w:val="clear" w:color="auto" w:fill="auto"/>
            <w:vAlign w:val="center"/>
          </w:tcPr>
          <w:p w:rsidRPr="00D50B80" w:rsidR="00137DD4" w:rsidP="00137DD4" w:rsidRDefault="00137DD4" w14:paraId="7AD1EA8D" w14:textId="77777777">
            <w:pPr>
              <w:jc w:val="center"/>
              <w:rPr>
                <w:rStyle w:val="Nmerodepgina"/>
                <w:rFonts w:ascii="Arial" w:hAnsi="Arial" w:cs="Arial"/>
                <w:sz w:val="20"/>
                <w:szCs w:val="16"/>
              </w:rPr>
            </w:pPr>
            <w:r>
              <w:rPr>
                <w:rStyle w:val="Nmerodepgina"/>
                <w:rFonts w:ascii="Arial" w:hAnsi="Arial" w:cs="Arial"/>
                <w:sz w:val="20"/>
                <w:szCs w:val="16"/>
              </w:rPr>
              <w:t>Carmen Balladares</w:t>
            </w:r>
          </w:p>
          <w:p w:rsidR="00137DD4" w:rsidP="00137DD4" w:rsidRDefault="00137DD4" w14:paraId="443627CD" w14:textId="62200F58">
            <w:pPr>
              <w:jc w:val="center"/>
              <w:rPr>
                <w:rStyle w:val="Nmerodepgina"/>
                <w:rFonts w:ascii="Arial" w:hAnsi="Arial" w:cs="Arial"/>
                <w:sz w:val="20"/>
                <w:szCs w:val="16"/>
              </w:rPr>
            </w:pPr>
            <w:r>
              <w:rPr>
                <w:rStyle w:val="Nmerodepgina"/>
                <w:rFonts w:ascii="Arial" w:hAnsi="Arial" w:cs="Arial"/>
                <w:b/>
                <w:sz w:val="20"/>
                <w:szCs w:val="16"/>
              </w:rPr>
              <w:t>Jefe de Inventarios e Importaciones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Pr="001C7FE1" w:rsidR="00137DD4" w:rsidP="00137DD4" w:rsidRDefault="00137DD4" w14:paraId="7B8EAD7D" w14:textId="6250FB3F">
            <w:pPr>
              <w:numPr>
                <w:ilvl w:val="0"/>
                <w:numId w:val="43"/>
              </w:numPr>
              <w:rPr>
                <w:rFonts w:ascii="Calibri" w:hAnsi="Calibri" w:cs="Arial"/>
                <w:sz w:val="18"/>
                <w:szCs w:val="18"/>
              </w:rPr>
            </w:pPr>
            <w:r w:rsidRPr="001C7FE1">
              <w:rPr>
                <w:rFonts w:ascii="Calibri" w:hAnsi="Calibri" w:cs="Arial"/>
                <w:sz w:val="18"/>
                <w:szCs w:val="18"/>
              </w:rPr>
              <w:t xml:space="preserve">Como Segundo punto es el tema del procedimiento, el inciso 5.1.5 Había quedado “El </w:t>
            </w:r>
            <w:proofErr w:type="spellStart"/>
            <w:r w:rsidRPr="001C7FE1">
              <w:rPr>
                <w:rFonts w:ascii="Calibri" w:hAnsi="Calibri" w:cs="Arial"/>
                <w:sz w:val="18"/>
                <w:szCs w:val="18"/>
              </w:rPr>
              <w:t>area</w:t>
            </w:r>
            <w:proofErr w:type="spellEnd"/>
            <w:r w:rsidRPr="001C7FE1">
              <w:rPr>
                <w:rFonts w:ascii="Calibri" w:hAnsi="Calibri" w:cs="Arial"/>
                <w:sz w:val="18"/>
                <w:szCs w:val="18"/>
              </w:rPr>
              <w:t xml:space="preserve"> de compras debe tener un tiempo de respuesta para los requerimientos solicitados en un lapso de 24 horas”.</w:t>
            </w:r>
          </w:p>
          <w:p w:rsidRPr="00C72134" w:rsidR="00137DD4" w:rsidP="001C7FE1" w:rsidRDefault="001C7FE1" w14:paraId="6CA1ABA0" w14:textId="75F64584">
            <w:pPr>
              <w:rPr>
                <w:rFonts w:ascii="Calibri" w:hAnsi="Calibri" w:cs="Arial"/>
                <w:sz w:val="18"/>
                <w:szCs w:val="18"/>
              </w:rPr>
            </w:pPr>
            <w:r w:rsidRPr="001C7FE1">
              <w:rPr>
                <w:rFonts w:ascii="Calibri" w:hAnsi="Calibri" w:cs="Arial"/>
                <w:sz w:val="18"/>
                <w:szCs w:val="18"/>
              </w:rPr>
              <w:drawing>
                <wp:anchor distT="0" distB="0" distL="114300" distR="114300" simplePos="0" relativeHeight="251664384" behindDoc="0" locked="0" layoutInCell="1" allowOverlap="1" wp14:anchorId="45F7E5BC" wp14:editId="0E15F335">
                  <wp:simplePos x="2009775" y="7429500"/>
                  <wp:positionH relativeFrom="margin">
                    <wp:posOffset>-70485</wp:posOffset>
                  </wp:positionH>
                  <wp:positionV relativeFrom="margin">
                    <wp:posOffset>920115</wp:posOffset>
                  </wp:positionV>
                  <wp:extent cx="2771775" cy="485775"/>
                  <wp:effectExtent l="0" t="0" r="9525" b="9525"/>
                  <wp:wrapSquare wrapText="bothSides"/>
                  <wp:docPr id="5" name="Imagen 5" descr="cid:image003.png@01D697E3.3EDD4F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cid:image003.png@01D697E3.3EDD4F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7FE1" w:rsidR="00137DD4">
              <w:rPr>
                <w:rFonts w:ascii="Calibri" w:hAnsi="Calibri" w:cs="Arial"/>
                <w:sz w:val="18"/>
                <w:szCs w:val="18"/>
              </w:rPr>
              <w:t xml:space="preserve">Este se va a modificar de la siguiente manera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37DD4" w:rsidP="00896342" w:rsidRDefault="00137DD4" w14:paraId="11421642" w14:textId="0EA93425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5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 w:rsidR="00137DD4" w:rsidP="00896342" w:rsidRDefault="00137DD4" w14:paraId="2F5CA2A4" w14:textId="26044A6D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05/10/2020</w:t>
            </w:r>
          </w:p>
        </w:tc>
        <w:tc>
          <w:tcPr>
            <w:tcW w:w="1265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="00137DD4" w:rsidP="00896342" w:rsidRDefault="00137DD4" w14:paraId="5B6C68B1" w14:textId="77777777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NO</w:t>
            </w:r>
          </w:p>
          <w:p w:rsidRPr="00C72134" w:rsidR="00D15EF2" w:rsidP="00896342" w:rsidRDefault="00D15EF2" w14:paraId="0FD83E0E" w14:textId="148F6041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Pr="00AC72C4" w:rsidR="00FF35CD" w:rsidTr="00015624" w14:paraId="5622CC1C" w14:textId="77777777">
        <w:trPr>
          <w:trHeight w:val="20"/>
        </w:trPr>
        <w:tc>
          <w:tcPr>
            <w:tcW w:w="1923" w:type="dxa"/>
            <w:shd w:val="clear" w:color="auto" w:fill="auto"/>
            <w:vAlign w:val="center"/>
          </w:tcPr>
          <w:p w:rsidRPr="00D50B80" w:rsidR="00152D79" w:rsidP="00152D79" w:rsidRDefault="00E14355" w14:paraId="5C5EE0DE" w14:textId="2C443F4C">
            <w:pPr>
              <w:jc w:val="center"/>
              <w:rPr>
                <w:rStyle w:val="Nmerodepgina"/>
                <w:rFonts w:ascii="Arial" w:hAnsi="Arial" w:cs="Arial"/>
                <w:sz w:val="20"/>
                <w:szCs w:val="16"/>
              </w:rPr>
            </w:pPr>
            <w:r>
              <w:rPr>
                <w:rStyle w:val="Nmerodepgina"/>
                <w:rFonts w:ascii="Arial" w:hAnsi="Arial" w:cs="Arial"/>
                <w:sz w:val="20"/>
                <w:szCs w:val="16"/>
              </w:rPr>
              <w:t>Edison Villamizar</w:t>
            </w:r>
          </w:p>
          <w:p w:rsidR="00FF35CD" w:rsidP="00152D79" w:rsidRDefault="00152D79" w14:paraId="6A07F508" w14:textId="3EE585D5">
            <w:pPr>
              <w:jc w:val="center"/>
              <w:rPr>
                <w:rStyle w:val="Nmerodepgina"/>
                <w:rFonts w:ascii="Arial" w:hAnsi="Arial" w:cs="Arial"/>
                <w:sz w:val="20"/>
                <w:szCs w:val="16"/>
              </w:rPr>
            </w:pPr>
            <w:r>
              <w:rPr>
                <w:rStyle w:val="Nmerodepgina"/>
                <w:rFonts w:ascii="Arial" w:hAnsi="Arial" w:cs="Arial"/>
                <w:b/>
                <w:sz w:val="20"/>
                <w:szCs w:val="16"/>
              </w:rPr>
              <w:t>Jefe de Inventarios e Importaciones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Pr="001C7FE1" w:rsidR="00FF35CD" w:rsidP="001C7FE1" w:rsidRDefault="00E14355" w14:paraId="4100989D" w14:textId="0499E028">
            <w:pPr>
              <w:rPr>
                <w:rFonts w:ascii="Calibri" w:hAnsi="Calibri" w:cs="Arial"/>
                <w:sz w:val="18"/>
                <w:szCs w:val="18"/>
              </w:rPr>
            </w:pPr>
            <w:r w:rsidRPr="001C7FE1">
              <w:rPr>
                <w:rFonts w:ascii="Calibri" w:hAnsi="Calibri" w:cs="Arial"/>
                <w:sz w:val="18"/>
                <w:szCs w:val="18"/>
              </w:rPr>
              <w:t xml:space="preserve">5.2.2 Se anexa que se requiere 3 cotizaciones solo para montos mayores de c$15,001 </w:t>
            </w:r>
            <w:proofErr w:type="spellStart"/>
            <w:r w:rsidRPr="001C7FE1">
              <w:rPr>
                <w:rFonts w:ascii="Calibri" w:hAnsi="Calibri" w:cs="Arial"/>
                <w:sz w:val="18"/>
                <w:szCs w:val="18"/>
              </w:rPr>
              <w:t>cordobas</w:t>
            </w:r>
            <w:proofErr w:type="spellEnd"/>
            <w:r w:rsidRPr="001C7FE1">
              <w:rPr>
                <w:rFonts w:ascii="Calibri" w:hAnsi="Calibri" w:cs="Arial"/>
                <w:sz w:val="18"/>
                <w:szCs w:val="18"/>
              </w:rPr>
              <w:t xml:space="preserve"> o su equivalente en </w:t>
            </w:r>
            <w:proofErr w:type="spellStart"/>
            <w:r w:rsidRPr="001C7FE1">
              <w:rPr>
                <w:rFonts w:ascii="Calibri" w:hAnsi="Calibri" w:cs="Arial"/>
                <w:sz w:val="18"/>
                <w:szCs w:val="18"/>
              </w:rPr>
              <w:t>Dolares</w:t>
            </w:r>
            <w:proofErr w:type="spellEnd"/>
            <w:r w:rsidRPr="001C7FE1" w:rsidR="00F20337">
              <w:rPr>
                <w:rFonts w:ascii="Calibri" w:hAnsi="Calibri" w:cs="Arial"/>
                <w:sz w:val="18"/>
                <w:szCs w:val="18"/>
              </w:rPr>
              <w:t xml:space="preserve"> y se solicitara cotizaciones solo por correo y </w:t>
            </w:r>
            <w:proofErr w:type="spellStart"/>
            <w:r w:rsidRPr="001C7FE1" w:rsidR="00F20337">
              <w:rPr>
                <w:rFonts w:ascii="Calibri" w:hAnsi="Calibri" w:cs="Arial"/>
                <w:sz w:val="18"/>
                <w:szCs w:val="18"/>
              </w:rPr>
              <w:t>whatsapp</w:t>
            </w:r>
            <w:proofErr w:type="spellEnd"/>
            <w:r w:rsidRPr="001C7FE1" w:rsidR="00F20337">
              <w:rPr>
                <w:rFonts w:ascii="Calibri" w:hAnsi="Calibri" w:cs="Arial"/>
                <w:sz w:val="18"/>
                <w:szCs w:val="18"/>
              </w:rPr>
              <w:t>.</w:t>
            </w:r>
          </w:p>
          <w:p w:rsidRPr="001C7FE1" w:rsidR="00F20337" w:rsidP="001C7FE1" w:rsidRDefault="00F20337" w14:paraId="3D43B9F6" w14:textId="77777777">
            <w:pPr>
              <w:rPr>
                <w:rFonts w:ascii="Calibri" w:hAnsi="Calibri" w:cs="Arial"/>
                <w:sz w:val="18"/>
                <w:szCs w:val="18"/>
              </w:rPr>
            </w:pPr>
            <w:r w:rsidRPr="001C7FE1">
              <w:rPr>
                <w:rFonts w:ascii="Calibri" w:hAnsi="Calibri" w:cs="Arial"/>
                <w:sz w:val="18"/>
                <w:szCs w:val="18"/>
              </w:rPr>
              <w:t>5.2.3 Se anexa el apartado que dice que para requerimientos de urgencia solo con autorización de Gerente de Operaciones o Gerente General.</w:t>
            </w:r>
          </w:p>
          <w:p w:rsidRPr="001C7FE1" w:rsidR="00F20337" w:rsidP="001C7FE1" w:rsidRDefault="00F20337" w14:paraId="7C966F9A" w14:textId="77777777">
            <w:pPr>
              <w:rPr>
                <w:rFonts w:ascii="Calibri" w:hAnsi="Calibri" w:cs="Arial"/>
                <w:sz w:val="18"/>
                <w:szCs w:val="18"/>
              </w:rPr>
            </w:pPr>
            <w:r w:rsidRPr="001C7FE1">
              <w:rPr>
                <w:rFonts w:ascii="Calibri" w:hAnsi="Calibri" w:cs="Arial"/>
                <w:sz w:val="18"/>
                <w:szCs w:val="18"/>
              </w:rPr>
              <w:lastRenderedPageBreak/>
              <w:t xml:space="preserve">5.2.9 Se modifico escala de autorización de compra, se eliminó el comité y se </w:t>
            </w:r>
            <w:proofErr w:type="spellStart"/>
            <w:r w:rsidRPr="001C7FE1">
              <w:rPr>
                <w:rFonts w:ascii="Calibri" w:hAnsi="Calibri" w:cs="Arial"/>
                <w:sz w:val="18"/>
                <w:szCs w:val="18"/>
              </w:rPr>
              <w:t>dejo</w:t>
            </w:r>
            <w:proofErr w:type="spellEnd"/>
            <w:r w:rsidRPr="001C7FE1">
              <w:rPr>
                <w:rFonts w:ascii="Calibri" w:hAnsi="Calibri" w:cs="Arial"/>
                <w:sz w:val="18"/>
                <w:szCs w:val="18"/>
              </w:rPr>
              <w:t xml:space="preserve"> a Gerente General con poder de autorización de $2500 a mas</w:t>
            </w:r>
          </w:p>
          <w:p w:rsidRPr="001C7FE1" w:rsidR="007161C7" w:rsidP="001C7FE1" w:rsidRDefault="00F20337" w14:paraId="7ADF6796" w14:textId="29119D08">
            <w:pPr>
              <w:ind w:left="-774" w:firstLine="142"/>
              <w:rPr>
                <w:rFonts w:ascii="Calibri" w:hAnsi="Calibri" w:cs="Arial"/>
                <w:sz w:val="18"/>
                <w:szCs w:val="18"/>
              </w:rPr>
            </w:pPr>
            <w:r w:rsidRPr="001C7FE1">
              <w:rPr>
                <w:rFonts w:ascii="Calibri" w:hAnsi="Calibri" w:cs="Arial"/>
                <w:sz w:val="18"/>
                <w:szCs w:val="18"/>
              </w:rPr>
              <w:t xml:space="preserve">5.2.15. Se modifico el lapso de entrega de las facturas de bodega a compras en periodo no mayor de 1 </w:t>
            </w:r>
            <w:proofErr w:type="spellStart"/>
            <w:r w:rsidRPr="001C7FE1">
              <w:rPr>
                <w:rFonts w:ascii="Calibri" w:hAnsi="Calibri" w:cs="Arial"/>
                <w:sz w:val="18"/>
                <w:szCs w:val="18"/>
              </w:rPr>
              <w:t>dia</w:t>
            </w:r>
            <w:proofErr w:type="spellEnd"/>
          </w:p>
          <w:p w:rsidRPr="001C7FE1" w:rsidR="007161C7" w:rsidP="001C7FE1" w:rsidRDefault="007161C7" w14:paraId="4E502233" w14:textId="02BAC95B">
            <w:pPr>
              <w:rPr>
                <w:rFonts w:ascii="Calibri" w:hAnsi="Calibri" w:cs="Arial"/>
                <w:sz w:val="18"/>
                <w:szCs w:val="18"/>
              </w:rPr>
            </w:pPr>
            <w:r w:rsidRPr="001C7FE1">
              <w:rPr>
                <w:rFonts w:ascii="Calibri" w:hAnsi="Calibri" w:cs="Arial"/>
                <w:sz w:val="18"/>
                <w:szCs w:val="18"/>
              </w:rPr>
              <w:t>Se incluye portada.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F35CD" w:rsidP="00896342" w:rsidRDefault="00152D79" w14:paraId="733CE6C0" w14:textId="064C0669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lastRenderedPageBreak/>
              <w:t>6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 w:rsidR="00FF35CD" w:rsidP="00896342" w:rsidRDefault="007161C7" w14:paraId="026D46FE" w14:textId="50D21635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2/9/2022</w:t>
            </w:r>
          </w:p>
        </w:tc>
        <w:tc>
          <w:tcPr>
            <w:tcW w:w="1265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="00FF35CD" w:rsidP="00896342" w:rsidRDefault="00C92F1F" w14:paraId="35493FD6" w14:textId="2E811F44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SI</w:t>
            </w:r>
          </w:p>
        </w:tc>
      </w:tr>
      <w:tr w:rsidRPr="00AC72C4" w:rsidR="006A4B47" w:rsidTr="00015624" w14:paraId="431E05A7" w14:textId="77777777">
        <w:trPr>
          <w:trHeight w:val="20"/>
        </w:trPr>
        <w:tc>
          <w:tcPr>
            <w:tcW w:w="1923" w:type="dxa"/>
            <w:shd w:val="clear" w:color="auto" w:fill="auto"/>
            <w:vAlign w:val="center"/>
          </w:tcPr>
          <w:p w:rsidR="006A4B47" w:rsidP="00152D79" w:rsidRDefault="00BD22B0" w14:paraId="7BAD410C" w14:textId="77777777">
            <w:pPr>
              <w:jc w:val="center"/>
              <w:rPr>
                <w:rStyle w:val="Nmerodepgina"/>
                <w:rFonts w:ascii="Arial" w:hAnsi="Arial" w:cs="Arial"/>
                <w:sz w:val="20"/>
                <w:szCs w:val="16"/>
              </w:rPr>
            </w:pPr>
            <w:r>
              <w:rPr>
                <w:rStyle w:val="Nmerodepgina"/>
                <w:rFonts w:ascii="Arial" w:hAnsi="Arial" w:cs="Arial"/>
                <w:sz w:val="20"/>
                <w:szCs w:val="16"/>
              </w:rPr>
              <w:t>Dayana Flores</w:t>
            </w:r>
          </w:p>
          <w:p w:rsidR="00BD22B0" w:rsidP="00152D79" w:rsidRDefault="00BD22B0" w14:paraId="316E3354" w14:textId="1746181B">
            <w:pPr>
              <w:jc w:val="center"/>
              <w:rPr>
                <w:rStyle w:val="Nmerodepgina"/>
                <w:rFonts w:ascii="Arial" w:hAnsi="Arial" w:cs="Arial"/>
                <w:sz w:val="20"/>
                <w:szCs w:val="16"/>
              </w:rPr>
            </w:pPr>
            <w:r>
              <w:rPr>
                <w:rStyle w:val="Nmerodepgina"/>
                <w:rFonts w:ascii="Arial" w:hAnsi="Arial" w:cs="Arial"/>
                <w:sz w:val="20"/>
                <w:szCs w:val="16"/>
              </w:rPr>
              <w:t>Responsable de compras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Pr="001C7FE1" w:rsidR="006A4B47" w:rsidP="001C7FE1" w:rsidRDefault="007C58A1" w14:paraId="5C6D738B" w14:textId="0BBB77FC">
            <w:pPr>
              <w:rPr>
                <w:rFonts w:ascii="Calibri" w:hAnsi="Calibri" w:cs="Arial"/>
                <w:sz w:val="18"/>
                <w:szCs w:val="18"/>
              </w:rPr>
            </w:pPr>
            <w:r w:rsidRPr="001C7FE1">
              <w:rPr>
                <w:rFonts w:ascii="Calibri" w:hAnsi="Calibri" w:cs="Arial"/>
                <w:sz w:val="18"/>
                <w:szCs w:val="18"/>
              </w:rPr>
              <w:t xml:space="preserve">Sección 1 y 2: </w:t>
            </w:r>
            <w:r w:rsidRPr="001C7FE1" w:rsidR="00FF1D97">
              <w:rPr>
                <w:rFonts w:ascii="Calibri" w:hAnsi="Calibri" w:cs="Arial"/>
                <w:sz w:val="18"/>
                <w:szCs w:val="18"/>
              </w:rPr>
              <w:t xml:space="preserve">Se modifica objetivo y alcance, de tal forma que sea más </w:t>
            </w:r>
            <w:r w:rsidRPr="001C7FE1">
              <w:rPr>
                <w:rFonts w:ascii="Calibri" w:hAnsi="Calibri" w:cs="Arial"/>
                <w:sz w:val="18"/>
                <w:szCs w:val="18"/>
              </w:rPr>
              <w:t>atendible</w:t>
            </w:r>
            <w:r w:rsidRPr="001C7FE1" w:rsidR="00FF1D97">
              <w:rPr>
                <w:rFonts w:ascii="Calibri" w:hAnsi="Calibri" w:cs="Arial"/>
                <w:sz w:val="18"/>
                <w:szCs w:val="18"/>
              </w:rPr>
              <w:t xml:space="preserve"> para la aplicación de este. </w:t>
            </w:r>
          </w:p>
          <w:p w:rsidRPr="001C7FE1" w:rsidR="00FF1D97" w:rsidP="001C7FE1" w:rsidRDefault="00FF1D97" w14:paraId="27EE1D24" w14:textId="1084E7BE">
            <w:pPr>
              <w:rPr>
                <w:rFonts w:ascii="Calibri" w:hAnsi="Calibri" w:cs="Arial"/>
                <w:sz w:val="18"/>
                <w:szCs w:val="18"/>
              </w:rPr>
            </w:pPr>
          </w:p>
          <w:p w:rsidRPr="001C7FE1" w:rsidR="00FF1D97" w:rsidP="001C7FE1" w:rsidRDefault="007C58A1" w14:paraId="55BB22D0" w14:textId="05A3A550">
            <w:pPr>
              <w:rPr>
                <w:rFonts w:ascii="Calibri" w:hAnsi="Calibri" w:cs="Arial"/>
                <w:sz w:val="18"/>
                <w:szCs w:val="18"/>
              </w:rPr>
            </w:pPr>
            <w:r w:rsidRPr="001C7FE1">
              <w:rPr>
                <w:rFonts w:ascii="Calibri" w:hAnsi="Calibri" w:cs="Arial"/>
                <w:sz w:val="18"/>
                <w:szCs w:val="18"/>
              </w:rPr>
              <w:t xml:space="preserve">Sección </w:t>
            </w:r>
            <w:proofErr w:type="gramStart"/>
            <w:r w:rsidRPr="001C7FE1">
              <w:rPr>
                <w:rFonts w:ascii="Calibri" w:hAnsi="Calibri" w:cs="Arial"/>
                <w:sz w:val="18"/>
                <w:szCs w:val="18"/>
              </w:rPr>
              <w:t>3:</w:t>
            </w:r>
            <w:r w:rsidRPr="001C7FE1" w:rsidR="00FF1D97">
              <w:rPr>
                <w:rFonts w:ascii="Calibri" w:hAnsi="Calibri" w:cs="Arial"/>
                <w:sz w:val="18"/>
                <w:szCs w:val="18"/>
              </w:rPr>
              <w:t>Se</w:t>
            </w:r>
            <w:proofErr w:type="gramEnd"/>
            <w:r w:rsidRPr="001C7FE1" w:rsidR="00FF1D97">
              <w:rPr>
                <w:rFonts w:ascii="Calibri" w:hAnsi="Calibri" w:cs="Arial"/>
                <w:sz w:val="18"/>
                <w:szCs w:val="18"/>
              </w:rPr>
              <w:t xml:space="preserve"> cambia el cargo de coordinador de compras a responsable de compras, se elimina auxiliar de bienestar y comunicación, agregándose auxiliar de compras</w:t>
            </w:r>
            <w:r w:rsidRPr="001C7FE1">
              <w:rPr>
                <w:rFonts w:ascii="Calibri" w:hAnsi="Calibri" w:cs="Arial"/>
                <w:sz w:val="18"/>
                <w:szCs w:val="18"/>
              </w:rPr>
              <w:t>, de igual forma se cambia alta dirección por lideres de proceso.</w:t>
            </w:r>
          </w:p>
          <w:p w:rsidRPr="001C7FE1" w:rsidR="007C58A1" w:rsidP="001C7FE1" w:rsidRDefault="007C58A1" w14:paraId="3FC49812" w14:textId="740AC101">
            <w:pPr>
              <w:rPr>
                <w:rFonts w:ascii="Calibri" w:hAnsi="Calibri" w:cs="Arial"/>
                <w:sz w:val="18"/>
                <w:szCs w:val="18"/>
              </w:rPr>
            </w:pPr>
          </w:p>
          <w:p w:rsidRPr="001C7FE1" w:rsidR="007C58A1" w:rsidP="001C7FE1" w:rsidRDefault="007C58A1" w14:paraId="5B9B34BA" w14:textId="30835113">
            <w:pPr>
              <w:rPr>
                <w:rFonts w:ascii="Calibri" w:hAnsi="Calibri" w:cs="Arial"/>
                <w:sz w:val="18"/>
                <w:szCs w:val="18"/>
              </w:rPr>
            </w:pPr>
            <w:r w:rsidRPr="001C7FE1">
              <w:rPr>
                <w:rFonts w:ascii="Calibri" w:hAnsi="Calibri" w:cs="Arial"/>
                <w:sz w:val="18"/>
                <w:szCs w:val="18"/>
              </w:rPr>
              <w:t>Se realiza cambio en las responsabilidades del bodeguero.</w:t>
            </w:r>
          </w:p>
          <w:p w:rsidRPr="001C7FE1" w:rsidR="007C58A1" w:rsidP="001C7FE1" w:rsidRDefault="007C58A1" w14:paraId="6F59B4D2" w14:textId="77777777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Pr="001C7FE1" w:rsidR="007C58A1" w:rsidP="001C7FE1" w:rsidRDefault="007C58A1" w14:paraId="59E636E4" w14:textId="0D011592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1C7FE1">
              <w:rPr>
                <w:rFonts w:ascii="Calibri" w:hAnsi="Calibri" w:cs="Arial"/>
                <w:sz w:val="18"/>
                <w:szCs w:val="18"/>
              </w:rPr>
              <w:t xml:space="preserve">            Sección 4: Se agrega el sistema RHOMB, se elimina el sistema </w:t>
            </w:r>
            <w:proofErr w:type="spellStart"/>
            <w:r w:rsidRPr="001C7FE1">
              <w:rPr>
                <w:rFonts w:ascii="Calibri" w:hAnsi="Calibri" w:cs="Arial"/>
                <w:sz w:val="18"/>
                <w:szCs w:val="18"/>
              </w:rPr>
              <w:t>Sac</w:t>
            </w:r>
            <w:proofErr w:type="spellEnd"/>
            <w:r w:rsidRPr="001C7FE1" w:rsidR="009F64AA">
              <w:rPr>
                <w:rFonts w:ascii="Calibri" w:hAnsi="Calibri" w:cs="Arial"/>
                <w:sz w:val="18"/>
                <w:szCs w:val="18"/>
              </w:rPr>
              <w:t>, se incluye el nuevo termino ORDEN DE SERVICIO (OS</w:t>
            </w:r>
            <w:proofErr w:type="gramStart"/>
            <w:r w:rsidRPr="001C7FE1" w:rsidR="009F64AA">
              <w:rPr>
                <w:rFonts w:ascii="Calibri" w:hAnsi="Calibri" w:cs="Arial"/>
                <w:sz w:val="18"/>
                <w:szCs w:val="18"/>
              </w:rPr>
              <w:t>):,</w:t>
            </w:r>
            <w:proofErr w:type="gramEnd"/>
            <w:r w:rsidRPr="001C7FE1" w:rsidR="009F64AA">
              <w:rPr>
                <w:rFonts w:ascii="Calibri" w:hAnsi="Calibri" w:cs="Arial"/>
                <w:sz w:val="18"/>
                <w:szCs w:val="18"/>
              </w:rPr>
              <w:t xml:space="preserve"> se elimina el concepto BASE DE DATOS DE COMPRA ya que esta gestión se realiza desde el RHOMB, </w:t>
            </w:r>
          </w:p>
          <w:p w:rsidRPr="001C7FE1" w:rsidR="006F1209" w:rsidP="00370B68" w:rsidRDefault="006F1209" w14:paraId="7DA5288C" w14:textId="44119100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Pr="001C7FE1" w:rsidR="006F1209" w:rsidP="001C7FE1" w:rsidRDefault="00C9648A" w14:paraId="30F69976" w14:textId="115831EB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1C7FE1">
              <w:rPr>
                <w:rFonts w:ascii="Calibri" w:hAnsi="Calibri" w:cs="Arial"/>
                <w:sz w:val="18"/>
                <w:szCs w:val="18"/>
              </w:rPr>
              <w:t>Sección 5: se modifica procedimientos de autorización y ejecución de compras.</w:t>
            </w:r>
          </w:p>
          <w:p w:rsidRPr="001C7FE1" w:rsidR="00C9648A" w:rsidP="001C7FE1" w:rsidRDefault="00C9648A" w14:paraId="5A5A66EB" w14:textId="77777777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Pr="001C7FE1" w:rsidR="00D97571" w:rsidP="001C7FE1" w:rsidRDefault="006F1209" w14:paraId="609F57A1" w14:textId="1E027D54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1C7FE1">
              <w:rPr>
                <w:rFonts w:ascii="Calibri" w:hAnsi="Calibri" w:cs="Arial"/>
                <w:sz w:val="18"/>
                <w:szCs w:val="18"/>
              </w:rPr>
              <w:t>5.1.</w:t>
            </w:r>
            <w:r w:rsidRPr="001C7FE1" w:rsidR="001E4070">
              <w:rPr>
                <w:rFonts w:ascii="Calibri" w:hAnsi="Calibri" w:cs="Arial"/>
                <w:sz w:val="18"/>
                <w:szCs w:val="18"/>
              </w:rPr>
              <w:t>4</w:t>
            </w:r>
            <w:r w:rsidRPr="001C7FE1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Pr="001C7FE1" w:rsidR="00C9648A">
              <w:rPr>
                <w:rFonts w:ascii="Calibri" w:hAnsi="Calibri" w:cs="Arial"/>
                <w:sz w:val="18"/>
                <w:szCs w:val="18"/>
              </w:rPr>
              <w:t>,</w:t>
            </w:r>
            <w:r w:rsidRPr="001C7FE1" w:rsidR="001E4070">
              <w:rPr>
                <w:rFonts w:ascii="Calibri" w:hAnsi="Calibri" w:cs="Arial"/>
                <w:sz w:val="18"/>
                <w:szCs w:val="18"/>
              </w:rPr>
              <w:t xml:space="preserve">5.1.5 </w:t>
            </w:r>
            <w:r w:rsidRPr="001C7FE1" w:rsidR="00C9648A">
              <w:rPr>
                <w:rFonts w:ascii="Calibri" w:hAnsi="Calibri" w:cs="Arial"/>
                <w:sz w:val="18"/>
                <w:szCs w:val="18"/>
              </w:rPr>
              <w:t>,</w:t>
            </w:r>
            <w:r w:rsidRPr="001C7FE1" w:rsidR="00D97571">
              <w:rPr>
                <w:rFonts w:ascii="Calibri" w:hAnsi="Calibri" w:cs="Arial"/>
                <w:sz w:val="18"/>
                <w:szCs w:val="18"/>
              </w:rPr>
              <w:t xml:space="preserve">5.2.2 </w:t>
            </w:r>
            <w:r w:rsidRPr="001C7FE1" w:rsidR="00C9648A">
              <w:rPr>
                <w:rFonts w:ascii="Calibri" w:hAnsi="Calibri" w:cs="Arial"/>
                <w:sz w:val="18"/>
                <w:szCs w:val="18"/>
              </w:rPr>
              <w:t>,</w:t>
            </w:r>
            <w:r w:rsidRPr="001C7FE1" w:rsidR="00D97571">
              <w:rPr>
                <w:rFonts w:ascii="Calibri" w:hAnsi="Calibri" w:cs="Arial"/>
                <w:sz w:val="18"/>
                <w:szCs w:val="18"/>
              </w:rPr>
              <w:t>5.2.4</w:t>
            </w:r>
            <w:r w:rsidRPr="001C7FE1" w:rsidR="00C9648A">
              <w:rPr>
                <w:rFonts w:ascii="Calibri" w:hAnsi="Calibri" w:cs="Arial"/>
                <w:sz w:val="18"/>
                <w:szCs w:val="18"/>
              </w:rPr>
              <w:t>,</w:t>
            </w:r>
            <w:r w:rsidRPr="001C7FE1" w:rsidR="0092711B">
              <w:rPr>
                <w:rFonts w:ascii="Calibri" w:hAnsi="Calibri" w:cs="Arial"/>
                <w:sz w:val="18"/>
                <w:szCs w:val="18"/>
              </w:rPr>
              <w:t xml:space="preserve"> 5.2.9</w:t>
            </w:r>
          </w:p>
          <w:p w:rsidRPr="001C7FE1" w:rsidR="00FF1D97" w:rsidP="001C7FE1" w:rsidRDefault="00FF1D97" w14:paraId="6BB3F09C" w14:textId="6DF6963A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4B47" w:rsidP="00896342" w:rsidRDefault="00912938" w14:paraId="71227B5E" w14:textId="7C494408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7</w:t>
            </w:r>
          </w:p>
        </w:tc>
        <w:tc>
          <w:tcPr>
            <w:tcW w:w="1559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 w:rsidR="006A4B47" w:rsidP="00896342" w:rsidRDefault="00946DC7" w14:paraId="52E3B82A" w14:textId="704CB6B8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21/12/2022</w:t>
            </w:r>
          </w:p>
        </w:tc>
        <w:tc>
          <w:tcPr>
            <w:tcW w:w="1265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:rsidR="006A4B47" w:rsidP="00896342" w:rsidRDefault="00946DC7" w14:paraId="051CF635" w14:textId="12B35F1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si</w:t>
            </w:r>
          </w:p>
        </w:tc>
      </w:tr>
    </w:tbl>
    <w:p w:rsidRPr="00181643" w:rsidR="00616EF1" w:rsidP="00181643" w:rsidRDefault="00616EF1" w14:paraId="13C9091D" w14:textId="5D816DA4">
      <w:pPr>
        <w:jc w:val="both"/>
        <w:rPr>
          <w:rFonts w:ascii="Calibri" w:hAnsi="Calibri" w:cs="Arial"/>
          <w:b/>
          <w:bCs/>
          <w:sz w:val="22"/>
          <w:szCs w:val="22"/>
          <w:u w:val="single"/>
        </w:rPr>
      </w:pPr>
    </w:p>
    <w:sectPr w:rsidRPr="00181643" w:rsidR="00616EF1" w:rsidSect="00D15EF2">
      <w:pgSz w:w="12242" w:h="15842" w:orient="portrait" w:code="1"/>
      <w:pgMar w:top="1134" w:right="1418" w:bottom="1134" w:left="1134" w:header="709" w:footer="16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509B" w:rsidRDefault="00CD509B" w14:paraId="3934FD66" w14:textId="77777777">
      <w:r>
        <w:separator/>
      </w:r>
    </w:p>
  </w:endnote>
  <w:endnote w:type="continuationSeparator" w:id="0">
    <w:p w:rsidR="00CD509B" w:rsidRDefault="00CD509B" w14:paraId="6D9AC49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EF1FA1" w:rsidR="003F3A96" w:rsidP="00CB4556" w:rsidRDefault="003F3A96" w14:paraId="782DC07C" w14:textId="6D60689A">
    <w:pPr>
      <w:pStyle w:val="Piedepgina"/>
      <w:jc w:val="center"/>
      <w:rPr>
        <w:rFonts w:ascii="Book Antiqua" w:hAnsi="Book Antiqua"/>
        <w:b/>
        <w:color w:val="999999"/>
      </w:rPr>
    </w:pPr>
    <w:r w:rsidRPr="00EF1FA1">
      <w:rPr>
        <w:rFonts w:ascii="Book Antiqua" w:hAnsi="Book Antiqua"/>
        <w:b/>
        <w:color w:val="999999"/>
      </w:rPr>
      <w:t xml:space="preserve">Este documento es propiedad de </w:t>
    </w:r>
    <w:r>
      <w:rPr>
        <w:rFonts w:ascii="Book Antiqua" w:hAnsi="Book Antiqua"/>
        <w:b/>
        <w:color w:val="999999"/>
      </w:rPr>
      <w:t>Kluane</w:t>
    </w:r>
    <w:r w:rsidR="00715F7C">
      <w:rPr>
        <w:rFonts w:ascii="Book Antiqua" w:hAnsi="Book Antiqua"/>
        <w:b/>
        <w:color w:val="999999"/>
      </w:rPr>
      <w:t xml:space="preserve"> Nicaragua S.A</w:t>
    </w:r>
    <w:r w:rsidRPr="00EF1FA1">
      <w:rPr>
        <w:rFonts w:ascii="Book Antiqua" w:hAnsi="Book Antiqua"/>
        <w:b/>
        <w:color w:val="999999"/>
      </w:rPr>
      <w:t>, queda prohibida su reproducción total o parcial.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EF1FA1" w:rsidR="003F3A96" w:rsidP="00CC527F" w:rsidRDefault="003F3A96" w14:paraId="1AFB7F71" w14:textId="11C4D324">
    <w:pPr>
      <w:pStyle w:val="Piedepgina"/>
      <w:jc w:val="center"/>
      <w:rPr>
        <w:rFonts w:ascii="Book Antiqua" w:hAnsi="Book Antiqua"/>
        <w:b/>
        <w:color w:val="999999"/>
      </w:rPr>
    </w:pPr>
    <w:r w:rsidRPr="00EF1FA1">
      <w:rPr>
        <w:rFonts w:ascii="Book Antiqua" w:hAnsi="Book Antiqua"/>
        <w:b/>
        <w:color w:val="999999"/>
      </w:rPr>
      <w:t xml:space="preserve">Este documento es propiedad de </w:t>
    </w:r>
    <w:r>
      <w:rPr>
        <w:rFonts w:ascii="Book Antiqua" w:hAnsi="Book Antiqua"/>
        <w:b/>
        <w:color w:val="999999"/>
      </w:rPr>
      <w:t xml:space="preserve">Kluane </w:t>
    </w:r>
    <w:r w:rsidR="006A4A36">
      <w:rPr>
        <w:rFonts w:ascii="Book Antiqua" w:hAnsi="Book Antiqua"/>
        <w:b/>
        <w:color w:val="999999"/>
      </w:rPr>
      <w:t>Nicaragua S.A</w:t>
    </w:r>
    <w:r w:rsidRPr="00EF1FA1">
      <w:rPr>
        <w:rFonts w:ascii="Book Antiqua" w:hAnsi="Book Antiqua"/>
        <w:b/>
        <w:color w:val="999999"/>
      </w:rPr>
      <w:t>, queda prohibida su reproducción total o parcial.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509B" w:rsidRDefault="00CD509B" w14:paraId="1BB42345" w14:textId="77777777">
      <w:r>
        <w:separator/>
      </w:r>
    </w:p>
  </w:footnote>
  <w:footnote w:type="continuationSeparator" w:id="0">
    <w:p w:rsidR="00CD509B" w:rsidRDefault="00CD509B" w14:paraId="3C08C33A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tbl>
    <w:tblPr>
      <w:tblW w:w="5000" w:type="pct"/>
      <w:tblBorders>
        <w:top w:val="double" w:color="auto" w:sz="4" w:space="0"/>
        <w:left w:val="double" w:color="auto" w:sz="4" w:space="0"/>
        <w:bottom w:val="double" w:color="auto" w:sz="4" w:space="0"/>
        <w:right w:val="double" w:color="auto" w:sz="4" w:space="0"/>
        <w:insideH w:val="double" w:color="auto" w:sz="4" w:space="0"/>
        <w:insideV w:val="double" w:color="auto" w:sz="4" w:space="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43"/>
      <w:gridCol w:w="1922"/>
      <w:gridCol w:w="3696"/>
      <w:gridCol w:w="1899"/>
    </w:tblGrid>
    <w:tr w:rsidRPr="00DA01FB" w:rsidR="00E116E3" w:rsidTr="00576099" w14:paraId="66784560" w14:textId="77777777">
      <w:trPr>
        <w:cantSplit/>
        <w:trHeight w:val="418"/>
      </w:trPr>
      <w:tc>
        <w:tcPr>
          <w:tcW w:w="1109" w:type="pct"/>
          <w:vMerge w:val="restart"/>
        </w:tcPr>
        <w:p w:rsidRPr="00614600" w:rsidR="00E116E3" w:rsidP="00AC4DC2" w:rsidRDefault="005539B1" w14:paraId="477565BF" w14:textId="2CD75F1D">
          <w:pPr>
            <w:jc w:val="center"/>
            <w:rPr>
              <w:rFonts w:ascii="Arial Narrow" w:hAnsi="Arial Narrow" w:cs="Arial"/>
              <w:i/>
              <w:iCs/>
              <w:sz w:val="20"/>
              <w:szCs w:val="20"/>
            </w:rPr>
          </w:pPr>
          <w:r>
            <w:rPr>
              <w:rFonts w:ascii="Calibri" w:hAnsi="Calibri" w:cs="Arial"/>
              <w:b/>
              <w:i/>
              <w:iCs/>
              <w:noProof/>
              <w:color w:val="0F243E"/>
              <w:sz w:val="20"/>
              <w:szCs w:val="20"/>
            </w:rPr>
            <w:drawing>
              <wp:inline distT="0" distB="0" distL="0" distR="0" wp14:anchorId="5D68B8BF" wp14:editId="15844FBB">
                <wp:extent cx="1271905" cy="982980"/>
                <wp:effectExtent l="0" t="0" r="0" b="0"/>
                <wp:docPr id="8" name="Imagen 8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n 7" descr="Logotipo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1905" cy="9829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91" w:type="pct"/>
          <w:gridSpan w:val="3"/>
          <w:vMerge w:val="restart"/>
        </w:tcPr>
        <w:p w:rsidR="00E116E3" w:rsidP="005C6CE4" w:rsidRDefault="00E116E3" w14:paraId="7DCD3084" w14:textId="77777777">
          <w:pPr>
            <w:pStyle w:val="Ttulo2"/>
            <w:numPr>
              <w:ilvl w:val="0"/>
              <w:numId w:val="0"/>
            </w:numPr>
            <w:jc w:val="center"/>
            <w:rPr>
              <w:rFonts w:ascii="Arial Narrow" w:hAnsi="Arial Narrow"/>
              <w:sz w:val="24"/>
              <w:szCs w:val="24"/>
            </w:rPr>
          </w:pPr>
        </w:p>
        <w:p w:rsidRPr="00614600" w:rsidR="00E116E3" w:rsidP="005C6CE4" w:rsidRDefault="000219FE" w14:paraId="43CB39E1" w14:textId="77777777">
          <w:pPr>
            <w:pStyle w:val="Ttulo2"/>
            <w:numPr>
              <w:ilvl w:val="0"/>
              <w:numId w:val="0"/>
            </w:numPr>
            <w:jc w:val="center"/>
            <w:rPr>
              <w:rFonts w:ascii="Arial Narrow" w:hAnsi="Arial Narrow"/>
              <w:sz w:val="24"/>
              <w:szCs w:val="24"/>
            </w:rPr>
          </w:pPr>
          <w:r w:rsidRPr="00556616">
            <w:rPr>
              <w:rFonts w:ascii="Arial Narrow" w:hAnsi="Arial Narrow"/>
              <w:sz w:val="24"/>
              <w:szCs w:val="24"/>
            </w:rPr>
            <w:t>GESTIÓN</w:t>
          </w:r>
          <w:r w:rsidRPr="00556616" w:rsidR="00E116E3">
            <w:rPr>
              <w:rFonts w:ascii="Arial Narrow" w:hAnsi="Arial Narrow"/>
              <w:sz w:val="24"/>
              <w:szCs w:val="24"/>
            </w:rPr>
            <w:t xml:space="preserve"> </w:t>
          </w:r>
          <w:r w:rsidR="00E116E3">
            <w:rPr>
              <w:rFonts w:ascii="Arial Narrow" w:hAnsi="Arial Narrow"/>
              <w:sz w:val="24"/>
              <w:szCs w:val="24"/>
            </w:rPr>
            <w:t>DE COMPRAS</w:t>
          </w:r>
        </w:p>
      </w:tc>
    </w:tr>
    <w:tr w:rsidR="00E116E3" w:rsidTr="00576099" w14:paraId="34E1393F" w14:textId="77777777">
      <w:trPr>
        <w:cantSplit/>
        <w:trHeight w:val="230"/>
      </w:trPr>
      <w:tc>
        <w:tcPr>
          <w:tcW w:w="1109" w:type="pct"/>
          <w:vMerge/>
        </w:tcPr>
        <w:p w:rsidRPr="00614600" w:rsidR="00E116E3" w:rsidRDefault="00E116E3" w14:paraId="2F0A6F82" w14:textId="77777777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3891" w:type="pct"/>
          <w:gridSpan w:val="3"/>
          <w:vMerge/>
        </w:tcPr>
        <w:p w:rsidRPr="00614600" w:rsidR="00E116E3" w:rsidRDefault="00E116E3" w14:paraId="3E649CD4" w14:textId="77777777">
          <w:pPr>
            <w:rPr>
              <w:rFonts w:ascii="Arial Narrow" w:hAnsi="Arial Narrow" w:cs="Calibri"/>
              <w:iCs/>
            </w:rPr>
          </w:pPr>
        </w:p>
      </w:tc>
    </w:tr>
    <w:tr w:rsidR="00E116E3" w:rsidTr="00576099" w14:paraId="2C9AD4C7" w14:textId="77777777">
      <w:trPr>
        <w:cantSplit/>
        <w:trHeight w:val="429"/>
      </w:trPr>
      <w:tc>
        <w:tcPr>
          <w:tcW w:w="1109" w:type="pct"/>
          <w:vMerge/>
        </w:tcPr>
        <w:p w:rsidRPr="00614600" w:rsidR="00E116E3" w:rsidRDefault="00E116E3" w14:paraId="3F5E039F" w14:textId="77777777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3891" w:type="pct"/>
          <w:gridSpan w:val="3"/>
          <w:vMerge w:val="restart"/>
        </w:tcPr>
        <w:p w:rsidRPr="00614600" w:rsidR="00E116E3" w:rsidP="005C6CE4" w:rsidRDefault="00E116E3" w14:paraId="14BDCD85" w14:textId="77777777">
          <w:pPr>
            <w:rPr>
              <w:rFonts w:ascii="Arial Narrow" w:hAnsi="Arial Narrow" w:cs="Calibri"/>
              <w:iCs/>
            </w:rPr>
          </w:pPr>
        </w:p>
        <w:p w:rsidRPr="00614600" w:rsidR="00E116E3" w:rsidP="005C6CE4" w:rsidRDefault="005A018C" w14:paraId="50822A3A" w14:textId="77777777">
          <w:pPr>
            <w:jc w:val="center"/>
            <w:rPr>
              <w:rFonts w:ascii="Arial Narrow" w:hAnsi="Arial Narrow" w:cs="Calibri"/>
              <w:b/>
              <w:bCs/>
              <w:iCs/>
            </w:rPr>
          </w:pPr>
          <w:r>
            <w:rPr>
              <w:rFonts w:ascii="Arial Narrow" w:hAnsi="Arial Narrow" w:cs="Calibri"/>
              <w:b/>
              <w:bCs/>
              <w:iCs/>
            </w:rPr>
            <w:t>PROCEDIMIENTO DE COMPRAS</w:t>
          </w:r>
        </w:p>
      </w:tc>
    </w:tr>
    <w:tr w:rsidR="003F3A96" w:rsidTr="00576099" w14:paraId="4FA12971" w14:textId="77777777">
      <w:trPr>
        <w:cantSplit/>
        <w:trHeight w:val="230"/>
      </w:trPr>
      <w:tc>
        <w:tcPr>
          <w:tcW w:w="1109" w:type="pct"/>
          <w:vMerge/>
        </w:tcPr>
        <w:p w:rsidRPr="00614600" w:rsidR="003F3A96" w:rsidRDefault="003F3A96" w14:paraId="4AE1AABD" w14:textId="77777777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3891" w:type="pct"/>
          <w:gridSpan w:val="3"/>
          <w:vMerge/>
        </w:tcPr>
        <w:p w:rsidRPr="00614600" w:rsidR="003F3A96" w:rsidRDefault="003F3A96" w14:paraId="4E5FE356" w14:textId="77777777">
          <w:pPr>
            <w:rPr>
              <w:rFonts w:ascii="Arial Narrow" w:hAnsi="Arial Narrow" w:cs="Arial"/>
              <w:iCs/>
              <w:sz w:val="20"/>
              <w:szCs w:val="20"/>
            </w:rPr>
          </w:pPr>
        </w:p>
      </w:tc>
    </w:tr>
    <w:tr w:rsidRPr="00293BBE" w:rsidR="00137DD4" w:rsidTr="00576099" w14:paraId="78AEC57D" w14:textId="77777777">
      <w:trPr>
        <w:cantSplit/>
        <w:trHeight w:val="408"/>
      </w:trPr>
      <w:tc>
        <w:tcPr>
          <w:tcW w:w="1109" w:type="pct"/>
          <w:vAlign w:val="center"/>
        </w:tcPr>
        <w:p w:rsidRPr="00D50B80" w:rsidR="00137DD4" w:rsidP="00137DD4" w:rsidRDefault="00137DD4" w14:paraId="74BFADAA" w14:textId="715E862C">
          <w:pPr>
            <w:rPr>
              <w:rFonts w:ascii="Arial Narrow" w:hAnsi="Arial Narrow" w:cs="Calibri"/>
              <w:i/>
              <w:iCs/>
              <w:sz w:val="22"/>
              <w:szCs w:val="22"/>
            </w:rPr>
          </w:pPr>
          <w:r w:rsidRPr="00D50B80">
            <w:rPr>
              <w:rFonts w:ascii="Arial Narrow" w:hAnsi="Arial Narrow" w:cs="Calibri"/>
              <w:iCs/>
              <w:sz w:val="22"/>
              <w:szCs w:val="22"/>
            </w:rPr>
            <w:t xml:space="preserve">Código </w:t>
          </w:r>
          <w:r w:rsidR="006A4A36">
            <w:rPr>
              <w:rFonts w:ascii="Arial Narrow" w:hAnsi="Arial Narrow" w:cs="Calibri"/>
              <w:iCs/>
            </w:rPr>
            <w:t>NI</w:t>
          </w:r>
          <w:r w:rsidRPr="00D50B80">
            <w:rPr>
              <w:rFonts w:ascii="Arial Narrow" w:hAnsi="Arial Narrow"/>
            </w:rPr>
            <w:t>-PR-C-01</w:t>
          </w:r>
        </w:p>
      </w:tc>
      <w:tc>
        <w:tcPr>
          <w:tcW w:w="995" w:type="pct"/>
          <w:vAlign w:val="center"/>
        </w:tcPr>
        <w:p w:rsidRPr="00D50B80" w:rsidR="00137DD4" w:rsidP="00137DD4" w:rsidRDefault="00137DD4" w14:paraId="787635E3" w14:textId="176BE625">
          <w:pPr>
            <w:rPr>
              <w:rFonts w:ascii="Arial Narrow" w:hAnsi="Arial Narrow" w:cs="Calibri"/>
              <w:iCs/>
              <w:sz w:val="22"/>
              <w:szCs w:val="22"/>
            </w:rPr>
          </w:pPr>
          <w:r w:rsidRPr="00D50B80">
            <w:rPr>
              <w:rFonts w:ascii="Arial Narrow" w:hAnsi="Arial Narrow" w:cs="Calibri"/>
              <w:iCs/>
              <w:sz w:val="22"/>
              <w:szCs w:val="22"/>
            </w:rPr>
            <w:t xml:space="preserve">Versión: </w:t>
          </w:r>
          <w:r w:rsidR="007503B6">
            <w:rPr>
              <w:rFonts w:ascii="Arial Narrow" w:hAnsi="Arial Narrow" w:cs="Calibri"/>
              <w:iCs/>
              <w:sz w:val="22"/>
              <w:szCs w:val="22"/>
            </w:rPr>
            <w:t>7</w:t>
          </w:r>
        </w:p>
      </w:tc>
      <w:tc>
        <w:tcPr>
          <w:tcW w:w="1913" w:type="pct"/>
          <w:vAlign w:val="center"/>
        </w:tcPr>
        <w:p w:rsidRPr="00D50B80" w:rsidR="00137DD4" w:rsidP="00137DD4" w:rsidRDefault="00137DD4" w14:paraId="69FE2B4A" w14:textId="553E945B">
          <w:pPr>
            <w:rPr>
              <w:rFonts w:ascii="Arial Narrow" w:hAnsi="Arial Narrow" w:cs="Calibri"/>
              <w:iCs/>
              <w:sz w:val="20"/>
              <w:szCs w:val="20"/>
            </w:rPr>
          </w:pPr>
          <w:r w:rsidRPr="00D50B80">
            <w:rPr>
              <w:rFonts w:ascii="Arial Narrow" w:hAnsi="Arial Narrow" w:cs="Calibri"/>
              <w:iCs/>
              <w:sz w:val="20"/>
              <w:szCs w:val="20"/>
            </w:rPr>
            <w:t xml:space="preserve">Fecha Elaboración: </w:t>
          </w:r>
          <w:r w:rsidR="00205E2E">
            <w:rPr>
              <w:rFonts w:ascii="Arial Narrow" w:hAnsi="Arial Narrow" w:cs="Calibri"/>
              <w:iCs/>
              <w:sz w:val="20"/>
              <w:szCs w:val="20"/>
            </w:rPr>
            <w:t>22</w:t>
          </w:r>
          <w:r w:rsidR="007161C7">
            <w:rPr>
              <w:rFonts w:ascii="Arial Narrow" w:hAnsi="Arial Narrow" w:cs="Calibri"/>
              <w:iCs/>
              <w:sz w:val="20"/>
              <w:szCs w:val="20"/>
            </w:rPr>
            <w:t>/</w:t>
          </w:r>
          <w:r w:rsidR="00205E2E">
            <w:rPr>
              <w:rFonts w:ascii="Arial Narrow" w:hAnsi="Arial Narrow" w:cs="Calibri"/>
              <w:iCs/>
              <w:sz w:val="20"/>
              <w:szCs w:val="20"/>
            </w:rPr>
            <w:t>12</w:t>
          </w:r>
          <w:r w:rsidR="007161C7">
            <w:rPr>
              <w:rFonts w:ascii="Arial Narrow" w:hAnsi="Arial Narrow" w:cs="Calibri"/>
              <w:iCs/>
              <w:sz w:val="20"/>
              <w:szCs w:val="20"/>
            </w:rPr>
            <w:t>/2022</w:t>
          </w:r>
        </w:p>
      </w:tc>
      <w:tc>
        <w:tcPr>
          <w:tcW w:w="983" w:type="pct"/>
          <w:vAlign w:val="center"/>
        </w:tcPr>
        <w:p w:rsidRPr="00614600" w:rsidR="00137DD4" w:rsidP="00137DD4" w:rsidRDefault="00137DD4" w14:paraId="56CFB064" w14:textId="77777777">
          <w:pPr>
            <w:rPr>
              <w:rFonts w:ascii="Arial Narrow" w:hAnsi="Arial Narrow" w:cs="Calibri"/>
              <w:iCs/>
              <w:sz w:val="22"/>
              <w:szCs w:val="22"/>
            </w:rPr>
          </w:pPr>
          <w:r w:rsidRPr="00D50B80">
            <w:rPr>
              <w:rFonts w:ascii="Arial Narrow" w:hAnsi="Arial Narrow" w:cs="Calibri"/>
              <w:iCs/>
              <w:sz w:val="22"/>
              <w:szCs w:val="22"/>
            </w:rPr>
            <w:t xml:space="preserve">Páginas: </w:t>
          </w:r>
          <w:r w:rsidRPr="00D50B80">
            <w:rPr>
              <w:rFonts w:ascii="Arial Narrow" w:hAnsi="Arial Narrow" w:cs="Calibri"/>
              <w:iCs/>
              <w:sz w:val="22"/>
              <w:szCs w:val="22"/>
            </w:rPr>
            <w:fldChar w:fldCharType="begin"/>
          </w:r>
          <w:r w:rsidRPr="00D50B80">
            <w:rPr>
              <w:rFonts w:ascii="Arial Narrow" w:hAnsi="Arial Narrow" w:cs="Calibri"/>
              <w:iCs/>
              <w:sz w:val="22"/>
              <w:szCs w:val="22"/>
            </w:rPr>
            <w:instrText xml:space="preserve"> PAGE </w:instrText>
          </w:r>
          <w:r w:rsidRPr="00D50B80">
            <w:rPr>
              <w:rFonts w:ascii="Arial Narrow" w:hAnsi="Arial Narrow" w:cs="Calibri"/>
              <w:iCs/>
              <w:sz w:val="22"/>
              <w:szCs w:val="22"/>
            </w:rPr>
            <w:fldChar w:fldCharType="separate"/>
          </w:r>
          <w:r w:rsidR="00DE5787">
            <w:rPr>
              <w:rFonts w:ascii="Arial Narrow" w:hAnsi="Arial Narrow" w:cs="Calibri"/>
              <w:iCs/>
              <w:noProof/>
              <w:sz w:val="22"/>
              <w:szCs w:val="22"/>
            </w:rPr>
            <w:t>13</w:t>
          </w:r>
          <w:r w:rsidRPr="00D50B80">
            <w:rPr>
              <w:rFonts w:ascii="Arial Narrow" w:hAnsi="Arial Narrow" w:cs="Calibri"/>
              <w:iCs/>
              <w:sz w:val="22"/>
              <w:szCs w:val="22"/>
            </w:rPr>
            <w:fldChar w:fldCharType="end"/>
          </w:r>
          <w:r w:rsidRPr="00D50B80">
            <w:rPr>
              <w:rFonts w:ascii="Arial Narrow" w:hAnsi="Arial Narrow" w:cs="Calibri"/>
              <w:iCs/>
              <w:sz w:val="22"/>
              <w:szCs w:val="22"/>
            </w:rPr>
            <w:t xml:space="preserve"> de </w:t>
          </w:r>
          <w:r w:rsidRPr="00D50B80">
            <w:rPr>
              <w:rStyle w:val="Nmerodepgina"/>
              <w:rFonts w:ascii="Arial Narrow" w:hAnsi="Arial Narrow" w:cs="Calibri"/>
              <w:sz w:val="22"/>
              <w:szCs w:val="22"/>
            </w:rPr>
            <w:fldChar w:fldCharType="begin"/>
          </w:r>
          <w:r w:rsidRPr="00D50B80">
            <w:rPr>
              <w:rStyle w:val="Nmerodepgina"/>
              <w:rFonts w:ascii="Arial Narrow" w:hAnsi="Arial Narrow" w:cs="Calibri"/>
              <w:sz w:val="22"/>
              <w:szCs w:val="22"/>
            </w:rPr>
            <w:instrText xml:space="preserve"> NUMPAGES </w:instrText>
          </w:r>
          <w:r w:rsidRPr="00D50B80">
            <w:rPr>
              <w:rStyle w:val="Nmerodepgina"/>
              <w:rFonts w:ascii="Arial Narrow" w:hAnsi="Arial Narrow" w:cs="Calibri"/>
              <w:sz w:val="22"/>
              <w:szCs w:val="22"/>
            </w:rPr>
            <w:fldChar w:fldCharType="separate"/>
          </w:r>
          <w:r w:rsidR="00DE5787">
            <w:rPr>
              <w:rStyle w:val="Nmerodepgina"/>
              <w:rFonts w:ascii="Arial Narrow" w:hAnsi="Arial Narrow" w:cs="Calibri"/>
              <w:noProof/>
              <w:sz w:val="22"/>
              <w:szCs w:val="22"/>
            </w:rPr>
            <w:t>13</w:t>
          </w:r>
          <w:r w:rsidRPr="00D50B80">
            <w:rPr>
              <w:rStyle w:val="Nmerodepgina"/>
              <w:rFonts w:ascii="Arial Narrow" w:hAnsi="Arial Narrow" w:cs="Calibri"/>
              <w:sz w:val="22"/>
              <w:szCs w:val="22"/>
            </w:rPr>
            <w:fldChar w:fldCharType="end"/>
          </w:r>
        </w:p>
      </w:tc>
    </w:tr>
  </w:tbl>
  <w:p w:rsidR="003F3A96" w:rsidRDefault="003F3A96" w14:paraId="63DB5274" w14:textId="77777777">
    <w:pPr>
      <w:pStyle w:val="Encabezado"/>
      <w:rPr>
        <w:rFonts w:ascii="Arial" w:hAnsi="Arial" w:cs="Arial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tbl>
    <w:tblPr>
      <w:tblW w:w="5000" w:type="pct"/>
      <w:tblBorders>
        <w:top w:val="double" w:color="auto" w:sz="4" w:space="0"/>
        <w:left w:val="double" w:color="auto" w:sz="4" w:space="0"/>
        <w:bottom w:val="double" w:color="auto" w:sz="4" w:space="0"/>
        <w:right w:val="double" w:color="auto" w:sz="4" w:space="0"/>
        <w:insideH w:val="double" w:color="auto" w:sz="4" w:space="0"/>
        <w:insideV w:val="double" w:color="auto" w:sz="4" w:space="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43"/>
      <w:gridCol w:w="1922"/>
      <w:gridCol w:w="3696"/>
      <w:gridCol w:w="1899"/>
    </w:tblGrid>
    <w:tr w:rsidRPr="00DA01FB" w:rsidR="003F3A96" w:rsidTr="0011189F" w14:paraId="0839A9A6" w14:textId="77777777">
      <w:trPr>
        <w:cantSplit/>
        <w:trHeight w:val="418"/>
      </w:trPr>
      <w:tc>
        <w:tcPr>
          <w:tcW w:w="1109" w:type="pct"/>
          <w:vMerge w:val="restart"/>
        </w:tcPr>
        <w:p w:rsidRPr="00CC527F" w:rsidR="003F3A96" w:rsidP="00AC4DC2" w:rsidRDefault="006E1C62" w14:paraId="049EF4F0" w14:textId="2CADE0D1">
          <w:pPr>
            <w:jc w:val="center"/>
            <w:rPr>
              <w:rFonts w:ascii="Calibri" w:hAnsi="Calibri" w:cs="Arial"/>
              <w:b/>
              <w:i/>
              <w:iCs/>
              <w:color w:val="0F243E"/>
              <w:sz w:val="20"/>
              <w:szCs w:val="20"/>
            </w:rPr>
          </w:pPr>
          <w:r>
            <w:rPr>
              <w:rFonts w:ascii="Calibri" w:hAnsi="Calibri" w:cs="Arial"/>
              <w:b/>
              <w:i/>
              <w:iCs/>
              <w:noProof/>
              <w:color w:val="0F243E"/>
              <w:sz w:val="20"/>
              <w:szCs w:val="20"/>
            </w:rPr>
            <w:drawing>
              <wp:inline distT="0" distB="0" distL="0" distR="0" wp14:anchorId="25968998" wp14:editId="29A489B7">
                <wp:extent cx="1271905" cy="982980"/>
                <wp:effectExtent l="0" t="0" r="0" b="0"/>
                <wp:docPr id="9" name="Imagen 9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n 7" descr="Logotipo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1905" cy="9829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91" w:type="pct"/>
          <w:gridSpan w:val="3"/>
          <w:vMerge w:val="restart"/>
        </w:tcPr>
        <w:p w:rsidR="003F3A96" w:rsidP="00923662" w:rsidRDefault="003F3A96" w14:paraId="6127484B" w14:textId="77777777">
          <w:pPr>
            <w:pStyle w:val="Ttulo2"/>
            <w:numPr>
              <w:ilvl w:val="0"/>
              <w:numId w:val="0"/>
            </w:numPr>
            <w:jc w:val="center"/>
            <w:rPr>
              <w:rFonts w:ascii="Arial Narrow" w:hAnsi="Arial Narrow"/>
              <w:sz w:val="24"/>
              <w:szCs w:val="24"/>
            </w:rPr>
          </w:pPr>
        </w:p>
        <w:p w:rsidRPr="00614600" w:rsidR="003F3A96" w:rsidP="00E116E3" w:rsidRDefault="00783120" w14:paraId="3B0D4C6C" w14:textId="77777777">
          <w:pPr>
            <w:pStyle w:val="Ttulo2"/>
            <w:numPr>
              <w:ilvl w:val="0"/>
              <w:numId w:val="0"/>
            </w:numPr>
            <w:jc w:val="center"/>
            <w:rPr>
              <w:rFonts w:ascii="Arial Narrow" w:hAnsi="Arial Narrow"/>
              <w:sz w:val="24"/>
              <w:szCs w:val="24"/>
            </w:rPr>
          </w:pPr>
          <w:r w:rsidRPr="00556616">
            <w:rPr>
              <w:rFonts w:ascii="Arial Narrow" w:hAnsi="Arial Narrow"/>
              <w:sz w:val="24"/>
              <w:szCs w:val="24"/>
            </w:rPr>
            <w:t>GESTIÓN</w:t>
          </w:r>
          <w:r w:rsidRPr="00556616" w:rsidR="003F3A96">
            <w:rPr>
              <w:rFonts w:ascii="Arial Narrow" w:hAnsi="Arial Narrow"/>
              <w:sz w:val="24"/>
              <w:szCs w:val="24"/>
            </w:rPr>
            <w:t xml:space="preserve"> </w:t>
          </w:r>
          <w:r w:rsidR="00E116E3">
            <w:rPr>
              <w:rFonts w:ascii="Arial Narrow" w:hAnsi="Arial Narrow"/>
              <w:sz w:val="24"/>
              <w:szCs w:val="24"/>
            </w:rPr>
            <w:t>DE COMPRAS</w:t>
          </w:r>
        </w:p>
      </w:tc>
    </w:tr>
    <w:tr w:rsidR="003F3A96" w:rsidTr="0011189F" w14:paraId="441C6957" w14:textId="77777777">
      <w:trPr>
        <w:cantSplit/>
        <w:trHeight w:val="230"/>
      </w:trPr>
      <w:tc>
        <w:tcPr>
          <w:tcW w:w="1109" w:type="pct"/>
          <w:vMerge/>
        </w:tcPr>
        <w:p w:rsidRPr="00614600" w:rsidR="003F3A96" w:rsidP="0011189F" w:rsidRDefault="003F3A96" w14:paraId="272DF3B0" w14:textId="77777777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3891" w:type="pct"/>
          <w:gridSpan w:val="3"/>
          <w:vMerge/>
        </w:tcPr>
        <w:p w:rsidRPr="00614600" w:rsidR="003F3A96" w:rsidP="0011189F" w:rsidRDefault="003F3A96" w14:paraId="28EA6B20" w14:textId="77777777">
          <w:pPr>
            <w:rPr>
              <w:rFonts w:ascii="Arial Narrow" w:hAnsi="Arial Narrow" w:cs="Calibri"/>
              <w:iCs/>
            </w:rPr>
          </w:pPr>
        </w:p>
      </w:tc>
    </w:tr>
    <w:tr w:rsidR="003F3A96" w:rsidTr="0011189F" w14:paraId="47D7C946" w14:textId="77777777">
      <w:trPr>
        <w:cantSplit/>
        <w:trHeight w:val="429"/>
      </w:trPr>
      <w:tc>
        <w:tcPr>
          <w:tcW w:w="1109" w:type="pct"/>
          <w:vMerge/>
        </w:tcPr>
        <w:p w:rsidRPr="00614600" w:rsidR="003F3A96" w:rsidP="0011189F" w:rsidRDefault="003F3A96" w14:paraId="110209B9" w14:textId="77777777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3891" w:type="pct"/>
          <w:gridSpan w:val="3"/>
          <w:vMerge w:val="restart"/>
        </w:tcPr>
        <w:p w:rsidRPr="00614600" w:rsidR="003F3A96" w:rsidP="0011189F" w:rsidRDefault="003F3A96" w14:paraId="163BACE4" w14:textId="77777777">
          <w:pPr>
            <w:rPr>
              <w:rFonts w:ascii="Arial Narrow" w:hAnsi="Arial Narrow" w:cs="Calibri"/>
              <w:iCs/>
            </w:rPr>
          </w:pPr>
        </w:p>
        <w:p w:rsidRPr="00614600" w:rsidR="003F3A96" w:rsidP="00055A21" w:rsidRDefault="005A018C" w14:paraId="0A646087" w14:textId="77777777">
          <w:pPr>
            <w:jc w:val="center"/>
            <w:rPr>
              <w:rFonts w:ascii="Arial Narrow" w:hAnsi="Arial Narrow" w:cs="Calibri"/>
              <w:b/>
              <w:bCs/>
              <w:iCs/>
            </w:rPr>
          </w:pPr>
          <w:r>
            <w:rPr>
              <w:rFonts w:ascii="Arial Narrow" w:hAnsi="Arial Narrow" w:cs="Calibri"/>
              <w:b/>
              <w:bCs/>
              <w:iCs/>
            </w:rPr>
            <w:t>PROCEDIMIENTO DE COMPRAS</w:t>
          </w:r>
        </w:p>
      </w:tc>
    </w:tr>
    <w:tr w:rsidR="003F3A96" w:rsidTr="0011189F" w14:paraId="637D3E01" w14:textId="77777777">
      <w:trPr>
        <w:cantSplit/>
        <w:trHeight w:val="230"/>
      </w:trPr>
      <w:tc>
        <w:tcPr>
          <w:tcW w:w="1109" w:type="pct"/>
          <w:vMerge/>
        </w:tcPr>
        <w:p w:rsidRPr="00614600" w:rsidR="003F3A96" w:rsidP="0011189F" w:rsidRDefault="003F3A96" w14:paraId="3C515F0B" w14:textId="77777777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3891" w:type="pct"/>
          <w:gridSpan w:val="3"/>
          <w:vMerge/>
        </w:tcPr>
        <w:p w:rsidRPr="00614600" w:rsidR="003F3A96" w:rsidP="0011189F" w:rsidRDefault="003F3A96" w14:paraId="18B7EFF5" w14:textId="77777777">
          <w:pPr>
            <w:rPr>
              <w:rFonts w:ascii="Arial Narrow" w:hAnsi="Arial Narrow" w:cs="Arial"/>
              <w:iCs/>
              <w:sz w:val="20"/>
              <w:szCs w:val="20"/>
            </w:rPr>
          </w:pPr>
        </w:p>
      </w:tc>
    </w:tr>
    <w:tr w:rsidRPr="00293BBE" w:rsidR="003F3A96" w:rsidTr="0011189F" w14:paraId="70DA0838" w14:textId="77777777">
      <w:trPr>
        <w:cantSplit/>
        <w:trHeight w:val="408"/>
      </w:trPr>
      <w:tc>
        <w:tcPr>
          <w:tcW w:w="1109" w:type="pct"/>
          <w:vAlign w:val="center"/>
        </w:tcPr>
        <w:p w:rsidRPr="00614600" w:rsidR="003F3A96" w:rsidP="00E116E3" w:rsidRDefault="003F3A96" w14:paraId="56C08873" w14:textId="0CC46786">
          <w:pPr>
            <w:rPr>
              <w:rFonts w:ascii="Arial Narrow" w:hAnsi="Arial Narrow" w:cs="Calibri"/>
              <w:i/>
              <w:iCs/>
              <w:sz w:val="22"/>
              <w:szCs w:val="22"/>
            </w:rPr>
          </w:pPr>
          <w:r w:rsidRPr="00614600">
            <w:rPr>
              <w:rFonts w:ascii="Arial Narrow" w:hAnsi="Arial Narrow" w:cs="Calibri"/>
              <w:iCs/>
              <w:sz w:val="22"/>
              <w:szCs w:val="22"/>
            </w:rPr>
            <w:t>Código</w:t>
          </w:r>
          <w:r>
            <w:rPr>
              <w:rFonts w:ascii="Arial Narrow" w:hAnsi="Arial Narrow" w:cs="Calibri"/>
              <w:iCs/>
              <w:sz w:val="22"/>
              <w:szCs w:val="22"/>
            </w:rPr>
            <w:t>:</w:t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t xml:space="preserve"> </w:t>
          </w:r>
          <w:r w:rsidR="00B776B5">
            <w:rPr>
              <w:rFonts w:ascii="Arial Narrow" w:hAnsi="Arial Narrow" w:cs="Calibri"/>
              <w:iCs/>
            </w:rPr>
            <w:t>NI</w:t>
          </w:r>
          <w:r w:rsidRPr="00556616">
            <w:rPr>
              <w:rFonts w:ascii="Arial Narrow" w:hAnsi="Arial Narrow"/>
            </w:rPr>
            <w:t>-PR-</w:t>
          </w:r>
          <w:r w:rsidR="00E116E3">
            <w:rPr>
              <w:rFonts w:ascii="Arial Narrow" w:hAnsi="Arial Narrow"/>
            </w:rPr>
            <w:t>C</w:t>
          </w:r>
          <w:r w:rsidRPr="00556616">
            <w:rPr>
              <w:rFonts w:ascii="Arial Narrow" w:hAnsi="Arial Narrow"/>
            </w:rPr>
            <w:t>-0</w:t>
          </w:r>
          <w:r w:rsidR="00E116E3">
            <w:rPr>
              <w:rFonts w:ascii="Arial Narrow" w:hAnsi="Arial Narrow"/>
            </w:rPr>
            <w:t>1</w:t>
          </w:r>
        </w:p>
      </w:tc>
      <w:tc>
        <w:tcPr>
          <w:tcW w:w="995" w:type="pct"/>
          <w:vAlign w:val="center"/>
        </w:tcPr>
        <w:p w:rsidRPr="00D50B80" w:rsidR="003F3A96" w:rsidP="0011189F" w:rsidRDefault="000F3C61" w14:paraId="333F86AF" w14:textId="67052E4F">
          <w:pPr>
            <w:rPr>
              <w:rFonts w:ascii="Arial Narrow" w:hAnsi="Arial Narrow" w:cs="Calibri"/>
              <w:iCs/>
              <w:sz w:val="22"/>
              <w:szCs w:val="22"/>
            </w:rPr>
          </w:pPr>
          <w:r w:rsidRPr="00D50B80">
            <w:rPr>
              <w:rFonts w:ascii="Arial Narrow" w:hAnsi="Arial Narrow" w:cs="Calibri"/>
              <w:iCs/>
              <w:sz w:val="22"/>
              <w:szCs w:val="22"/>
            </w:rPr>
            <w:t xml:space="preserve">Versión: </w:t>
          </w:r>
          <w:r w:rsidR="00A734DA">
            <w:rPr>
              <w:rFonts w:ascii="Arial Narrow" w:hAnsi="Arial Narrow" w:cs="Calibri"/>
              <w:iCs/>
              <w:sz w:val="22"/>
              <w:szCs w:val="22"/>
            </w:rPr>
            <w:t>7</w:t>
          </w:r>
        </w:p>
      </w:tc>
      <w:tc>
        <w:tcPr>
          <w:tcW w:w="1913" w:type="pct"/>
          <w:vAlign w:val="center"/>
        </w:tcPr>
        <w:p w:rsidRPr="00D50B80" w:rsidR="003F3A96" w:rsidP="00137DD4" w:rsidRDefault="003F3A96" w14:paraId="271EB86C" w14:textId="2AAF09D5">
          <w:pPr>
            <w:rPr>
              <w:rFonts w:ascii="Arial Narrow" w:hAnsi="Arial Narrow" w:cs="Calibri"/>
              <w:iCs/>
              <w:sz w:val="20"/>
              <w:szCs w:val="20"/>
            </w:rPr>
          </w:pPr>
          <w:r w:rsidRPr="00D50B80">
            <w:rPr>
              <w:rFonts w:ascii="Arial Narrow" w:hAnsi="Arial Narrow" w:cs="Calibri"/>
              <w:iCs/>
              <w:sz w:val="20"/>
              <w:szCs w:val="20"/>
            </w:rPr>
            <w:t xml:space="preserve">Fecha Elaboración: </w:t>
          </w:r>
          <w:r w:rsidR="00A734DA">
            <w:rPr>
              <w:rFonts w:ascii="Arial Narrow" w:hAnsi="Arial Narrow" w:cs="Calibri"/>
              <w:iCs/>
              <w:sz w:val="20"/>
              <w:szCs w:val="20"/>
            </w:rPr>
            <w:t>22/12/</w:t>
          </w:r>
          <w:r w:rsidR="005F766F">
            <w:rPr>
              <w:rFonts w:ascii="Arial Narrow" w:hAnsi="Arial Narrow" w:cs="Calibri"/>
              <w:iCs/>
              <w:sz w:val="20"/>
              <w:szCs w:val="20"/>
            </w:rPr>
            <w:t>2022</w:t>
          </w:r>
        </w:p>
      </w:tc>
      <w:tc>
        <w:tcPr>
          <w:tcW w:w="983" w:type="pct"/>
          <w:vAlign w:val="center"/>
        </w:tcPr>
        <w:p w:rsidRPr="00614600" w:rsidR="003F3A96" w:rsidP="0011189F" w:rsidRDefault="003F3A96" w14:paraId="6095E0B2" w14:textId="77777777">
          <w:pPr>
            <w:rPr>
              <w:rFonts w:ascii="Arial Narrow" w:hAnsi="Arial Narrow" w:cs="Calibri"/>
              <w:iCs/>
              <w:sz w:val="22"/>
              <w:szCs w:val="22"/>
            </w:rPr>
          </w:pPr>
          <w:r w:rsidRPr="00614600">
            <w:rPr>
              <w:rFonts w:ascii="Arial Narrow" w:hAnsi="Arial Narrow" w:cs="Calibri"/>
              <w:iCs/>
              <w:sz w:val="22"/>
              <w:szCs w:val="22"/>
            </w:rPr>
            <w:t xml:space="preserve">Páginas: </w:t>
          </w:r>
          <w:r w:rsidRPr="00614600" w:rsidR="000F45B1">
            <w:rPr>
              <w:rFonts w:ascii="Arial Narrow" w:hAnsi="Arial Narrow" w:cs="Calibri"/>
              <w:iCs/>
              <w:sz w:val="22"/>
              <w:szCs w:val="22"/>
            </w:rPr>
            <w:fldChar w:fldCharType="begin"/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instrText xml:space="preserve"> PAGE </w:instrText>
          </w:r>
          <w:r w:rsidRPr="00614600" w:rsidR="000F45B1">
            <w:rPr>
              <w:rFonts w:ascii="Arial Narrow" w:hAnsi="Arial Narrow" w:cs="Calibri"/>
              <w:iCs/>
              <w:sz w:val="22"/>
              <w:szCs w:val="22"/>
            </w:rPr>
            <w:fldChar w:fldCharType="separate"/>
          </w:r>
          <w:r w:rsidR="00DE5787">
            <w:rPr>
              <w:rFonts w:ascii="Arial Narrow" w:hAnsi="Arial Narrow" w:cs="Calibri"/>
              <w:iCs/>
              <w:noProof/>
              <w:sz w:val="22"/>
              <w:szCs w:val="22"/>
            </w:rPr>
            <w:t>11</w:t>
          </w:r>
          <w:r w:rsidRPr="00614600" w:rsidR="000F45B1">
            <w:rPr>
              <w:rFonts w:ascii="Arial Narrow" w:hAnsi="Arial Narrow" w:cs="Calibri"/>
              <w:iCs/>
              <w:sz w:val="22"/>
              <w:szCs w:val="22"/>
            </w:rPr>
            <w:fldChar w:fldCharType="end"/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t xml:space="preserve"> de </w:t>
          </w:r>
          <w:r w:rsidRPr="00614600" w:rsidR="000F45B1">
            <w:rPr>
              <w:rStyle w:val="Nmerodepgina"/>
              <w:rFonts w:ascii="Arial Narrow" w:hAnsi="Arial Narrow" w:cs="Calibri"/>
              <w:sz w:val="22"/>
              <w:szCs w:val="22"/>
            </w:rPr>
            <w:fldChar w:fldCharType="begin"/>
          </w:r>
          <w:r w:rsidRPr="00614600">
            <w:rPr>
              <w:rStyle w:val="Nmerodepgina"/>
              <w:rFonts w:ascii="Arial Narrow" w:hAnsi="Arial Narrow" w:cs="Calibri"/>
              <w:sz w:val="22"/>
              <w:szCs w:val="22"/>
            </w:rPr>
            <w:instrText xml:space="preserve"> NUMPAGES </w:instrText>
          </w:r>
          <w:r w:rsidRPr="00614600" w:rsidR="000F45B1">
            <w:rPr>
              <w:rStyle w:val="Nmerodepgina"/>
              <w:rFonts w:ascii="Arial Narrow" w:hAnsi="Arial Narrow" w:cs="Calibri"/>
              <w:sz w:val="22"/>
              <w:szCs w:val="22"/>
            </w:rPr>
            <w:fldChar w:fldCharType="separate"/>
          </w:r>
          <w:r w:rsidR="00DE5787">
            <w:rPr>
              <w:rStyle w:val="Nmerodepgina"/>
              <w:rFonts w:ascii="Arial Narrow" w:hAnsi="Arial Narrow" w:cs="Calibri"/>
              <w:noProof/>
              <w:sz w:val="22"/>
              <w:szCs w:val="22"/>
            </w:rPr>
            <w:t>13</w:t>
          </w:r>
          <w:r w:rsidRPr="00614600" w:rsidR="000F45B1">
            <w:rPr>
              <w:rStyle w:val="Nmerodepgina"/>
              <w:rFonts w:ascii="Arial Narrow" w:hAnsi="Arial Narrow" w:cs="Calibri"/>
              <w:sz w:val="22"/>
              <w:szCs w:val="22"/>
            </w:rPr>
            <w:fldChar w:fldCharType="end"/>
          </w:r>
        </w:p>
      </w:tc>
    </w:tr>
  </w:tbl>
  <w:p w:rsidR="003F3A96" w:rsidRDefault="003F3A96" w14:paraId="777A3A56" w14:textId="777777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3"/>
    <w:lvl w:ilvl="0">
      <w:start w:val="1"/>
      <w:numFmt w:val="upperRoman"/>
      <w:suff w:val="nothing"/>
      <w:lvlText w:val="%1."/>
      <w:lvlJc w:val="left"/>
      <w:rPr>
        <w:rFonts w:ascii="Times New Roman" w:hAnsi="Times New Roman"/>
      </w:rPr>
    </w:lvl>
    <w:lvl w:ilvl="1">
      <w:start w:val="1"/>
      <w:numFmt w:val="upperLetter"/>
      <w:suff w:val="nothing"/>
      <w:lvlText w:val="%2."/>
      <w:lvlJc w:val="left"/>
      <w:rPr>
        <w:rFonts w:ascii="Times New Roman" w:hAnsi="Times New Roman"/>
      </w:rPr>
    </w:lvl>
    <w:lvl w:ilvl="2">
      <w:start w:val="1"/>
      <w:numFmt w:val="decimal"/>
      <w:suff w:val="nothing"/>
      <w:lvlText w:val="%3."/>
      <w:lvlJc w:val="left"/>
      <w:rPr>
        <w:rFonts w:ascii="Times New Roman" w:hAnsi="Times New Roman"/>
      </w:rPr>
    </w:lvl>
    <w:lvl w:ilvl="3">
      <w:start w:val="1"/>
      <w:numFmt w:val="lowerRoman"/>
      <w:suff w:val="nothing"/>
      <w:lvlText w:val="%4."/>
      <w:lvlJc w:val="left"/>
      <w:rPr>
        <w:rFonts w:ascii="Times New Roman" w:hAnsi="Times New Roman"/>
      </w:rPr>
    </w:lvl>
    <w:lvl w:ilvl="4">
      <w:start w:val="1"/>
      <w:numFmt w:val="lowerLetter"/>
      <w:suff w:val="nothing"/>
      <w:lvlText w:val="%5."/>
      <w:lvlJc w:val="left"/>
      <w:rPr>
        <w:rFonts w:ascii="Times New Roman" w:hAnsi="Times New Roman"/>
      </w:rPr>
    </w:lvl>
    <w:lvl w:ilvl="5">
      <w:start w:val="1"/>
      <w:numFmt w:val="decimal"/>
      <w:suff w:val="nothing"/>
      <w:lvlText w:val="%6)"/>
      <w:lvlJc w:val="left"/>
      <w:rPr>
        <w:rFonts w:ascii="Times New Roman" w:hAnsi="Times New Roman"/>
      </w:rPr>
    </w:lvl>
    <w:lvl w:ilvl="6">
      <w:start w:val="1"/>
      <w:numFmt w:val="lowerRoman"/>
      <w:suff w:val="nothing"/>
      <w:lvlText w:val="%7)"/>
      <w:lvlJc w:val="left"/>
      <w:rPr>
        <w:rFonts w:ascii="Times New Roman" w:hAnsi="Times New Roman"/>
      </w:rPr>
    </w:lvl>
    <w:lvl w:ilvl="7">
      <w:start w:val="1"/>
      <w:numFmt w:val="lowerLetter"/>
      <w:suff w:val="nothing"/>
      <w:lvlText w:val="%8)"/>
      <w:lvlJc w:val="left"/>
      <w:rPr>
        <w:rFonts w:ascii="Times New Roman" w:hAnsi="Times New Roman"/>
      </w:rPr>
    </w:lvl>
    <w:lvl w:ilvl="8">
      <w:start w:val="1"/>
      <w:numFmt w:val="decimal"/>
      <w:suff w:val="nothing"/>
      <w:lvlText w:val="(%9)"/>
      <w:lvlJc w:val="left"/>
      <w:rPr>
        <w:rFonts w:ascii="Times New Roman" w:hAnsi="Times New Roman"/>
      </w:rPr>
    </w:lvl>
  </w:abstractNum>
  <w:abstractNum w:abstractNumId="1" w15:restartNumberingAfterBreak="0">
    <w:nsid w:val="00B25FF7"/>
    <w:multiLevelType w:val="hybridMultilevel"/>
    <w:tmpl w:val="4AD674E0"/>
    <w:lvl w:ilvl="0" w:tplc="4860F32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374B0D"/>
    <w:multiLevelType w:val="hybridMultilevel"/>
    <w:tmpl w:val="E1621BA0"/>
    <w:lvl w:ilvl="0" w:tplc="17AC9A54">
      <w:start w:val="1"/>
      <w:numFmt w:val="lowerLetter"/>
      <w:lvlText w:val="%1."/>
      <w:lvlJc w:val="left"/>
      <w:pPr>
        <w:ind w:left="36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4393857"/>
    <w:multiLevelType w:val="hybridMultilevel"/>
    <w:tmpl w:val="37DC76C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B30A80"/>
    <w:multiLevelType w:val="multilevel"/>
    <w:tmpl w:val="1DB6575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20F7308"/>
    <w:multiLevelType w:val="hybridMultilevel"/>
    <w:tmpl w:val="CB5E85A8"/>
    <w:lvl w:ilvl="0" w:tplc="4C0A0017">
      <w:start w:val="1"/>
      <w:numFmt w:val="lowerLetter"/>
      <w:lvlText w:val="%1)"/>
      <w:lvlJc w:val="left"/>
      <w:pPr>
        <w:ind w:left="720" w:hanging="360"/>
      </w:pPr>
    </w:lvl>
    <w:lvl w:ilvl="1" w:tplc="4C0A0019">
      <w:start w:val="1"/>
      <w:numFmt w:val="lowerLetter"/>
      <w:lvlText w:val="%2."/>
      <w:lvlJc w:val="left"/>
      <w:pPr>
        <w:ind w:left="1440" w:hanging="360"/>
      </w:pPr>
    </w:lvl>
    <w:lvl w:ilvl="2" w:tplc="4C0A001B">
      <w:start w:val="1"/>
      <w:numFmt w:val="lowerRoman"/>
      <w:lvlText w:val="%3."/>
      <w:lvlJc w:val="right"/>
      <w:pPr>
        <w:ind w:left="2160" w:hanging="180"/>
      </w:pPr>
    </w:lvl>
    <w:lvl w:ilvl="3" w:tplc="4C0A000F">
      <w:start w:val="1"/>
      <w:numFmt w:val="decimal"/>
      <w:lvlText w:val="%4."/>
      <w:lvlJc w:val="left"/>
      <w:pPr>
        <w:ind w:left="2880" w:hanging="360"/>
      </w:pPr>
    </w:lvl>
    <w:lvl w:ilvl="4" w:tplc="4C0A0019">
      <w:start w:val="1"/>
      <w:numFmt w:val="lowerLetter"/>
      <w:lvlText w:val="%5."/>
      <w:lvlJc w:val="left"/>
      <w:pPr>
        <w:ind w:left="3600" w:hanging="360"/>
      </w:pPr>
    </w:lvl>
    <w:lvl w:ilvl="5" w:tplc="4C0A001B">
      <w:start w:val="1"/>
      <w:numFmt w:val="lowerRoman"/>
      <w:lvlText w:val="%6."/>
      <w:lvlJc w:val="right"/>
      <w:pPr>
        <w:ind w:left="4320" w:hanging="180"/>
      </w:pPr>
    </w:lvl>
    <w:lvl w:ilvl="6" w:tplc="4C0A000F">
      <w:start w:val="1"/>
      <w:numFmt w:val="decimal"/>
      <w:lvlText w:val="%7."/>
      <w:lvlJc w:val="left"/>
      <w:pPr>
        <w:ind w:left="5040" w:hanging="360"/>
      </w:pPr>
    </w:lvl>
    <w:lvl w:ilvl="7" w:tplc="4C0A0019">
      <w:start w:val="1"/>
      <w:numFmt w:val="lowerLetter"/>
      <w:lvlText w:val="%8."/>
      <w:lvlJc w:val="left"/>
      <w:pPr>
        <w:ind w:left="5760" w:hanging="360"/>
      </w:pPr>
    </w:lvl>
    <w:lvl w:ilvl="8" w:tplc="4C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7D3239"/>
    <w:multiLevelType w:val="multilevel"/>
    <w:tmpl w:val="F6606D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183F6E37"/>
    <w:multiLevelType w:val="hybridMultilevel"/>
    <w:tmpl w:val="F09E6B98"/>
    <w:lvl w:ilvl="0" w:tplc="240A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B1E75B2"/>
    <w:multiLevelType w:val="multilevel"/>
    <w:tmpl w:val="0DCE1BF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1C20224C"/>
    <w:multiLevelType w:val="hybridMultilevel"/>
    <w:tmpl w:val="E80E209A"/>
    <w:lvl w:ilvl="0" w:tplc="0C0A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DEF08AF"/>
    <w:multiLevelType w:val="multilevel"/>
    <w:tmpl w:val="8982CCBC"/>
    <w:lvl w:ilvl="0">
      <w:start w:val="5"/>
      <w:numFmt w:val="none"/>
      <w:suff w:val="nothing"/>
      <w:lvlText w:val="1"/>
      <w:lvlJc w:val="left"/>
      <w:pPr>
        <w:ind w:left="0" w:firstLine="0"/>
      </w:pPr>
      <w:rPr>
        <w:rFonts w:hint="default" w:ascii="Arial" w:hAnsi="Arial"/>
        <w:b w:val="0"/>
        <w:i w:val="0"/>
        <w:sz w:val="20"/>
      </w:rPr>
    </w:lvl>
    <w:lvl w:ilvl="1">
      <w:start w:val="2"/>
      <w:numFmt w:val="none"/>
      <w:suff w:val="nothing"/>
      <w:lvlText w:val="1.1"/>
      <w:lvlJc w:val="left"/>
      <w:pPr>
        <w:ind w:left="0" w:firstLine="0"/>
      </w:pPr>
      <w:rPr>
        <w:rFonts w:hint="default" w:ascii="Arial" w:hAnsi="Arial"/>
        <w:b w:val="0"/>
        <w:i w:val="0"/>
        <w:sz w:val="20"/>
      </w:rPr>
    </w:lvl>
    <w:lvl w:ilvl="2">
      <w:start w:val="1"/>
      <w:numFmt w:val="none"/>
      <w:suff w:val="nothing"/>
      <w:lvlText w:val="1.1.1"/>
      <w:lvlJc w:val="left"/>
      <w:pPr>
        <w:ind w:left="0" w:firstLine="0"/>
      </w:pPr>
      <w:rPr>
        <w:rFonts w:hint="default" w:ascii="Arial" w:hAnsi="Arial"/>
        <w:b w:val="0"/>
        <w:i w:val="0"/>
        <w:sz w:val="20"/>
      </w:rPr>
    </w:lvl>
    <w:lvl w:ilvl="3">
      <w:start w:val="1"/>
      <w:numFmt w:val="none"/>
      <w:lvlText w:val="1.1.1.1"/>
      <w:lvlJc w:val="left"/>
      <w:pPr>
        <w:tabs>
          <w:tab w:val="num" w:pos="720"/>
        </w:tabs>
        <w:ind w:left="0" w:firstLine="0"/>
      </w:pPr>
      <w:rPr>
        <w:rFonts w:hint="default" w:ascii="Arial" w:hAnsi="Arial"/>
        <w:b w:val="0"/>
        <w:i w:val="0"/>
        <w:sz w:val="20"/>
      </w:rPr>
    </w:lvl>
    <w:lvl w:ilvl="4">
      <w:start w:val="1"/>
      <w:numFmt w:val="none"/>
      <w:lvlText w:val="1.1.1.1.1"/>
      <w:lvlJc w:val="left"/>
      <w:pPr>
        <w:tabs>
          <w:tab w:val="num" w:pos="1080"/>
        </w:tabs>
        <w:ind w:left="0" w:firstLine="0"/>
      </w:pPr>
      <w:rPr>
        <w:rFonts w:hint="default" w:ascii="Arial" w:hAnsi="Arial"/>
        <w:b w:val="0"/>
        <w:i w:val="0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1E95751F"/>
    <w:multiLevelType w:val="hybridMultilevel"/>
    <w:tmpl w:val="F35E1B1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2780447"/>
    <w:multiLevelType w:val="multilevel"/>
    <w:tmpl w:val="AC7234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999"/>
        </w:tabs>
        <w:ind w:left="999" w:hanging="432"/>
      </w:pPr>
      <w:rPr>
        <w:rFonts w:hint="default" w:ascii="Symbol" w:hAnsi="Symbol"/>
        <w:b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  <w:bCs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 w15:restartNumberingAfterBreak="0">
    <w:nsid w:val="2EFB11C1"/>
    <w:multiLevelType w:val="hybridMultilevel"/>
    <w:tmpl w:val="A26EF21E"/>
    <w:lvl w:ilvl="0" w:tplc="D7CC6778">
      <w:start w:val="2"/>
      <w:numFmt w:val="bullet"/>
      <w:lvlText w:val="-"/>
      <w:lvlJc w:val="left"/>
      <w:pPr>
        <w:ind w:left="179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2510" w:hanging="360"/>
      </w:pPr>
      <w:rPr>
        <w:rFonts w:hint="default" w:ascii="Courier New" w:hAnsi="Courier New" w:cs="Courier New"/>
      </w:rPr>
    </w:lvl>
    <w:lvl w:ilvl="2" w:tplc="100A0005" w:tentative="1">
      <w:start w:val="1"/>
      <w:numFmt w:val="bullet"/>
      <w:lvlText w:val=""/>
      <w:lvlJc w:val="left"/>
      <w:pPr>
        <w:ind w:left="3230" w:hanging="360"/>
      </w:pPr>
      <w:rPr>
        <w:rFonts w:hint="default" w:ascii="Wingdings" w:hAnsi="Wingdings"/>
      </w:rPr>
    </w:lvl>
    <w:lvl w:ilvl="3" w:tplc="100A0001" w:tentative="1">
      <w:start w:val="1"/>
      <w:numFmt w:val="bullet"/>
      <w:lvlText w:val=""/>
      <w:lvlJc w:val="left"/>
      <w:pPr>
        <w:ind w:left="3950" w:hanging="360"/>
      </w:pPr>
      <w:rPr>
        <w:rFonts w:hint="default" w:ascii="Symbol" w:hAnsi="Symbol"/>
      </w:rPr>
    </w:lvl>
    <w:lvl w:ilvl="4" w:tplc="100A0003" w:tentative="1">
      <w:start w:val="1"/>
      <w:numFmt w:val="bullet"/>
      <w:lvlText w:val="o"/>
      <w:lvlJc w:val="left"/>
      <w:pPr>
        <w:ind w:left="4670" w:hanging="360"/>
      </w:pPr>
      <w:rPr>
        <w:rFonts w:hint="default" w:ascii="Courier New" w:hAnsi="Courier New" w:cs="Courier New"/>
      </w:rPr>
    </w:lvl>
    <w:lvl w:ilvl="5" w:tplc="100A0005" w:tentative="1">
      <w:start w:val="1"/>
      <w:numFmt w:val="bullet"/>
      <w:lvlText w:val=""/>
      <w:lvlJc w:val="left"/>
      <w:pPr>
        <w:ind w:left="5390" w:hanging="360"/>
      </w:pPr>
      <w:rPr>
        <w:rFonts w:hint="default" w:ascii="Wingdings" w:hAnsi="Wingdings"/>
      </w:rPr>
    </w:lvl>
    <w:lvl w:ilvl="6" w:tplc="100A0001" w:tentative="1">
      <w:start w:val="1"/>
      <w:numFmt w:val="bullet"/>
      <w:lvlText w:val=""/>
      <w:lvlJc w:val="left"/>
      <w:pPr>
        <w:ind w:left="6110" w:hanging="360"/>
      </w:pPr>
      <w:rPr>
        <w:rFonts w:hint="default" w:ascii="Symbol" w:hAnsi="Symbol"/>
      </w:rPr>
    </w:lvl>
    <w:lvl w:ilvl="7" w:tplc="100A0003" w:tentative="1">
      <w:start w:val="1"/>
      <w:numFmt w:val="bullet"/>
      <w:lvlText w:val="o"/>
      <w:lvlJc w:val="left"/>
      <w:pPr>
        <w:ind w:left="6830" w:hanging="360"/>
      </w:pPr>
      <w:rPr>
        <w:rFonts w:hint="default" w:ascii="Courier New" w:hAnsi="Courier New" w:cs="Courier New"/>
      </w:rPr>
    </w:lvl>
    <w:lvl w:ilvl="8" w:tplc="100A0005" w:tentative="1">
      <w:start w:val="1"/>
      <w:numFmt w:val="bullet"/>
      <w:lvlText w:val=""/>
      <w:lvlJc w:val="left"/>
      <w:pPr>
        <w:ind w:left="7550" w:hanging="360"/>
      </w:pPr>
      <w:rPr>
        <w:rFonts w:hint="default" w:ascii="Wingdings" w:hAnsi="Wingdings"/>
      </w:rPr>
    </w:lvl>
  </w:abstractNum>
  <w:abstractNum w:abstractNumId="14" w15:restartNumberingAfterBreak="0">
    <w:nsid w:val="3105441D"/>
    <w:multiLevelType w:val="hybridMultilevel"/>
    <w:tmpl w:val="45B2519C"/>
    <w:lvl w:ilvl="0" w:tplc="24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26508BF"/>
    <w:multiLevelType w:val="hybridMultilevel"/>
    <w:tmpl w:val="CC8E21E0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DA22E02"/>
    <w:multiLevelType w:val="hybridMultilevel"/>
    <w:tmpl w:val="67CC6AA6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E284540"/>
    <w:multiLevelType w:val="hybridMultilevel"/>
    <w:tmpl w:val="DD605EE4"/>
    <w:lvl w:ilvl="0" w:tplc="5746995E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40815340"/>
    <w:multiLevelType w:val="hybridMultilevel"/>
    <w:tmpl w:val="FFDC65EC"/>
    <w:name w:val="cmr"/>
    <w:lvl w:ilvl="0" w:tplc="F8325EC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7C1CD6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FBFEE9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80AA86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A0EAA6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91FC1B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9DB838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7C58AA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ACCE0E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18C65CD"/>
    <w:multiLevelType w:val="multilevel"/>
    <w:tmpl w:val="878C88B0"/>
    <w:lvl w:ilvl="0">
      <w:start w:val="5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2">
      <w:start w:val="7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447213AE"/>
    <w:multiLevelType w:val="multilevel"/>
    <w:tmpl w:val="549C45CA"/>
    <w:lvl w:ilvl="0">
      <w:start w:val="5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46823D0B"/>
    <w:multiLevelType w:val="hybridMultilevel"/>
    <w:tmpl w:val="FA5C382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8365D6"/>
    <w:multiLevelType w:val="hybridMultilevel"/>
    <w:tmpl w:val="BA1C626C"/>
    <w:lvl w:ilvl="0" w:tplc="0C0A000D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C0A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4AFAEBC0">
      <w:start w:val="1"/>
      <w:numFmt w:val="decimal"/>
      <w:lvlText w:val="%3.1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3" w:tplc="0C0A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4E6D661B"/>
    <w:multiLevelType w:val="hybridMultilevel"/>
    <w:tmpl w:val="B82C2542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510322E5"/>
    <w:multiLevelType w:val="hybridMultilevel"/>
    <w:tmpl w:val="09763790"/>
    <w:lvl w:ilvl="0" w:tplc="0C0A000B">
      <w:start w:val="1"/>
      <w:numFmt w:val="bullet"/>
      <w:lvlText w:val=""/>
      <w:lvlJc w:val="left"/>
      <w:pPr>
        <w:tabs>
          <w:tab w:val="num" w:pos="-294"/>
        </w:tabs>
        <w:ind w:left="-294" w:hanging="360"/>
      </w:pPr>
      <w:rPr>
        <w:rFonts w:hint="default" w:ascii="Wingdings" w:hAnsi="Wingdings"/>
      </w:rPr>
    </w:lvl>
    <w:lvl w:ilvl="1" w:tplc="0C0A0019">
      <w:start w:val="1"/>
      <w:numFmt w:val="lowerLetter"/>
      <w:lvlText w:val="%2."/>
      <w:lvlJc w:val="left"/>
      <w:pPr>
        <w:tabs>
          <w:tab w:val="num" w:pos="426"/>
        </w:tabs>
        <w:ind w:left="426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146"/>
        </w:tabs>
        <w:ind w:left="1146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1866"/>
        </w:tabs>
        <w:ind w:left="1866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2586"/>
        </w:tabs>
        <w:ind w:left="2586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3306"/>
        </w:tabs>
        <w:ind w:left="3306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4026"/>
        </w:tabs>
        <w:ind w:left="4026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4746"/>
        </w:tabs>
        <w:ind w:left="4746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5466"/>
        </w:tabs>
        <w:ind w:left="5466" w:hanging="360"/>
      </w:pPr>
      <w:rPr>
        <w:rFonts w:hint="default" w:ascii="Wingdings" w:hAnsi="Wingdings"/>
      </w:rPr>
    </w:lvl>
  </w:abstractNum>
  <w:abstractNum w:abstractNumId="25" w15:restartNumberingAfterBreak="0">
    <w:nsid w:val="510C74AE"/>
    <w:multiLevelType w:val="hybridMultilevel"/>
    <w:tmpl w:val="B76671A2"/>
    <w:lvl w:ilvl="0" w:tplc="240A000B">
      <w:start w:val="1"/>
      <w:numFmt w:val="bullet"/>
      <w:pStyle w:val="Ttulo3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34A05DA"/>
    <w:multiLevelType w:val="hybridMultilevel"/>
    <w:tmpl w:val="4B9E6E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B82CF9"/>
    <w:multiLevelType w:val="multilevel"/>
    <w:tmpl w:val="EA00ABA0"/>
    <w:lvl w:ilvl="0">
      <w:start w:val="1"/>
      <w:numFmt w:val="decimal"/>
      <w:pStyle w:val="INENivel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INENivel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INENivel3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pStyle w:val="INENivel4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8" w15:restartNumberingAfterBreak="0">
    <w:nsid w:val="565D6468"/>
    <w:multiLevelType w:val="multilevel"/>
    <w:tmpl w:val="6E7AAF7E"/>
    <w:lvl w:ilvl="0">
      <w:start w:val="5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56792A20"/>
    <w:multiLevelType w:val="multilevel"/>
    <w:tmpl w:val="ED8229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99"/>
        </w:tabs>
        <w:ind w:left="999" w:hanging="432"/>
      </w:pPr>
      <w:rPr>
        <w:b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  <w:bCs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0" w15:restartNumberingAfterBreak="0">
    <w:nsid w:val="57215450"/>
    <w:multiLevelType w:val="hybridMultilevel"/>
    <w:tmpl w:val="AA24D0B0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94B4F52"/>
    <w:multiLevelType w:val="hybridMultilevel"/>
    <w:tmpl w:val="4AD674E0"/>
    <w:lvl w:ilvl="0" w:tplc="4860F32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DE721D"/>
    <w:multiLevelType w:val="hybridMultilevel"/>
    <w:tmpl w:val="2B9A40F0"/>
    <w:lvl w:ilvl="0" w:tplc="25C44A18">
      <w:start w:val="1"/>
      <w:numFmt w:val="bullet"/>
      <w:lvlText w:val=""/>
      <w:lvlJc w:val="left"/>
      <w:pPr>
        <w:ind w:left="36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3" w15:restartNumberingAfterBreak="0">
    <w:nsid w:val="5E052B82"/>
    <w:multiLevelType w:val="hybridMultilevel"/>
    <w:tmpl w:val="A5982D36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4612570"/>
    <w:multiLevelType w:val="hybridMultilevel"/>
    <w:tmpl w:val="E3221912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5D028E1"/>
    <w:multiLevelType w:val="multilevel"/>
    <w:tmpl w:val="14D6CC7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66CB3CF1"/>
    <w:multiLevelType w:val="multilevel"/>
    <w:tmpl w:val="98A44D7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  <w:u w:val="single"/>
      </w:rPr>
    </w:lvl>
  </w:abstractNum>
  <w:abstractNum w:abstractNumId="37" w15:restartNumberingAfterBreak="0">
    <w:nsid w:val="6896006E"/>
    <w:multiLevelType w:val="hybridMultilevel"/>
    <w:tmpl w:val="7A50B276"/>
    <w:lvl w:ilvl="0" w:tplc="D26E476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B26B3D"/>
    <w:multiLevelType w:val="multilevel"/>
    <w:tmpl w:val="3DDA2858"/>
    <w:lvl w:ilvl="0">
      <w:start w:val="5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 w15:restartNumberingAfterBreak="0">
    <w:nsid w:val="771955B6"/>
    <w:multiLevelType w:val="hybridMultilevel"/>
    <w:tmpl w:val="6F1AD2C0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8CF01BB"/>
    <w:multiLevelType w:val="hybridMultilevel"/>
    <w:tmpl w:val="00F06AEC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9A158A2"/>
    <w:multiLevelType w:val="multilevel"/>
    <w:tmpl w:val="878C88B0"/>
    <w:lvl w:ilvl="0">
      <w:start w:val="5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2">
      <w:start w:val="7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2" w15:restartNumberingAfterBreak="0">
    <w:nsid w:val="7A2B0A2A"/>
    <w:multiLevelType w:val="hybridMultilevel"/>
    <w:tmpl w:val="6EB6CEBC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7C2D1BF2"/>
    <w:multiLevelType w:val="hybridMultilevel"/>
    <w:tmpl w:val="E28E16E6"/>
    <w:lvl w:ilvl="0" w:tplc="100A0001">
      <w:start w:val="1"/>
      <w:numFmt w:val="bullet"/>
      <w:lvlText w:val=""/>
      <w:lvlJc w:val="left"/>
      <w:pPr>
        <w:ind w:left="1070" w:hanging="360"/>
      </w:pPr>
      <w:rPr>
        <w:rFonts w:hint="default" w:ascii="Symbol" w:hAnsi="Symbol"/>
      </w:rPr>
    </w:lvl>
    <w:lvl w:ilvl="1" w:tplc="100A0003" w:tentative="1">
      <w:start w:val="1"/>
      <w:numFmt w:val="bullet"/>
      <w:lvlText w:val="o"/>
      <w:lvlJc w:val="left"/>
      <w:pPr>
        <w:ind w:left="1790" w:hanging="360"/>
      </w:pPr>
      <w:rPr>
        <w:rFonts w:hint="default" w:ascii="Courier New" w:hAnsi="Courier New" w:cs="Courier New"/>
      </w:rPr>
    </w:lvl>
    <w:lvl w:ilvl="2" w:tplc="100A0005" w:tentative="1">
      <w:start w:val="1"/>
      <w:numFmt w:val="bullet"/>
      <w:lvlText w:val=""/>
      <w:lvlJc w:val="left"/>
      <w:pPr>
        <w:ind w:left="2510" w:hanging="360"/>
      </w:pPr>
      <w:rPr>
        <w:rFonts w:hint="default" w:ascii="Wingdings" w:hAnsi="Wingdings"/>
      </w:rPr>
    </w:lvl>
    <w:lvl w:ilvl="3" w:tplc="100A0001" w:tentative="1">
      <w:start w:val="1"/>
      <w:numFmt w:val="bullet"/>
      <w:lvlText w:val=""/>
      <w:lvlJc w:val="left"/>
      <w:pPr>
        <w:ind w:left="3230" w:hanging="360"/>
      </w:pPr>
      <w:rPr>
        <w:rFonts w:hint="default" w:ascii="Symbol" w:hAnsi="Symbol"/>
      </w:rPr>
    </w:lvl>
    <w:lvl w:ilvl="4" w:tplc="100A0003" w:tentative="1">
      <w:start w:val="1"/>
      <w:numFmt w:val="bullet"/>
      <w:lvlText w:val="o"/>
      <w:lvlJc w:val="left"/>
      <w:pPr>
        <w:ind w:left="3950" w:hanging="360"/>
      </w:pPr>
      <w:rPr>
        <w:rFonts w:hint="default" w:ascii="Courier New" w:hAnsi="Courier New" w:cs="Courier New"/>
      </w:rPr>
    </w:lvl>
    <w:lvl w:ilvl="5" w:tplc="100A0005" w:tentative="1">
      <w:start w:val="1"/>
      <w:numFmt w:val="bullet"/>
      <w:lvlText w:val=""/>
      <w:lvlJc w:val="left"/>
      <w:pPr>
        <w:ind w:left="4670" w:hanging="360"/>
      </w:pPr>
      <w:rPr>
        <w:rFonts w:hint="default" w:ascii="Wingdings" w:hAnsi="Wingdings"/>
      </w:rPr>
    </w:lvl>
    <w:lvl w:ilvl="6" w:tplc="100A0001" w:tentative="1">
      <w:start w:val="1"/>
      <w:numFmt w:val="bullet"/>
      <w:lvlText w:val=""/>
      <w:lvlJc w:val="left"/>
      <w:pPr>
        <w:ind w:left="5390" w:hanging="360"/>
      </w:pPr>
      <w:rPr>
        <w:rFonts w:hint="default" w:ascii="Symbol" w:hAnsi="Symbol"/>
      </w:rPr>
    </w:lvl>
    <w:lvl w:ilvl="7" w:tplc="100A0003" w:tentative="1">
      <w:start w:val="1"/>
      <w:numFmt w:val="bullet"/>
      <w:lvlText w:val="o"/>
      <w:lvlJc w:val="left"/>
      <w:pPr>
        <w:ind w:left="6110" w:hanging="360"/>
      </w:pPr>
      <w:rPr>
        <w:rFonts w:hint="default" w:ascii="Courier New" w:hAnsi="Courier New" w:cs="Courier New"/>
      </w:rPr>
    </w:lvl>
    <w:lvl w:ilvl="8" w:tplc="100A0005" w:tentative="1">
      <w:start w:val="1"/>
      <w:numFmt w:val="bullet"/>
      <w:lvlText w:val=""/>
      <w:lvlJc w:val="left"/>
      <w:pPr>
        <w:ind w:left="6830" w:hanging="360"/>
      </w:pPr>
      <w:rPr>
        <w:rFonts w:hint="default" w:ascii="Wingdings" w:hAnsi="Wingdings"/>
      </w:rPr>
    </w:lvl>
  </w:abstractNum>
  <w:abstractNum w:abstractNumId="44" w15:restartNumberingAfterBreak="0">
    <w:nsid w:val="7CBF7A68"/>
    <w:multiLevelType w:val="hybridMultilevel"/>
    <w:tmpl w:val="74EA9046"/>
    <w:lvl w:ilvl="0" w:tplc="8F7E6E2E">
      <w:start w:val="7"/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 w:cs="Times New Roman"/>
        <w:i w:val="0"/>
        <w:sz w:val="24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5" w15:restartNumberingAfterBreak="0">
    <w:nsid w:val="7E386E15"/>
    <w:multiLevelType w:val="multilevel"/>
    <w:tmpl w:val="6EC29900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0"/>
  </w:num>
  <w:num w:numId="2">
    <w:abstractNumId w:val="27"/>
  </w:num>
  <w:num w:numId="3">
    <w:abstractNumId w:val="22"/>
  </w:num>
  <w:num w:numId="4">
    <w:abstractNumId w:val="45"/>
  </w:num>
  <w:num w:numId="5">
    <w:abstractNumId w:val="32"/>
  </w:num>
  <w:num w:numId="6">
    <w:abstractNumId w:val="28"/>
  </w:num>
  <w:num w:numId="7">
    <w:abstractNumId w:val="36"/>
  </w:num>
  <w:num w:numId="8">
    <w:abstractNumId w:val="19"/>
  </w:num>
  <w:num w:numId="9">
    <w:abstractNumId w:val="11"/>
  </w:num>
  <w:num w:numId="10">
    <w:abstractNumId w:val="9"/>
  </w:num>
  <w:num w:numId="11">
    <w:abstractNumId w:val="42"/>
  </w:num>
  <w:num w:numId="12">
    <w:abstractNumId w:val="2"/>
  </w:num>
  <w:num w:numId="13">
    <w:abstractNumId w:val="25"/>
  </w:num>
  <w:num w:numId="14">
    <w:abstractNumId w:val="30"/>
  </w:num>
  <w:num w:numId="15">
    <w:abstractNumId w:val="15"/>
  </w:num>
  <w:num w:numId="16">
    <w:abstractNumId w:val="41"/>
  </w:num>
  <w:num w:numId="17">
    <w:abstractNumId w:val="39"/>
  </w:num>
  <w:num w:numId="18">
    <w:abstractNumId w:val="34"/>
  </w:num>
  <w:num w:numId="19">
    <w:abstractNumId w:val="17"/>
  </w:num>
  <w:num w:numId="20">
    <w:abstractNumId w:val="16"/>
  </w:num>
  <w:num w:numId="21">
    <w:abstractNumId w:val="23"/>
  </w:num>
  <w:num w:numId="22">
    <w:abstractNumId w:val="24"/>
  </w:num>
  <w:num w:numId="23">
    <w:abstractNumId w:val="8"/>
  </w:num>
  <w:num w:numId="24">
    <w:abstractNumId w:val="7"/>
  </w:num>
  <w:num w:numId="25">
    <w:abstractNumId w:val="3"/>
  </w:num>
  <w:num w:numId="26">
    <w:abstractNumId w:val="33"/>
  </w:num>
  <w:num w:numId="27">
    <w:abstractNumId w:val="40"/>
  </w:num>
  <w:num w:numId="28">
    <w:abstractNumId w:val="14"/>
  </w:num>
  <w:num w:numId="29">
    <w:abstractNumId w:val="38"/>
  </w:num>
  <w:num w:numId="30">
    <w:abstractNumId w:val="31"/>
  </w:num>
  <w:num w:numId="31">
    <w:abstractNumId w:val="1"/>
  </w:num>
  <w:num w:numId="32">
    <w:abstractNumId w:val="35"/>
  </w:num>
  <w:num w:numId="33">
    <w:abstractNumId w:val="37"/>
  </w:num>
  <w:num w:numId="34">
    <w:abstractNumId w:val="4"/>
  </w:num>
  <w:num w:numId="35">
    <w:abstractNumId w:val="26"/>
  </w:num>
  <w:num w:numId="36">
    <w:abstractNumId w:val="21"/>
  </w:num>
  <w:num w:numId="37">
    <w:abstractNumId w:val="43"/>
  </w:num>
  <w:num w:numId="38">
    <w:abstractNumId w:val="13"/>
  </w:num>
  <w:num w:numId="39">
    <w:abstractNumId w:val="29"/>
  </w:num>
  <w:num w:numId="40">
    <w:abstractNumId w:val="6"/>
  </w:num>
  <w:num w:numId="41">
    <w:abstractNumId w:val="44"/>
  </w:num>
  <w:num w:numId="42">
    <w:abstractNumId w:val="20"/>
  </w:num>
  <w:num w:numId="4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5"/>
  </w:num>
  <w:num w:numId="45">
    <w:abstractNumId w:val="12"/>
  </w:num>
  <w:num w:numId="4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8"/>
  <w:hyphenationZone w:val="425"/>
  <w:characterSpacingControl w:val="doNotCompress"/>
  <w:hdrShapeDefaults>
    <o:shapedefaults v:ext="edit" spidmax="2049" fillcolor="white">
      <v:fill color="white"/>
      <o:colormru v:ext="edit" colors="#6363ff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49D"/>
    <w:rsid w:val="00000858"/>
    <w:rsid w:val="00001D0F"/>
    <w:rsid w:val="00002124"/>
    <w:rsid w:val="00003268"/>
    <w:rsid w:val="00003DE1"/>
    <w:rsid w:val="00003E33"/>
    <w:rsid w:val="00005A6A"/>
    <w:rsid w:val="0001217A"/>
    <w:rsid w:val="00012457"/>
    <w:rsid w:val="00012F46"/>
    <w:rsid w:val="000137F9"/>
    <w:rsid w:val="00014D18"/>
    <w:rsid w:val="00015624"/>
    <w:rsid w:val="00016CDE"/>
    <w:rsid w:val="000219FE"/>
    <w:rsid w:val="0002364C"/>
    <w:rsid w:val="000266AB"/>
    <w:rsid w:val="00027364"/>
    <w:rsid w:val="0003098E"/>
    <w:rsid w:val="000317D9"/>
    <w:rsid w:val="000330E4"/>
    <w:rsid w:val="00033BD1"/>
    <w:rsid w:val="00040F85"/>
    <w:rsid w:val="00041A71"/>
    <w:rsid w:val="00041FBA"/>
    <w:rsid w:val="00043281"/>
    <w:rsid w:val="00044DAF"/>
    <w:rsid w:val="00045148"/>
    <w:rsid w:val="000459F7"/>
    <w:rsid w:val="00046E67"/>
    <w:rsid w:val="00046FC0"/>
    <w:rsid w:val="00047B93"/>
    <w:rsid w:val="00052929"/>
    <w:rsid w:val="00052932"/>
    <w:rsid w:val="00055A21"/>
    <w:rsid w:val="000567B8"/>
    <w:rsid w:val="000604A4"/>
    <w:rsid w:val="000609CB"/>
    <w:rsid w:val="00060B22"/>
    <w:rsid w:val="000617E1"/>
    <w:rsid w:val="000642E0"/>
    <w:rsid w:val="000656F1"/>
    <w:rsid w:val="00067A31"/>
    <w:rsid w:val="000763DF"/>
    <w:rsid w:val="00080539"/>
    <w:rsid w:val="00080A10"/>
    <w:rsid w:val="00081989"/>
    <w:rsid w:val="00084B90"/>
    <w:rsid w:val="000854DD"/>
    <w:rsid w:val="00085EF9"/>
    <w:rsid w:val="00087EE1"/>
    <w:rsid w:val="00091ED5"/>
    <w:rsid w:val="0009588A"/>
    <w:rsid w:val="000A071E"/>
    <w:rsid w:val="000A1421"/>
    <w:rsid w:val="000A2463"/>
    <w:rsid w:val="000A3CCD"/>
    <w:rsid w:val="000A48CF"/>
    <w:rsid w:val="000A7997"/>
    <w:rsid w:val="000B0905"/>
    <w:rsid w:val="000B7328"/>
    <w:rsid w:val="000C001D"/>
    <w:rsid w:val="000C08D0"/>
    <w:rsid w:val="000C1BC0"/>
    <w:rsid w:val="000C3F55"/>
    <w:rsid w:val="000C4A3F"/>
    <w:rsid w:val="000C5536"/>
    <w:rsid w:val="000C6B9B"/>
    <w:rsid w:val="000D32BF"/>
    <w:rsid w:val="000D341F"/>
    <w:rsid w:val="000D58A3"/>
    <w:rsid w:val="000D65D8"/>
    <w:rsid w:val="000D76F9"/>
    <w:rsid w:val="000E2148"/>
    <w:rsid w:val="000E2BB6"/>
    <w:rsid w:val="000E3FC3"/>
    <w:rsid w:val="000E501A"/>
    <w:rsid w:val="000E5487"/>
    <w:rsid w:val="000E5546"/>
    <w:rsid w:val="000F02C7"/>
    <w:rsid w:val="000F04BE"/>
    <w:rsid w:val="000F0A8C"/>
    <w:rsid w:val="000F1F25"/>
    <w:rsid w:val="000F25C1"/>
    <w:rsid w:val="000F3C61"/>
    <w:rsid w:val="000F45B1"/>
    <w:rsid w:val="000F55E7"/>
    <w:rsid w:val="000F61E1"/>
    <w:rsid w:val="000F6787"/>
    <w:rsid w:val="000F7249"/>
    <w:rsid w:val="000F765A"/>
    <w:rsid w:val="00100A42"/>
    <w:rsid w:val="00101E1B"/>
    <w:rsid w:val="0010308E"/>
    <w:rsid w:val="00104E06"/>
    <w:rsid w:val="001071FA"/>
    <w:rsid w:val="00107571"/>
    <w:rsid w:val="00107FE8"/>
    <w:rsid w:val="001109CE"/>
    <w:rsid w:val="0011189F"/>
    <w:rsid w:val="00111996"/>
    <w:rsid w:val="00111F88"/>
    <w:rsid w:val="00116BD9"/>
    <w:rsid w:val="00120D24"/>
    <w:rsid w:val="00123D42"/>
    <w:rsid w:val="00123D4D"/>
    <w:rsid w:val="001255FB"/>
    <w:rsid w:val="0012566B"/>
    <w:rsid w:val="001273AA"/>
    <w:rsid w:val="001356DB"/>
    <w:rsid w:val="001379F4"/>
    <w:rsid w:val="00137DD4"/>
    <w:rsid w:val="001413F1"/>
    <w:rsid w:val="00143AA8"/>
    <w:rsid w:val="00146AC8"/>
    <w:rsid w:val="00147DB7"/>
    <w:rsid w:val="0015257D"/>
    <w:rsid w:val="00152D79"/>
    <w:rsid w:val="00154C03"/>
    <w:rsid w:val="0015504F"/>
    <w:rsid w:val="00156A54"/>
    <w:rsid w:val="00160EA0"/>
    <w:rsid w:val="00161830"/>
    <w:rsid w:val="001632C7"/>
    <w:rsid w:val="00163A10"/>
    <w:rsid w:val="00164504"/>
    <w:rsid w:val="00165D5E"/>
    <w:rsid w:val="00165F22"/>
    <w:rsid w:val="00166038"/>
    <w:rsid w:val="0016607B"/>
    <w:rsid w:val="00167E04"/>
    <w:rsid w:val="00172944"/>
    <w:rsid w:val="0017299C"/>
    <w:rsid w:val="00172E21"/>
    <w:rsid w:val="001771CA"/>
    <w:rsid w:val="00181643"/>
    <w:rsid w:val="001828BB"/>
    <w:rsid w:val="001842BA"/>
    <w:rsid w:val="001868C2"/>
    <w:rsid w:val="00187B1E"/>
    <w:rsid w:val="00192190"/>
    <w:rsid w:val="0019268D"/>
    <w:rsid w:val="00195426"/>
    <w:rsid w:val="00195E02"/>
    <w:rsid w:val="001A0A6E"/>
    <w:rsid w:val="001A48AB"/>
    <w:rsid w:val="001A7D80"/>
    <w:rsid w:val="001B480A"/>
    <w:rsid w:val="001B5A29"/>
    <w:rsid w:val="001B5A88"/>
    <w:rsid w:val="001B6F67"/>
    <w:rsid w:val="001B732C"/>
    <w:rsid w:val="001B7CF7"/>
    <w:rsid w:val="001C020C"/>
    <w:rsid w:val="001C04FB"/>
    <w:rsid w:val="001C05D8"/>
    <w:rsid w:val="001C0891"/>
    <w:rsid w:val="001C23EC"/>
    <w:rsid w:val="001C4A8D"/>
    <w:rsid w:val="001C71BE"/>
    <w:rsid w:val="001C7FE1"/>
    <w:rsid w:val="001D003D"/>
    <w:rsid w:val="001D02A5"/>
    <w:rsid w:val="001D0B0C"/>
    <w:rsid w:val="001D1C88"/>
    <w:rsid w:val="001D2E43"/>
    <w:rsid w:val="001D41EF"/>
    <w:rsid w:val="001D58FA"/>
    <w:rsid w:val="001D6113"/>
    <w:rsid w:val="001D6E82"/>
    <w:rsid w:val="001D7024"/>
    <w:rsid w:val="001E05E3"/>
    <w:rsid w:val="001E0767"/>
    <w:rsid w:val="001E1A35"/>
    <w:rsid w:val="001E21CA"/>
    <w:rsid w:val="001E3267"/>
    <w:rsid w:val="001E3FDF"/>
    <w:rsid w:val="001E4070"/>
    <w:rsid w:val="001E45F4"/>
    <w:rsid w:val="001E632A"/>
    <w:rsid w:val="001E64EF"/>
    <w:rsid w:val="001E663C"/>
    <w:rsid w:val="001E670A"/>
    <w:rsid w:val="001E6C6C"/>
    <w:rsid w:val="001E7D0E"/>
    <w:rsid w:val="001F0917"/>
    <w:rsid w:val="001F09D6"/>
    <w:rsid w:val="001F3F0B"/>
    <w:rsid w:val="001F5CFB"/>
    <w:rsid w:val="0020030B"/>
    <w:rsid w:val="00200A90"/>
    <w:rsid w:val="00202A57"/>
    <w:rsid w:val="002036B6"/>
    <w:rsid w:val="00203B62"/>
    <w:rsid w:val="0020581C"/>
    <w:rsid w:val="00205BBB"/>
    <w:rsid w:val="00205E2E"/>
    <w:rsid w:val="00210E1E"/>
    <w:rsid w:val="00212E94"/>
    <w:rsid w:val="00213076"/>
    <w:rsid w:val="0021492A"/>
    <w:rsid w:val="00214997"/>
    <w:rsid w:val="0021549D"/>
    <w:rsid w:val="00215676"/>
    <w:rsid w:val="002174B9"/>
    <w:rsid w:val="0022027B"/>
    <w:rsid w:val="00221010"/>
    <w:rsid w:val="00223E7E"/>
    <w:rsid w:val="002250DF"/>
    <w:rsid w:val="0022512D"/>
    <w:rsid w:val="00227773"/>
    <w:rsid w:val="00227D70"/>
    <w:rsid w:val="00230957"/>
    <w:rsid w:val="00231114"/>
    <w:rsid w:val="00232665"/>
    <w:rsid w:val="0023356F"/>
    <w:rsid w:val="002361EC"/>
    <w:rsid w:val="0023688E"/>
    <w:rsid w:val="00237387"/>
    <w:rsid w:val="002373AB"/>
    <w:rsid w:val="00241534"/>
    <w:rsid w:val="00242601"/>
    <w:rsid w:val="00242DA8"/>
    <w:rsid w:val="00244672"/>
    <w:rsid w:val="0024582C"/>
    <w:rsid w:val="00246229"/>
    <w:rsid w:val="00246379"/>
    <w:rsid w:val="00246CBD"/>
    <w:rsid w:val="002529AE"/>
    <w:rsid w:val="00253E83"/>
    <w:rsid w:val="0025410D"/>
    <w:rsid w:val="002541A1"/>
    <w:rsid w:val="002550E4"/>
    <w:rsid w:val="00255181"/>
    <w:rsid w:val="00255285"/>
    <w:rsid w:val="00256A71"/>
    <w:rsid w:val="00256F08"/>
    <w:rsid w:val="00257451"/>
    <w:rsid w:val="002576E2"/>
    <w:rsid w:val="00257762"/>
    <w:rsid w:val="002615EA"/>
    <w:rsid w:val="00263EBF"/>
    <w:rsid w:val="00264418"/>
    <w:rsid w:val="00265C57"/>
    <w:rsid w:val="0026698C"/>
    <w:rsid w:val="00267D2B"/>
    <w:rsid w:val="00267EAF"/>
    <w:rsid w:val="0027075B"/>
    <w:rsid w:val="002710B1"/>
    <w:rsid w:val="002734BF"/>
    <w:rsid w:val="00273660"/>
    <w:rsid w:val="00273892"/>
    <w:rsid w:val="00275966"/>
    <w:rsid w:val="00281E5C"/>
    <w:rsid w:val="00283F9D"/>
    <w:rsid w:val="002847CD"/>
    <w:rsid w:val="00287488"/>
    <w:rsid w:val="00290DCB"/>
    <w:rsid w:val="002934E3"/>
    <w:rsid w:val="00293BBE"/>
    <w:rsid w:val="00294A0B"/>
    <w:rsid w:val="00296A4B"/>
    <w:rsid w:val="00296AA0"/>
    <w:rsid w:val="00297170"/>
    <w:rsid w:val="00297238"/>
    <w:rsid w:val="002A2BA1"/>
    <w:rsid w:val="002A2F72"/>
    <w:rsid w:val="002A4DBD"/>
    <w:rsid w:val="002A4FB2"/>
    <w:rsid w:val="002A54C0"/>
    <w:rsid w:val="002B3962"/>
    <w:rsid w:val="002B5ED2"/>
    <w:rsid w:val="002B6214"/>
    <w:rsid w:val="002B6301"/>
    <w:rsid w:val="002C0C42"/>
    <w:rsid w:val="002C2E82"/>
    <w:rsid w:val="002C2E9C"/>
    <w:rsid w:val="002C4E01"/>
    <w:rsid w:val="002C5593"/>
    <w:rsid w:val="002C5904"/>
    <w:rsid w:val="002C608B"/>
    <w:rsid w:val="002D0976"/>
    <w:rsid w:val="002D4BD9"/>
    <w:rsid w:val="002D650E"/>
    <w:rsid w:val="002D65EB"/>
    <w:rsid w:val="002D759F"/>
    <w:rsid w:val="002E0FCE"/>
    <w:rsid w:val="002E3019"/>
    <w:rsid w:val="002E4C69"/>
    <w:rsid w:val="002E50FA"/>
    <w:rsid w:val="002E79DE"/>
    <w:rsid w:val="002F316B"/>
    <w:rsid w:val="002F743B"/>
    <w:rsid w:val="002F7495"/>
    <w:rsid w:val="002F77EA"/>
    <w:rsid w:val="00300027"/>
    <w:rsid w:val="003027FA"/>
    <w:rsid w:val="00303E08"/>
    <w:rsid w:val="00304E6D"/>
    <w:rsid w:val="00306DFA"/>
    <w:rsid w:val="00307154"/>
    <w:rsid w:val="00307AC7"/>
    <w:rsid w:val="00313448"/>
    <w:rsid w:val="00313EAF"/>
    <w:rsid w:val="00315FD2"/>
    <w:rsid w:val="00317570"/>
    <w:rsid w:val="003178E8"/>
    <w:rsid w:val="003211BB"/>
    <w:rsid w:val="0032183F"/>
    <w:rsid w:val="0032197D"/>
    <w:rsid w:val="003231E7"/>
    <w:rsid w:val="00323782"/>
    <w:rsid w:val="00323AAE"/>
    <w:rsid w:val="0032546B"/>
    <w:rsid w:val="00325E81"/>
    <w:rsid w:val="00327360"/>
    <w:rsid w:val="00330929"/>
    <w:rsid w:val="00330985"/>
    <w:rsid w:val="00331F31"/>
    <w:rsid w:val="00333FBD"/>
    <w:rsid w:val="0033440A"/>
    <w:rsid w:val="00336EFB"/>
    <w:rsid w:val="00336F19"/>
    <w:rsid w:val="00340054"/>
    <w:rsid w:val="003425DC"/>
    <w:rsid w:val="00345576"/>
    <w:rsid w:val="00346439"/>
    <w:rsid w:val="00354074"/>
    <w:rsid w:val="00355E73"/>
    <w:rsid w:val="00356E5F"/>
    <w:rsid w:val="00357399"/>
    <w:rsid w:val="00360264"/>
    <w:rsid w:val="003607AB"/>
    <w:rsid w:val="003619AC"/>
    <w:rsid w:val="003628ED"/>
    <w:rsid w:val="00366257"/>
    <w:rsid w:val="00367985"/>
    <w:rsid w:val="00367E26"/>
    <w:rsid w:val="003701BB"/>
    <w:rsid w:val="00370B68"/>
    <w:rsid w:val="00370C24"/>
    <w:rsid w:val="00371499"/>
    <w:rsid w:val="00372CA7"/>
    <w:rsid w:val="003751F7"/>
    <w:rsid w:val="00376120"/>
    <w:rsid w:val="00382214"/>
    <w:rsid w:val="0038775C"/>
    <w:rsid w:val="00392408"/>
    <w:rsid w:val="00393B62"/>
    <w:rsid w:val="0039531D"/>
    <w:rsid w:val="00396617"/>
    <w:rsid w:val="003973FA"/>
    <w:rsid w:val="0039770D"/>
    <w:rsid w:val="0039786B"/>
    <w:rsid w:val="00397C62"/>
    <w:rsid w:val="003A02D5"/>
    <w:rsid w:val="003A1405"/>
    <w:rsid w:val="003A2CF2"/>
    <w:rsid w:val="003A4206"/>
    <w:rsid w:val="003A458D"/>
    <w:rsid w:val="003A5A3F"/>
    <w:rsid w:val="003A5DCE"/>
    <w:rsid w:val="003B180B"/>
    <w:rsid w:val="003B1EED"/>
    <w:rsid w:val="003B345D"/>
    <w:rsid w:val="003B38E1"/>
    <w:rsid w:val="003B5DE2"/>
    <w:rsid w:val="003B6A56"/>
    <w:rsid w:val="003C069D"/>
    <w:rsid w:val="003C0A5B"/>
    <w:rsid w:val="003C1D8F"/>
    <w:rsid w:val="003C23E5"/>
    <w:rsid w:val="003C2682"/>
    <w:rsid w:val="003C29FE"/>
    <w:rsid w:val="003C5D17"/>
    <w:rsid w:val="003C60B5"/>
    <w:rsid w:val="003C7512"/>
    <w:rsid w:val="003C76D8"/>
    <w:rsid w:val="003C7E53"/>
    <w:rsid w:val="003D1B4B"/>
    <w:rsid w:val="003D2614"/>
    <w:rsid w:val="003D35D2"/>
    <w:rsid w:val="003D376F"/>
    <w:rsid w:val="003D47F2"/>
    <w:rsid w:val="003D4EA6"/>
    <w:rsid w:val="003D59AE"/>
    <w:rsid w:val="003D5C4B"/>
    <w:rsid w:val="003D670A"/>
    <w:rsid w:val="003D7649"/>
    <w:rsid w:val="003E0E0A"/>
    <w:rsid w:val="003E0F0F"/>
    <w:rsid w:val="003E18B4"/>
    <w:rsid w:val="003E245B"/>
    <w:rsid w:val="003E31D0"/>
    <w:rsid w:val="003E3568"/>
    <w:rsid w:val="003E4541"/>
    <w:rsid w:val="003E4A14"/>
    <w:rsid w:val="003F06F2"/>
    <w:rsid w:val="003F1F9E"/>
    <w:rsid w:val="003F2C43"/>
    <w:rsid w:val="003F2FAE"/>
    <w:rsid w:val="003F3042"/>
    <w:rsid w:val="003F3688"/>
    <w:rsid w:val="003F392D"/>
    <w:rsid w:val="003F3A96"/>
    <w:rsid w:val="003F3BB8"/>
    <w:rsid w:val="003F3BF2"/>
    <w:rsid w:val="003F78F4"/>
    <w:rsid w:val="00400A6E"/>
    <w:rsid w:val="004037FD"/>
    <w:rsid w:val="00404CBE"/>
    <w:rsid w:val="00406C1B"/>
    <w:rsid w:val="00407299"/>
    <w:rsid w:val="00407D0B"/>
    <w:rsid w:val="00407DBA"/>
    <w:rsid w:val="00411675"/>
    <w:rsid w:val="004128EE"/>
    <w:rsid w:val="004132AB"/>
    <w:rsid w:val="00413B38"/>
    <w:rsid w:val="004158F3"/>
    <w:rsid w:val="00416EF2"/>
    <w:rsid w:val="00421A82"/>
    <w:rsid w:val="00423596"/>
    <w:rsid w:val="0042712C"/>
    <w:rsid w:val="004271C5"/>
    <w:rsid w:val="00427323"/>
    <w:rsid w:val="00430E06"/>
    <w:rsid w:val="00431B59"/>
    <w:rsid w:val="00432557"/>
    <w:rsid w:val="00432826"/>
    <w:rsid w:val="004334BE"/>
    <w:rsid w:val="004351C5"/>
    <w:rsid w:val="00435EA1"/>
    <w:rsid w:val="0044158C"/>
    <w:rsid w:val="00443A30"/>
    <w:rsid w:val="004456B1"/>
    <w:rsid w:val="00445ADB"/>
    <w:rsid w:val="00446D3F"/>
    <w:rsid w:val="004470C3"/>
    <w:rsid w:val="00450580"/>
    <w:rsid w:val="00450595"/>
    <w:rsid w:val="00452E20"/>
    <w:rsid w:val="004539D4"/>
    <w:rsid w:val="00453A41"/>
    <w:rsid w:val="00457716"/>
    <w:rsid w:val="004601D7"/>
    <w:rsid w:val="00460B88"/>
    <w:rsid w:val="00460D44"/>
    <w:rsid w:val="00463994"/>
    <w:rsid w:val="00465AE6"/>
    <w:rsid w:val="00465EA8"/>
    <w:rsid w:val="0047020D"/>
    <w:rsid w:val="0047120F"/>
    <w:rsid w:val="004723B6"/>
    <w:rsid w:val="00473354"/>
    <w:rsid w:val="00473530"/>
    <w:rsid w:val="00474A4C"/>
    <w:rsid w:val="00475D83"/>
    <w:rsid w:val="00481796"/>
    <w:rsid w:val="0048250D"/>
    <w:rsid w:val="00483610"/>
    <w:rsid w:val="0048569E"/>
    <w:rsid w:val="00485888"/>
    <w:rsid w:val="004860D7"/>
    <w:rsid w:val="00486C8D"/>
    <w:rsid w:val="00487DF0"/>
    <w:rsid w:val="00493D11"/>
    <w:rsid w:val="00494B5E"/>
    <w:rsid w:val="00496C36"/>
    <w:rsid w:val="0049719D"/>
    <w:rsid w:val="00497EAD"/>
    <w:rsid w:val="004A113A"/>
    <w:rsid w:val="004A2653"/>
    <w:rsid w:val="004A2745"/>
    <w:rsid w:val="004A4548"/>
    <w:rsid w:val="004A5440"/>
    <w:rsid w:val="004A56A7"/>
    <w:rsid w:val="004A698E"/>
    <w:rsid w:val="004B10E3"/>
    <w:rsid w:val="004B2A2E"/>
    <w:rsid w:val="004B42A5"/>
    <w:rsid w:val="004B5094"/>
    <w:rsid w:val="004B50F7"/>
    <w:rsid w:val="004B625B"/>
    <w:rsid w:val="004B65FB"/>
    <w:rsid w:val="004C0927"/>
    <w:rsid w:val="004C2635"/>
    <w:rsid w:val="004C39AE"/>
    <w:rsid w:val="004C3C00"/>
    <w:rsid w:val="004C536D"/>
    <w:rsid w:val="004C595D"/>
    <w:rsid w:val="004C6AE0"/>
    <w:rsid w:val="004D0FCF"/>
    <w:rsid w:val="004D5113"/>
    <w:rsid w:val="004D76BF"/>
    <w:rsid w:val="004D77A6"/>
    <w:rsid w:val="004E31D2"/>
    <w:rsid w:val="004E347E"/>
    <w:rsid w:val="004E5437"/>
    <w:rsid w:val="004E54B9"/>
    <w:rsid w:val="004E61EE"/>
    <w:rsid w:val="004E649C"/>
    <w:rsid w:val="004E6C81"/>
    <w:rsid w:val="004E789B"/>
    <w:rsid w:val="004E7EA5"/>
    <w:rsid w:val="004F0B9C"/>
    <w:rsid w:val="004F3414"/>
    <w:rsid w:val="004F63FC"/>
    <w:rsid w:val="00501349"/>
    <w:rsid w:val="00501B21"/>
    <w:rsid w:val="00503D24"/>
    <w:rsid w:val="00504B86"/>
    <w:rsid w:val="0050506F"/>
    <w:rsid w:val="00513F3B"/>
    <w:rsid w:val="0051476B"/>
    <w:rsid w:val="00514BED"/>
    <w:rsid w:val="005153FB"/>
    <w:rsid w:val="0051724C"/>
    <w:rsid w:val="0051749A"/>
    <w:rsid w:val="00517E50"/>
    <w:rsid w:val="00520263"/>
    <w:rsid w:val="00520D77"/>
    <w:rsid w:val="00525680"/>
    <w:rsid w:val="00525906"/>
    <w:rsid w:val="00525FB3"/>
    <w:rsid w:val="00526503"/>
    <w:rsid w:val="00526F66"/>
    <w:rsid w:val="00530217"/>
    <w:rsid w:val="00530324"/>
    <w:rsid w:val="00532B9E"/>
    <w:rsid w:val="00533D47"/>
    <w:rsid w:val="0053516B"/>
    <w:rsid w:val="005365E5"/>
    <w:rsid w:val="00536D94"/>
    <w:rsid w:val="0054091B"/>
    <w:rsid w:val="00542D20"/>
    <w:rsid w:val="00543E02"/>
    <w:rsid w:val="005445A7"/>
    <w:rsid w:val="00547B02"/>
    <w:rsid w:val="0055249F"/>
    <w:rsid w:val="00552DBF"/>
    <w:rsid w:val="00552E29"/>
    <w:rsid w:val="005539B1"/>
    <w:rsid w:val="00556616"/>
    <w:rsid w:val="005647A7"/>
    <w:rsid w:val="005649C7"/>
    <w:rsid w:val="00566C16"/>
    <w:rsid w:val="00570D70"/>
    <w:rsid w:val="00570F23"/>
    <w:rsid w:val="00571B9C"/>
    <w:rsid w:val="00571EDE"/>
    <w:rsid w:val="005744BA"/>
    <w:rsid w:val="005757E1"/>
    <w:rsid w:val="00576099"/>
    <w:rsid w:val="005801C4"/>
    <w:rsid w:val="005825FA"/>
    <w:rsid w:val="00582A0A"/>
    <w:rsid w:val="00582A1B"/>
    <w:rsid w:val="005832FA"/>
    <w:rsid w:val="0058350D"/>
    <w:rsid w:val="00586328"/>
    <w:rsid w:val="005870CB"/>
    <w:rsid w:val="00593058"/>
    <w:rsid w:val="00594B17"/>
    <w:rsid w:val="00596CAD"/>
    <w:rsid w:val="00596F99"/>
    <w:rsid w:val="00597343"/>
    <w:rsid w:val="005A018C"/>
    <w:rsid w:val="005A10C5"/>
    <w:rsid w:val="005A1296"/>
    <w:rsid w:val="005A135B"/>
    <w:rsid w:val="005A1BC0"/>
    <w:rsid w:val="005A530B"/>
    <w:rsid w:val="005A57C0"/>
    <w:rsid w:val="005B0B2C"/>
    <w:rsid w:val="005B1200"/>
    <w:rsid w:val="005B1B0A"/>
    <w:rsid w:val="005B1BA8"/>
    <w:rsid w:val="005B26BE"/>
    <w:rsid w:val="005B3EE4"/>
    <w:rsid w:val="005B44EC"/>
    <w:rsid w:val="005B4C7F"/>
    <w:rsid w:val="005B4F57"/>
    <w:rsid w:val="005B5BD3"/>
    <w:rsid w:val="005B6247"/>
    <w:rsid w:val="005B62DD"/>
    <w:rsid w:val="005C0ECD"/>
    <w:rsid w:val="005C11CA"/>
    <w:rsid w:val="005C18F3"/>
    <w:rsid w:val="005C2038"/>
    <w:rsid w:val="005C28F6"/>
    <w:rsid w:val="005C498E"/>
    <w:rsid w:val="005C6563"/>
    <w:rsid w:val="005C6CE4"/>
    <w:rsid w:val="005D1742"/>
    <w:rsid w:val="005D46DE"/>
    <w:rsid w:val="005D7C37"/>
    <w:rsid w:val="005E5930"/>
    <w:rsid w:val="005E696B"/>
    <w:rsid w:val="005E7760"/>
    <w:rsid w:val="005F2879"/>
    <w:rsid w:val="005F2BA2"/>
    <w:rsid w:val="005F3B3E"/>
    <w:rsid w:val="005F440C"/>
    <w:rsid w:val="005F5AA6"/>
    <w:rsid w:val="005F7074"/>
    <w:rsid w:val="005F7118"/>
    <w:rsid w:val="005F766F"/>
    <w:rsid w:val="00603863"/>
    <w:rsid w:val="006049A9"/>
    <w:rsid w:val="00606251"/>
    <w:rsid w:val="006077C4"/>
    <w:rsid w:val="00612B0F"/>
    <w:rsid w:val="006131B2"/>
    <w:rsid w:val="0061351B"/>
    <w:rsid w:val="00614600"/>
    <w:rsid w:val="00615920"/>
    <w:rsid w:val="006162D3"/>
    <w:rsid w:val="00616EF1"/>
    <w:rsid w:val="00622CD2"/>
    <w:rsid w:val="0062367F"/>
    <w:rsid w:val="0062489E"/>
    <w:rsid w:val="006271B5"/>
    <w:rsid w:val="00627FC0"/>
    <w:rsid w:val="00630559"/>
    <w:rsid w:val="00630785"/>
    <w:rsid w:val="0063163E"/>
    <w:rsid w:val="006319D2"/>
    <w:rsid w:val="006345D2"/>
    <w:rsid w:val="006345FE"/>
    <w:rsid w:val="00634B4A"/>
    <w:rsid w:val="006361BC"/>
    <w:rsid w:val="006418FA"/>
    <w:rsid w:val="00642F7D"/>
    <w:rsid w:val="0064506B"/>
    <w:rsid w:val="0065069B"/>
    <w:rsid w:val="00651548"/>
    <w:rsid w:val="00651B2E"/>
    <w:rsid w:val="00652504"/>
    <w:rsid w:val="00654E5B"/>
    <w:rsid w:val="006557E3"/>
    <w:rsid w:val="00655F8D"/>
    <w:rsid w:val="00657419"/>
    <w:rsid w:val="006578FC"/>
    <w:rsid w:val="00657FA5"/>
    <w:rsid w:val="00660018"/>
    <w:rsid w:val="00660138"/>
    <w:rsid w:val="00661EEC"/>
    <w:rsid w:val="0066368D"/>
    <w:rsid w:val="006663C9"/>
    <w:rsid w:val="00672BD4"/>
    <w:rsid w:val="00673306"/>
    <w:rsid w:val="006740C8"/>
    <w:rsid w:val="00675737"/>
    <w:rsid w:val="00676539"/>
    <w:rsid w:val="0067697C"/>
    <w:rsid w:val="00676FF6"/>
    <w:rsid w:val="0068009E"/>
    <w:rsid w:val="00680863"/>
    <w:rsid w:val="00680AFD"/>
    <w:rsid w:val="006817B3"/>
    <w:rsid w:val="0068294D"/>
    <w:rsid w:val="00682CBA"/>
    <w:rsid w:val="00682F79"/>
    <w:rsid w:val="00683D24"/>
    <w:rsid w:val="00683F8F"/>
    <w:rsid w:val="00685E9A"/>
    <w:rsid w:val="0069018D"/>
    <w:rsid w:val="0069018F"/>
    <w:rsid w:val="00691B88"/>
    <w:rsid w:val="006920FF"/>
    <w:rsid w:val="00693843"/>
    <w:rsid w:val="0069469D"/>
    <w:rsid w:val="00694C8D"/>
    <w:rsid w:val="00695B06"/>
    <w:rsid w:val="00696572"/>
    <w:rsid w:val="006A1C87"/>
    <w:rsid w:val="006A2CDA"/>
    <w:rsid w:val="006A490A"/>
    <w:rsid w:val="006A4A36"/>
    <w:rsid w:val="006A4AFE"/>
    <w:rsid w:val="006A4B47"/>
    <w:rsid w:val="006A5E91"/>
    <w:rsid w:val="006A70D1"/>
    <w:rsid w:val="006A7CC9"/>
    <w:rsid w:val="006A7DA5"/>
    <w:rsid w:val="006B10BD"/>
    <w:rsid w:val="006B18B0"/>
    <w:rsid w:val="006B26AB"/>
    <w:rsid w:val="006B3EED"/>
    <w:rsid w:val="006B5AF7"/>
    <w:rsid w:val="006B5B92"/>
    <w:rsid w:val="006B5BFE"/>
    <w:rsid w:val="006B73B2"/>
    <w:rsid w:val="006B7426"/>
    <w:rsid w:val="006C6546"/>
    <w:rsid w:val="006C68B5"/>
    <w:rsid w:val="006D059E"/>
    <w:rsid w:val="006D144F"/>
    <w:rsid w:val="006D260C"/>
    <w:rsid w:val="006D278D"/>
    <w:rsid w:val="006D53A0"/>
    <w:rsid w:val="006D6274"/>
    <w:rsid w:val="006D78A0"/>
    <w:rsid w:val="006D7CF9"/>
    <w:rsid w:val="006E0005"/>
    <w:rsid w:val="006E09B4"/>
    <w:rsid w:val="006E1C62"/>
    <w:rsid w:val="006E2171"/>
    <w:rsid w:val="006E4F7C"/>
    <w:rsid w:val="006E7E4D"/>
    <w:rsid w:val="006F1151"/>
    <w:rsid w:val="006F1209"/>
    <w:rsid w:val="006F19FB"/>
    <w:rsid w:val="006F4DDE"/>
    <w:rsid w:val="006F5289"/>
    <w:rsid w:val="006F5A4B"/>
    <w:rsid w:val="006F66F0"/>
    <w:rsid w:val="00703F37"/>
    <w:rsid w:val="007065E4"/>
    <w:rsid w:val="007111A3"/>
    <w:rsid w:val="00711DD9"/>
    <w:rsid w:val="007126C3"/>
    <w:rsid w:val="00712A56"/>
    <w:rsid w:val="0071504D"/>
    <w:rsid w:val="007159E7"/>
    <w:rsid w:val="00715DF6"/>
    <w:rsid w:val="00715F7C"/>
    <w:rsid w:val="007161C7"/>
    <w:rsid w:val="0071637C"/>
    <w:rsid w:val="00716415"/>
    <w:rsid w:val="00716CD0"/>
    <w:rsid w:val="007207C1"/>
    <w:rsid w:val="00720DC7"/>
    <w:rsid w:val="00720EEE"/>
    <w:rsid w:val="007217A6"/>
    <w:rsid w:val="0072263B"/>
    <w:rsid w:val="0072274C"/>
    <w:rsid w:val="0072653B"/>
    <w:rsid w:val="0073167C"/>
    <w:rsid w:val="007337E2"/>
    <w:rsid w:val="0073447E"/>
    <w:rsid w:val="00735BCE"/>
    <w:rsid w:val="00736955"/>
    <w:rsid w:val="00736AB4"/>
    <w:rsid w:val="00736ED3"/>
    <w:rsid w:val="007401CB"/>
    <w:rsid w:val="00740DBF"/>
    <w:rsid w:val="0074276B"/>
    <w:rsid w:val="00743C10"/>
    <w:rsid w:val="00745C8E"/>
    <w:rsid w:val="00746618"/>
    <w:rsid w:val="0074715E"/>
    <w:rsid w:val="007503B6"/>
    <w:rsid w:val="0075046C"/>
    <w:rsid w:val="00750714"/>
    <w:rsid w:val="00750CF6"/>
    <w:rsid w:val="00752EAB"/>
    <w:rsid w:val="007557B3"/>
    <w:rsid w:val="00756BCD"/>
    <w:rsid w:val="007601A5"/>
    <w:rsid w:val="00761427"/>
    <w:rsid w:val="00763807"/>
    <w:rsid w:val="00763E4B"/>
    <w:rsid w:val="00763F35"/>
    <w:rsid w:val="007648E9"/>
    <w:rsid w:val="007664B1"/>
    <w:rsid w:val="0076701E"/>
    <w:rsid w:val="007724EA"/>
    <w:rsid w:val="00773228"/>
    <w:rsid w:val="00773B17"/>
    <w:rsid w:val="00774F11"/>
    <w:rsid w:val="0077680A"/>
    <w:rsid w:val="00776F0C"/>
    <w:rsid w:val="00780295"/>
    <w:rsid w:val="00780D50"/>
    <w:rsid w:val="00783120"/>
    <w:rsid w:val="007836CF"/>
    <w:rsid w:val="007861B0"/>
    <w:rsid w:val="0078638D"/>
    <w:rsid w:val="00786715"/>
    <w:rsid w:val="0078688E"/>
    <w:rsid w:val="00787264"/>
    <w:rsid w:val="007935F0"/>
    <w:rsid w:val="00793ABC"/>
    <w:rsid w:val="007953F7"/>
    <w:rsid w:val="00797150"/>
    <w:rsid w:val="0079715A"/>
    <w:rsid w:val="00797252"/>
    <w:rsid w:val="007976A7"/>
    <w:rsid w:val="007A0DD3"/>
    <w:rsid w:val="007A2584"/>
    <w:rsid w:val="007A2B11"/>
    <w:rsid w:val="007A2FDB"/>
    <w:rsid w:val="007A6ED8"/>
    <w:rsid w:val="007A73C7"/>
    <w:rsid w:val="007B264D"/>
    <w:rsid w:val="007B42CF"/>
    <w:rsid w:val="007B68C5"/>
    <w:rsid w:val="007B6F95"/>
    <w:rsid w:val="007B7550"/>
    <w:rsid w:val="007C0EC0"/>
    <w:rsid w:val="007C455C"/>
    <w:rsid w:val="007C5639"/>
    <w:rsid w:val="007C58A1"/>
    <w:rsid w:val="007C6BC3"/>
    <w:rsid w:val="007C7123"/>
    <w:rsid w:val="007D2553"/>
    <w:rsid w:val="007D578F"/>
    <w:rsid w:val="007D5D26"/>
    <w:rsid w:val="007D726E"/>
    <w:rsid w:val="007E0877"/>
    <w:rsid w:val="007E39EE"/>
    <w:rsid w:val="007E4B6F"/>
    <w:rsid w:val="007E547E"/>
    <w:rsid w:val="007E5482"/>
    <w:rsid w:val="007E70DB"/>
    <w:rsid w:val="007F0C5C"/>
    <w:rsid w:val="007F116E"/>
    <w:rsid w:val="007F17E0"/>
    <w:rsid w:val="007F2156"/>
    <w:rsid w:val="007F25EB"/>
    <w:rsid w:val="007F31CC"/>
    <w:rsid w:val="007F3727"/>
    <w:rsid w:val="007F3E66"/>
    <w:rsid w:val="007F5EA2"/>
    <w:rsid w:val="007F72E8"/>
    <w:rsid w:val="007F77B1"/>
    <w:rsid w:val="0080149B"/>
    <w:rsid w:val="00805E07"/>
    <w:rsid w:val="00813769"/>
    <w:rsid w:val="0082084A"/>
    <w:rsid w:val="00822032"/>
    <w:rsid w:val="00822CF9"/>
    <w:rsid w:val="00822E68"/>
    <w:rsid w:val="0082565F"/>
    <w:rsid w:val="008265FB"/>
    <w:rsid w:val="00831F57"/>
    <w:rsid w:val="0083285F"/>
    <w:rsid w:val="008335AA"/>
    <w:rsid w:val="00833BA5"/>
    <w:rsid w:val="008353D0"/>
    <w:rsid w:val="00837BD8"/>
    <w:rsid w:val="00841B12"/>
    <w:rsid w:val="008425EB"/>
    <w:rsid w:val="00843780"/>
    <w:rsid w:val="0084453F"/>
    <w:rsid w:val="0084582F"/>
    <w:rsid w:val="00845882"/>
    <w:rsid w:val="00850ED0"/>
    <w:rsid w:val="00851B04"/>
    <w:rsid w:val="00851CA4"/>
    <w:rsid w:val="008520D7"/>
    <w:rsid w:val="008521ED"/>
    <w:rsid w:val="00853E9B"/>
    <w:rsid w:val="008543D3"/>
    <w:rsid w:val="00855CB5"/>
    <w:rsid w:val="00861EFE"/>
    <w:rsid w:val="00862395"/>
    <w:rsid w:val="0086592F"/>
    <w:rsid w:val="00866B03"/>
    <w:rsid w:val="0087121B"/>
    <w:rsid w:val="00871491"/>
    <w:rsid w:val="008729CC"/>
    <w:rsid w:val="00873FB9"/>
    <w:rsid w:val="00883822"/>
    <w:rsid w:val="00883FB6"/>
    <w:rsid w:val="00884D24"/>
    <w:rsid w:val="00885CF3"/>
    <w:rsid w:val="00886452"/>
    <w:rsid w:val="008870CC"/>
    <w:rsid w:val="0088756E"/>
    <w:rsid w:val="00891124"/>
    <w:rsid w:val="00892230"/>
    <w:rsid w:val="00892308"/>
    <w:rsid w:val="0089391D"/>
    <w:rsid w:val="00893D43"/>
    <w:rsid w:val="00894003"/>
    <w:rsid w:val="00895B1D"/>
    <w:rsid w:val="00896342"/>
    <w:rsid w:val="008969E2"/>
    <w:rsid w:val="008A0B6D"/>
    <w:rsid w:val="008A25AC"/>
    <w:rsid w:val="008A2650"/>
    <w:rsid w:val="008A3908"/>
    <w:rsid w:val="008B1CA6"/>
    <w:rsid w:val="008B1DF3"/>
    <w:rsid w:val="008B1F2F"/>
    <w:rsid w:val="008B23F3"/>
    <w:rsid w:val="008B2CF7"/>
    <w:rsid w:val="008B625D"/>
    <w:rsid w:val="008B6BEA"/>
    <w:rsid w:val="008B79C2"/>
    <w:rsid w:val="008C0565"/>
    <w:rsid w:val="008C119B"/>
    <w:rsid w:val="008C3490"/>
    <w:rsid w:val="008C5732"/>
    <w:rsid w:val="008C6113"/>
    <w:rsid w:val="008C7DFF"/>
    <w:rsid w:val="008D0F92"/>
    <w:rsid w:val="008D16F6"/>
    <w:rsid w:val="008D1A31"/>
    <w:rsid w:val="008D281D"/>
    <w:rsid w:val="008D377E"/>
    <w:rsid w:val="008D45C2"/>
    <w:rsid w:val="008D6FC8"/>
    <w:rsid w:val="008D7BDB"/>
    <w:rsid w:val="008E196D"/>
    <w:rsid w:val="008E1B68"/>
    <w:rsid w:val="008E23DA"/>
    <w:rsid w:val="008E2AF8"/>
    <w:rsid w:val="008E34A9"/>
    <w:rsid w:val="008E473A"/>
    <w:rsid w:val="008E70D2"/>
    <w:rsid w:val="008F0BD5"/>
    <w:rsid w:val="008F2318"/>
    <w:rsid w:val="008F27F3"/>
    <w:rsid w:val="008F308C"/>
    <w:rsid w:val="008F40BB"/>
    <w:rsid w:val="008F7510"/>
    <w:rsid w:val="008F79E6"/>
    <w:rsid w:val="009008AD"/>
    <w:rsid w:val="00900B75"/>
    <w:rsid w:val="00902F0E"/>
    <w:rsid w:val="0090351C"/>
    <w:rsid w:val="00906DBB"/>
    <w:rsid w:val="00912134"/>
    <w:rsid w:val="00912938"/>
    <w:rsid w:val="009147F3"/>
    <w:rsid w:val="00914A9F"/>
    <w:rsid w:val="009152BA"/>
    <w:rsid w:val="009163EB"/>
    <w:rsid w:val="00916D23"/>
    <w:rsid w:val="00917924"/>
    <w:rsid w:val="009213B3"/>
    <w:rsid w:val="009217C7"/>
    <w:rsid w:val="0092191E"/>
    <w:rsid w:val="009226DD"/>
    <w:rsid w:val="00923662"/>
    <w:rsid w:val="0092428B"/>
    <w:rsid w:val="0092711B"/>
    <w:rsid w:val="00931865"/>
    <w:rsid w:val="009368F6"/>
    <w:rsid w:val="00937C2E"/>
    <w:rsid w:val="00937D60"/>
    <w:rsid w:val="009404C8"/>
    <w:rsid w:val="009408F9"/>
    <w:rsid w:val="009425B0"/>
    <w:rsid w:val="009442B1"/>
    <w:rsid w:val="00944887"/>
    <w:rsid w:val="00946DC7"/>
    <w:rsid w:val="00951146"/>
    <w:rsid w:val="009519CE"/>
    <w:rsid w:val="00951C41"/>
    <w:rsid w:val="00953C9B"/>
    <w:rsid w:val="009622CA"/>
    <w:rsid w:val="00964585"/>
    <w:rsid w:val="009658E2"/>
    <w:rsid w:val="00966FDF"/>
    <w:rsid w:val="00967AB4"/>
    <w:rsid w:val="009708FF"/>
    <w:rsid w:val="00970982"/>
    <w:rsid w:val="00972046"/>
    <w:rsid w:val="0097205E"/>
    <w:rsid w:val="00972960"/>
    <w:rsid w:val="00977E8D"/>
    <w:rsid w:val="00987D62"/>
    <w:rsid w:val="00992613"/>
    <w:rsid w:val="00992D6D"/>
    <w:rsid w:val="00994C4E"/>
    <w:rsid w:val="00997D62"/>
    <w:rsid w:val="00997EF0"/>
    <w:rsid w:val="009A1AD1"/>
    <w:rsid w:val="009A1FFD"/>
    <w:rsid w:val="009A2F2E"/>
    <w:rsid w:val="009A394E"/>
    <w:rsid w:val="009A525E"/>
    <w:rsid w:val="009A5481"/>
    <w:rsid w:val="009B0B82"/>
    <w:rsid w:val="009B5BB9"/>
    <w:rsid w:val="009B654E"/>
    <w:rsid w:val="009B6928"/>
    <w:rsid w:val="009B741C"/>
    <w:rsid w:val="009B7E0E"/>
    <w:rsid w:val="009C2329"/>
    <w:rsid w:val="009C4DED"/>
    <w:rsid w:val="009C767D"/>
    <w:rsid w:val="009C7821"/>
    <w:rsid w:val="009D0B70"/>
    <w:rsid w:val="009D11B7"/>
    <w:rsid w:val="009D2D9D"/>
    <w:rsid w:val="009D5CB4"/>
    <w:rsid w:val="009E0415"/>
    <w:rsid w:val="009E21CC"/>
    <w:rsid w:val="009E299F"/>
    <w:rsid w:val="009E31CB"/>
    <w:rsid w:val="009E36C0"/>
    <w:rsid w:val="009E7151"/>
    <w:rsid w:val="009E73FF"/>
    <w:rsid w:val="009E7F6E"/>
    <w:rsid w:val="009F473F"/>
    <w:rsid w:val="009F4758"/>
    <w:rsid w:val="009F634D"/>
    <w:rsid w:val="009F64AA"/>
    <w:rsid w:val="009F6B8C"/>
    <w:rsid w:val="009F6C8F"/>
    <w:rsid w:val="009F6E3A"/>
    <w:rsid w:val="009F6E3B"/>
    <w:rsid w:val="009F7207"/>
    <w:rsid w:val="00A034B3"/>
    <w:rsid w:val="00A04348"/>
    <w:rsid w:val="00A047E1"/>
    <w:rsid w:val="00A04FE4"/>
    <w:rsid w:val="00A079D6"/>
    <w:rsid w:val="00A117AD"/>
    <w:rsid w:val="00A12389"/>
    <w:rsid w:val="00A1302F"/>
    <w:rsid w:val="00A13464"/>
    <w:rsid w:val="00A13691"/>
    <w:rsid w:val="00A138BA"/>
    <w:rsid w:val="00A146F0"/>
    <w:rsid w:val="00A159D0"/>
    <w:rsid w:val="00A16B64"/>
    <w:rsid w:val="00A22025"/>
    <w:rsid w:val="00A23E0E"/>
    <w:rsid w:val="00A24741"/>
    <w:rsid w:val="00A267AA"/>
    <w:rsid w:val="00A26E4B"/>
    <w:rsid w:val="00A275FF"/>
    <w:rsid w:val="00A309DD"/>
    <w:rsid w:val="00A30AA6"/>
    <w:rsid w:val="00A31AE7"/>
    <w:rsid w:val="00A33C76"/>
    <w:rsid w:val="00A33E0B"/>
    <w:rsid w:val="00A35A2F"/>
    <w:rsid w:val="00A42180"/>
    <w:rsid w:val="00A4304C"/>
    <w:rsid w:val="00A4339F"/>
    <w:rsid w:val="00A43A97"/>
    <w:rsid w:val="00A43F64"/>
    <w:rsid w:val="00A45B54"/>
    <w:rsid w:val="00A46E95"/>
    <w:rsid w:val="00A47A07"/>
    <w:rsid w:val="00A518A9"/>
    <w:rsid w:val="00A52086"/>
    <w:rsid w:val="00A55D8C"/>
    <w:rsid w:val="00A561C1"/>
    <w:rsid w:val="00A5691C"/>
    <w:rsid w:val="00A5785C"/>
    <w:rsid w:val="00A6036A"/>
    <w:rsid w:val="00A64840"/>
    <w:rsid w:val="00A6687E"/>
    <w:rsid w:val="00A70A0E"/>
    <w:rsid w:val="00A71E9F"/>
    <w:rsid w:val="00A724F2"/>
    <w:rsid w:val="00A734DA"/>
    <w:rsid w:val="00A749D6"/>
    <w:rsid w:val="00A74D2A"/>
    <w:rsid w:val="00A7503D"/>
    <w:rsid w:val="00A76058"/>
    <w:rsid w:val="00A76539"/>
    <w:rsid w:val="00A80124"/>
    <w:rsid w:val="00A86E14"/>
    <w:rsid w:val="00A872EE"/>
    <w:rsid w:val="00A87B2A"/>
    <w:rsid w:val="00A901C6"/>
    <w:rsid w:val="00A903CF"/>
    <w:rsid w:val="00A90C0E"/>
    <w:rsid w:val="00A90EE5"/>
    <w:rsid w:val="00A9141E"/>
    <w:rsid w:val="00A93141"/>
    <w:rsid w:val="00A94FB5"/>
    <w:rsid w:val="00A95A8C"/>
    <w:rsid w:val="00A95B76"/>
    <w:rsid w:val="00A963D3"/>
    <w:rsid w:val="00AA07EF"/>
    <w:rsid w:val="00AA4D2B"/>
    <w:rsid w:val="00AA4DD0"/>
    <w:rsid w:val="00AA7A0C"/>
    <w:rsid w:val="00AB1C99"/>
    <w:rsid w:val="00AB1FD5"/>
    <w:rsid w:val="00AB37F3"/>
    <w:rsid w:val="00AB3DF5"/>
    <w:rsid w:val="00AB5277"/>
    <w:rsid w:val="00AB59A5"/>
    <w:rsid w:val="00AB7F25"/>
    <w:rsid w:val="00AC075F"/>
    <w:rsid w:val="00AC15BF"/>
    <w:rsid w:val="00AC205D"/>
    <w:rsid w:val="00AC3CC5"/>
    <w:rsid w:val="00AC4DC2"/>
    <w:rsid w:val="00AC4F1F"/>
    <w:rsid w:val="00AC5BA9"/>
    <w:rsid w:val="00AC6367"/>
    <w:rsid w:val="00AC67B4"/>
    <w:rsid w:val="00AD13FA"/>
    <w:rsid w:val="00AD36D8"/>
    <w:rsid w:val="00AD44F9"/>
    <w:rsid w:val="00AE0310"/>
    <w:rsid w:val="00AE0F59"/>
    <w:rsid w:val="00AE20E2"/>
    <w:rsid w:val="00AE2E55"/>
    <w:rsid w:val="00AE517A"/>
    <w:rsid w:val="00AE7A88"/>
    <w:rsid w:val="00AF0004"/>
    <w:rsid w:val="00AF2151"/>
    <w:rsid w:val="00AF3936"/>
    <w:rsid w:val="00AF3B0A"/>
    <w:rsid w:val="00AF56C9"/>
    <w:rsid w:val="00B0302E"/>
    <w:rsid w:val="00B04118"/>
    <w:rsid w:val="00B06AAF"/>
    <w:rsid w:val="00B160D0"/>
    <w:rsid w:val="00B174EF"/>
    <w:rsid w:val="00B2102B"/>
    <w:rsid w:val="00B215C5"/>
    <w:rsid w:val="00B21C4D"/>
    <w:rsid w:val="00B23E9F"/>
    <w:rsid w:val="00B2560F"/>
    <w:rsid w:val="00B300D6"/>
    <w:rsid w:val="00B325CB"/>
    <w:rsid w:val="00B3281B"/>
    <w:rsid w:val="00B33481"/>
    <w:rsid w:val="00B3397C"/>
    <w:rsid w:val="00B37318"/>
    <w:rsid w:val="00B379B1"/>
    <w:rsid w:val="00B4033E"/>
    <w:rsid w:val="00B41052"/>
    <w:rsid w:val="00B41392"/>
    <w:rsid w:val="00B4272D"/>
    <w:rsid w:val="00B42978"/>
    <w:rsid w:val="00B44B5F"/>
    <w:rsid w:val="00B455EE"/>
    <w:rsid w:val="00B459F9"/>
    <w:rsid w:val="00B47AE0"/>
    <w:rsid w:val="00B47E92"/>
    <w:rsid w:val="00B51E71"/>
    <w:rsid w:val="00B53A88"/>
    <w:rsid w:val="00B5570C"/>
    <w:rsid w:val="00B55CC4"/>
    <w:rsid w:val="00B56B3B"/>
    <w:rsid w:val="00B61A07"/>
    <w:rsid w:val="00B654CB"/>
    <w:rsid w:val="00B65877"/>
    <w:rsid w:val="00B677C5"/>
    <w:rsid w:val="00B718BE"/>
    <w:rsid w:val="00B7314F"/>
    <w:rsid w:val="00B76239"/>
    <w:rsid w:val="00B772A0"/>
    <w:rsid w:val="00B776B5"/>
    <w:rsid w:val="00B81231"/>
    <w:rsid w:val="00B82C59"/>
    <w:rsid w:val="00B82F0F"/>
    <w:rsid w:val="00B8475F"/>
    <w:rsid w:val="00B86E69"/>
    <w:rsid w:val="00B873AE"/>
    <w:rsid w:val="00B875E4"/>
    <w:rsid w:val="00B91135"/>
    <w:rsid w:val="00B917CB"/>
    <w:rsid w:val="00B9357F"/>
    <w:rsid w:val="00B952CC"/>
    <w:rsid w:val="00B965F7"/>
    <w:rsid w:val="00B96C0D"/>
    <w:rsid w:val="00BA0ACB"/>
    <w:rsid w:val="00BA0DCC"/>
    <w:rsid w:val="00BA1BB1"/>
    <w:rsid w:val="00BA219A"/>
    <w:rsid w:val="00BA250D"/>
    <w:rsid w:val="00BA259E"/>
    <w:rsid w:val="00BA3479"/>
    <w:rsid w:val="00BA4333"/>
    <w:rsid w:val="00BA5459"/>
    <w:rsid w:val="00BA6777"/>
    <w:rsid w:val="00BA6C43"/>
    <w:rsid w:val="00BA712F"/>
    <w:rsid w:val="00BA72E3"/>
    <w:rsid w:val="00BB01C0"/>
    <w:rsid w:val="00BB0FA4"/>
    <w:rsid w:val="00BB2F07"/>
    <w:rsid w:val="00BB45D3"/>
    <w:rsid w:val="00BB5002"/>
    <w:rsid w:val="00BB6F48"/>
    <w:rsid w:val="00BC28F6"/>
    <w:rsid w:val="00BD1D4F"/>
    <w:rsid w:val="00BD21C5"/>
    <w:rsid w:val="00BD22B0"/>
    <w:rsid w:val="00BD2600"/>
    <w:rsid w:val="00BD2751"/>
    <w:rsid w:val="00BD2E9B"/>
    <w:rsid w:val="00BD45CA"/>
    <w:rsid w:val="00BD64FC"/>
    <w:rsid w:val="00BD6558"/>
    <w:rsid w:val="00BE00E6"/>
    <w:rsid w:val="00BE04E0"/>
    <w:rsid w:val="00BE0ADD"/>
    <w:rsid w:val="00BE14AE"/>
    <w:rsid w:val="00BE1C93"/>
    <w:rsid w:val="00BE38F5"/>
    <w:rsid w:val="00BE548B"/>
    <w:rsid w:val="00BE5B47"/>
    <w:rsid w:val="00BE64D4"/>
    <w:rsid w:val="00BF0424"/>
    <w:rsid w:val="00BF1DB7"/>
    <w:rsid w:val="00BF27E8"/>
    <w:rsid w:val="00BF2A73"/>
    <w:rsid w:val="00BF44DF"/>
    <w:rsid w:val="00BF45C8"/>
    <w:rsid w:val="00BF537C"/>
    <w:rsid w:val="00BF5914"/>
    <w:rsid w:val="00C00FD3"/>
    <w:rsid w:val="00C03FFC"/>
    <w:rsid w:val="00C0424D"/>
    <w:rsid w:val="00C04B69"/>
    <w:rsid w:val="00C057BD"/>
    <w:rsid w:val="00C06B96"/>
    <w:rsid w:val="00C07723"/>
    <w:rsid w:val="00C1045A"/>
    <w:rsid w:val="00C111D2"/>
    <w:rsid w:val="00C13DCE"/>
    <w:rsid w:val="00C1452D"/>
    <w:rsid w:val="00C145B7"/>
    <w:rsid w:val="00C15BA0"/>
    <w:rsid w:val="00C15E67"/>
    <w:rsid w:val="00C17C94"/>
    <w:rsid w:val="00C20185"/>
    <w:rsid w:val="00C2100E"/>
    <w:rsid w:val="00C21AEE"/>
    <w:rsid w:val="00C2458B"/>
    <w:rsid w:val="00C24C9E"/>
    <w:rsid w:val="00C31078"/>
    <w:rsid w:val="00C32585"/>
    <w:rsid w:val="00C3321E"/>
    <w:rsid w:val="00C337F0"/>
    <w:rsid w:val="00C3485D"/>
    <w:rsid w:val="00C3486B"/>
    <w:rsid w:val="00C3558B"/>
    <w:rsid w:val="00C35CA6"/>
    <w:rsid w:val="00C3667A"/>
    <w:rsid w:val="00C40205"/>
    <w:rsid w:val="00C41EA2"/>
    <w:rsid w:val="00C43E56"/>
    <w:rsid w:val="00C51ABE"/>
    <w:rsid w:val="00C53BBA"/>
    <w:rsid w:val="00C54FF6"/>
    <w:rsid w:val="00C55A0B"/>
    <w:rsid w:val="00C57672"/>
    <w:rsid w:val="00C60097"/>
    <w:rsid w:val="00C60395"/>
    <w:rsid w:val="00C61E1D"/>
    <w:rsid w:val="00C64BC9"/>
    <w:rsid w:val="00C659C5"/>
    <w:rsid w:val="00C66CC9"/>
    <w:rsid w:val="00C70FAF"/>
    <w:rsid w:val="00C72134"/>
    <w:rsid w:val="00C72FE3"/>
    <w:rsid w:val="00C730EA"/>
    <w:rsid w:val="00C73C40"/>
    <w:rsid w:val="00C776EF"/>
    <w:rsid w:val="00C77B85"/>
    <w:rsid w:val="00C82FE6"/>
    <w:rsid w:val="00C83AF8"/>
    <w:rsid w:val="00C848C9"/>
    <w:rsid w:val="00C84905"/>
    <w:rsid w:val="00C91E69"/>
    <w:rsid w:val="00C924CF"/>
    <w:rsid w:val="00C92F1F"/>
    <w:rsid w:val="00C94E04"/>
    <w:rsid w:val="00C9648A"/>
    <w:rsid w:val="00C966B7"/>
    <w:rsid w:val="00C973E4"/>
    <w:rsid w:val="00C97746"/>
    <w:rsid w:val="00CA40BA"/>
    <w:rsid w:val="00CA7712"/>
    <w:rsid w:val="00CB1701"/>
    <w:rsid w:val="00CB20CE"/>
    <w:rsid w:val="00CB3460"/>
    <w:rsid w:val="00CB4068"/>
    <w:rsid w:val="00CB42B4"/>
    <w:rsid w:val="00CB43CF"/>
    <w:rsid w:val="00CB4556"/>
    <w:rsid w:val="00CB65CC"/>
    <w:rsid w:val="00CB6883"/>
    <w:rsid w:val="00CB69DE"/>
    <w:rsid w:val="00CB6CC7"/>
    <w:rsid w:val="00CC1991"/>
    <w:rsid w:val="00CC21B4"/>
    <w:rsid w:val="00CC2313"/>
    <w:rsid w:val="00CC23F8"/>
    <w:rsid w:val="00CC2DCC"/>
    <w:rsid w:val="00CC527F"/>
    <w:rsid w:val="00CC65C1"/>
    <w:rsid w:val="00CC68E6"/>
    <w:rsid w:val="00CD14D1"/>
    <w:rsid w:val="00CD2DC0"/>
    <w:rsid w:val="00CD3527"/>
    <w:rsid w:val="00CD4B5D"/>
    <w:rsid w:val="00CD509B"/>
    <w:rsid w:val="00CD5FCB"/>
    <w:rsid w:val="00CD661C"/>
    <w:rsid w:val="00CE0D6B"/>
    <w:rsid w:val="00CE1BD5"/>
    <w:rsid w:val="00CE3766"/>
    <w:rsid w:val="00CE4367"/>
    <w:rsid w:val="00CE517C"/>
    <w:rsid w:val="00CE5B63"/>
    <w:rsid w:val="00CE6145"/>
    <w:rsid w:val="00CE637C"/>
    <w:rsid w:val="00CE7359"/>
    <w:rsid w:val="00CF22D0"/>
    <w:rsid w:val="00CF3538"/>
    <w:rsid w:val="00CF4498"/>
    <w:rsid w:val="00CF5FDF"/>
    <w:rsid w:val="00CF72C2"/>
    <w:rsid w:val="00CF78FD"/>
    <w:rsid w:val="00D00E84"/>
    <w:rsid w:val="00D01443"/>
    <w:rsid w:val="00D025FA"/>
    <w:rsid w:val="00D050F6"/>
    <w:rsid w:val="00D05718"/>
    <w:rsid w:val="00D064FE"/>
    <w:rsid w:val="00D06BC4"/>
    <w:rsid w:val="00D106F6"/>
    <w:rsid w:val="00D11D6C"/>
    <w:rsid w:val="00D12092"/>
    <w:rsid w:val="00D121D7"/>
    <w:rsid w:val="00D12564"/>
    <w:rsid w:val="00D13182"/>
    <w:rsid w:val="00D131AF"/>
    <w:rsid w:val="00D14AC9"/>
    <w:rsid w:val="00D15642"/>
    <w:rsid w:val="00D15EF2"/>
    <w:rsid w:val="00D15F5B"/>
    <w:rsid w:val="00D16CD1"/>
    <w:rsid w:val="00D214D0"/>
    <w:rsid w:val="00D2375F"/>
    <w:rsid w:val="00D25B5F"/>
    <w:rsid w:val="00D26AC7"/>
    <w:rsid w:val="00D27AA8"/>
    <w:rsid w:val="00D30585"/>
    <w:rsid w:val="00D306B2"/>
    <w:rsid w:val="00D32C58"/>
    <w:rsid w:val="00D33B25"/>
    <w:rsid w:val="00D34ADD"/>
    <w:rsid w:val="00D34B73"/>
    <w:rsid w:val="00D34FE2"/>
    <w:rsid w:val="00D35242"/>
    <w:rsid w:val="00D3594C"/>
    <w:rsid w:val="00D359A7"/>
    <w:rsid w:val="00D35EC3"/>
    <w:rsid w:val="00D37BC2"/>
    <w:rsid w:val="00D40049"/>
    <w:rsid w:val="00D41138"/>
    <w:rsid w:val="00D44555"/>
    <w:rsid w:val="00D50603"/>
    <w:rsid w:val="00D50713"/>
    <w:rsid w:val="00D50B80"/>
    <w:rsid w:val="00D5143D"/>
    <w:rsid w:val="00D51863"/>
    <w:rsid w:val="00D52DD7"/>
    <w:rsid w:val="00D5355E"/>
    <w:rsid w:val="00D54FDA"/>
    <w:rsid w:val="00D5732F"/>
    <w:rsid w:val="00D61523"/>
    <w:rsid w:val="00D62DD8"/>
    <w:rsid w:val="00D664B7"/>
    <w:rsid w:val="00D66D5A"/>
    <w:rsid w:val="00D66F7F"/>
    <w:rsid w:val="00D70725"/>
    <w:rsid w:val="00D75B2C"/>
    <w:rsid w:val="00D767F4"/>
    <w:rsid w:val="00D7774C"/>
    <w:rsid w:val="00D77BF3"/>
    <w:rsid w:val="00D810DE"/>
    <w:rsid w:val="00D813E4"/>
    <w:rsid w:val="00D8407B"/>
    <w:rsid w:val="00D8591C"/>
    <w:rsid w:val="00D85E3D"/>
    <w:rsid w:val="00D87D73"/>
    <w:rsid w:val="00D93011"/>
    <w:rsid w:val="00D9344A"/>
    <w:rsid w:val="00D97571"/>
    <w:rsid w:val="00D97826"/>
    <w:rsid w:val="00DA01FB"/>
    <w:rsid w:val="00DA0CB9"/>
    <w:rsid w:val="00DA102A"/>
    <w:rsid w:val="00DA11C6"/>
    <w:rsid w:val="00DA128D"/>
    <w:rsid w:val="00DA3E05"/>
    <w:rsid w:val="00DA434C"/>
    <w:rsid w:val="00DA5CFD"/>
    <w:rsid w:val="00DA732A"/>
    <w:rsid w:val="00DA7E5F"/>
    <w:rsid w:val="00DB0175"/>
    <w:rsid w:val="00DB41CB"/>
    <w:rsid w:val="00DB4274"/>
    <w:rsid w:val="00DB6285"/>
    <w:rsid w:val="00DC0B05"/>
    <w:rsid w:val="00DC1B5F"/>
    <w:rsid w:val="00DC3AE0"/>
    <w:rsid w:val="00DC3F99"/>
    <w:rsid w:val="00DC6237"/>
    <w:rsid w:val="00DC766E"/>
    <w:rsid w:val="00DC7764"/>
    <w:rsid w:val="00DD0752"/>
    <w:rsid w:val="00DD0F49"/>
    <w:rsid w:val="00DD2172"/>
    <w:rsid w:val="00DD29BB"/>
    <w:rsid w:val="00DD2CEA"/>
    <w:rsid w:val="00DD3998"/>
    <w:rsid w:val="00DD51EE"/>
    <w:rsid w:val="00DE1A95"/>
    <w:rsid w:val="00DE3F94"/>
    <w:rsid w:val="00DE5787"/>
    <w:rsid w:val="00DE6A8A"/>
    <w:rsid w:val="00DE6CA1"/>
    <w:rsid w:val="00DF1EA1"/>
    <w:rsid w:val="00DF4CE2"/>
    <w:rsid w:val="00DF572C"/>
    <w:rsid w:val="00DF6AE4"/>
    <w:rsid w:val="00DF6D6E"/>
    <w:rsid w:val="00E00C1B"/>
    <w:rsid w:val="00E01368"/>
    <w:rsid w:val="00E01DF2"/>
    <w:rsid w:val="00E03C85"/>
    <w:rsid w:val="00E040CA"/>
    <w:rsid w:val="00E116E3"/>
    <w:rsid w:val="00E122E4"/>
    <w:rsid w:val="00E1286A"/>
    <w:rsid w:val="00E132B9"/>
    <w:rsid w:val="00E1409B"/>
    <w:rsid w:val="00E14355"/>
    <w:rsid w:val="00E15607"/>
    <w:rsid w:val="00E15762"/>
    <w:rsid w:val="00E15B6C"/>
    <w:rsid w:val="00E15EF0"/>
    <w:rsid w:val="00E23ED6"/>
    <w:rsid w:val="00E240D4"/>
    <w:rsid w:val="00E24A24"/>
    <w:rsid w:val="00E25017"/>
    <w:rsid w:val="00E26670"/>
    <w:rsid w:val="00E26684"/>
    <w:rsid w:val="00E278D0"/>
    <w:rsid w:val="00E3298F"/>
    <w:rsid w:val="00E3578E"/>
    <w:rsid w:val="00E36423"/>
    <w:rsid w:val="00E368A3"/>
    <w:rsid w:val="00E41CEB"/>
    <w:rsid w:val="00E42A35"/>
    <w:rsid w:val="00E43FBD"/>
    <w:rsid w:val="00E457F9"/>
    <w:rsid w:val="00E5179C"/>
    <w:rsid w:val="00E53125"/>
    <w:rsid w:val="00E5429C"/>
    <w:rsid w:val="00E5520A"/>
    <w:rsid w:val="00E60AA4"/>
    <w:rsid w:val="00E66DFF"/>
    <w:rsid w:val="00E6756A"/>
    <w:rsid w:val="00E67CEC"/>
    <w:rsid w:val="00E70820"/>
    <w:rsid w:val="00E70BCB"/>
    <w:rsid w:val="00E720F3"/>
    <w:rsid w:val="00E72A09"/>
    <w:rsid w:val="00E745EB"/>
    <w:rsid w:val="00E7572F"/>
    <w:rsid w:val="00E76C91"/>
    <w:rsid w:val="00E778E6"/>
    <w:rsid w:val="00E820FB"/>
    <w:rsid w:val="00E822A3"/>
    <w:rsid w:val="00E836ED"/>
    <w:rsid w:val="00E83722"/>
    <w:rsid w:val="00E83C0D"/>
    <w:rsid w:val="00E84445"/>
    <w:rsid w:val="00E85A75"/>
    <w:rsid w:val="00E87362"/>
    <w:rsid w:val="00E90F98"/>
    <w:rsid w:val="00E91C41"/>
    <w:rsid w:val="00E91FC2"/>
    <w:rsid w:val="00E9298B"/>
    <w:rsid w:val="00E94746"/>
    <w:rsid w:val="00E96E8C"/>
    <w:rsid w:val="00EA0CA5"/>
    <w:rsid w:val="00EA102C"/>
    <w:rsid w:val="00EA2689"/>
    <w:rsid w:val="00EA562B"/>
    <w:rsid w:val="00EA5B16"/>
    <w:rsid w:val="00EA6078"/>
    <w:rsid w:val="00EA7B93"/>
    <w:rsid w:val="00EB4C6C"/>
    <w:rsid w:val="00EB57DD"/>
    <w:rsid w:val="00EB7447"/>
    <w:rsid w:val="00EC6AB8"/>
    <w:rsid w:val="00ED43FF"/>
    <w:rsid w:val="00ED6733"/>
    <w:rsid w:val="00ED7B83"/>
    <w:rsid w:val="00EE0B8C"/>
    <w:rsid w:val="00EE170F"/>
    <w:rsid w:val="00EE2FBA"/>
    <w:rsid w:val="00EE474F"/>
    <w:rsid w:val="00EE49FF"/>
    <w:rsid w:val="00EE6698"/>
    <w:rsid w:val="00EF7A57"/>
    <w:rsid w:val="00F0110C"/>
    <w:rsid w:val="00F01852"/>
    <w:rsid w:val="00F02010"/>
    <w:rsid w:val="00F02CC2"/>
    <w:rsid w:val="00F04E15"/>
    <w:rsid w:val="00F06097"/>
    <w:rsid w:val="00F10226"/>
    <w:rsid w:val="00F11EB7"/>
    <w:rsid w:val="00F13DE9"/>
    <w:rsid w:val="00F16105"/>
    <w:rsid w:val="00F171C0"/>
    <w:rsid w:val="00F201E3"/>
    <w:rsid w:val="00F2021B"/>
    <w:rsid w:val="00F20337"/>
    <w:rsid w:val="00F21F68"/>
    <w:rsid w:val="00F24F04"/>
    <w:rsid w:val="00F25197"/>
    <w:rsid w:val="00F2653F"/>
    <w:rsid w:val="00F2687E"/>
    <w:rsid w:val="00F34CD6"/>
    <w:rsid w:val="00F35331"/>
    <w:rsid w:val="00F35689"/>
    <w:rsid w:val="00F402D8"/>
    <w:rsid w:val="00F42063"/>
    <w:rsid w:val="00F47694"/>
    <w:rsid w:val="00F52CEB"/>
    <w:rsid w:val="00F5313A"/>
    <w:rsid w:val="00F60CD0"/>
    <w:rsid w:val="00F62D7F"/>
    <w:rsid w:val="00F6667A"/>
    <w:rsid w:val="00F66A18"/>
    <w:rsid w:val="00F7021A"/>
    <w:rsid w:val="00F70492"/>
    <w:rsid w:val="00F70718"/>
    <w:rsid w:val="00F723AF"/>
    <w:rsid w:val="00F72E05"/>
    <w:rsid w:val="00F756DA"/>
    <w:rsid w:val="00F764EB"/>
    <w:rsid w:val="00F77A8B"/>
    <w:rsid w:val="00F80009"/>
    <w:rsid w:val="00F82409"/>
    <w:rsid w:val="00F827C4"/>
    <w:rsid w:val="00F83781"/>
    <w:rsid w:val="00F839A8"/>
    <w:rsid w:val="00F842D5"/>
    <w:rsid w:val="00F8559E"/>
    <w:rsid w:val="00F8609B"/>
    <w:rsid w:val="00F86DB5"/>
    <w:rsid w:val="00F90977"/>
    <w:rsid w:val="00F92673"/>
    <w:rsid w:val="00F93B89"/>
    <w:rsid w:val="00F9464C"/>
    <w:rsid w:val="00F958BC"/>
    <w:rsid w:val="00F976A9"/>
    <w:rsid w:val="00FA0911"/>
    <w:rsid w:val="00FA3389"/>
    <w:rsid w:val="00FA412A"/>
    <w:rsid w:val="00FA4792"/>
    <w:rsid w:val="00FA4CE9"/>
    <w:rsid w:val="00FA73EB"/>
    <w:rsid w:val="00FA75E8"/>
    <w:rsid w:val="00FA7BF4"/>
    <w:rsid w:val="00FA7D33"/>
    <w:rsid w:val="00FB0F72"/>
    <w:rsid w:val="00FB147C"/>
    <w:rsid w:val="00FB38AB"/>
    <w:rsid w:val="00FB5575"/>
    <w:rsid w:val="00FC0C52"/>
    <w:rsid w:val="00FC0C70"/>
    <w:rsid w:val="00FC126E"/>
    <w:rsid w:val="00FC1340"/>
    <w:rsid w:val="00FC2925"/>
    <w:rsid w:val="00FD0483"/>
    <w:rsid w:val="00FD0B22"/>
    <w:rsid w:val="00FD0F38"/>
    <w:rsid w:val="00FD123F"/>
    <w:rsid w:val="00FD2D32"/>
    <w:rsid w:val="00FD2E09"/>
    <w:rsid w:val="00FD5689"/>
    <w:rsid w:val="00FD619E"/>
    <w:rsid w:val="00FD77E0"/>
    <w:rsid w:val="00FE14B7"/>
    <w:rsid w:val="00FE188C"/>
    <w:rsid w:val="00FE1FC0"/>
    <w:rsid w:val="00FE27BE"/>
    <w:rsid w:val="00FE469F"/>
    <w:rsid w:val="00FE5D39"/>
    <w:rsid w:val="00FE6D9B"/>
    <w:rsid w:val="00FE7860"/>
    <w:rsid w:val="00FF0C30"/>
    <w:rsid w:val="00FF1D97"/>
    <w:rsid w:val="00FF254C"/>
    <w:rsid w:val="00FF35CD"/>
    <w:rsid w:val="00FF43EB"/>
    <w:rsid w:val="00FF4B54"/>
    <w:rsid w:val="00FF64B0"/>
    <w:rsid w:val="00FF66C7"/>
    <w:rsid w:val="00FF6FA5"/>
    <w:rsid w:val="42E7B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  <o:colormru v:ext="edit" colors="#6363ff,green"/>
    </o:shapedefaults>
    <o:shapelayout v:ext="edit">
      <o:idmap v:ext="edit" data="1"/>
    </o:shapelayout>
  </w:shapeDefaults>
  <w:decimalSymbol w:val="."/>
  <w:listSeparator w:val=";"/>
  <w14:docId w14:val="5E34FD90"/>
  <w15:docId w15:val="{591AE41D-D03B-4C4D-9FCF-F60D92CE0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Times New Roman" w:cs="Times New Roman"/>
        <w:lang w:val="es-GT" w:eastAsia="es-G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4C3C00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4B42A5"/>
    <w:pPr>
      <w:keepNext/>
      <w:numPr>
        <w:numId w:val="4"/>
      </w:numPr>
      <w:tabs>
        <w:tab w:val="left" w:pos="360"/>
      </w:tabs>
      <w:jc w:val="both"/>
      <w:outlineLvl w:val="0"/>
    </w:pPr>
    <w:rPr>
      <w:rFonts w:ascii="Calibri" w:hAnsi="Calibri" w:cs="Calibri"/>
      <w:b/>
      <w:bCs/>
      <w:sz w:val="22"/>
      <w:szCs w:val="22"/>
    </w:rPr>
  </w:style>
  <w:style w:type="paragraph" w:styleId="Ttulo2">
    <w:name w:val="heading 2"/>
    <w:basedOn w:val="Normal"/>
    <w:next w:val="Normal"/>
    <w:qFormat/>
    <w:rsid w:val="000B0905"/>
    <w:pPr>
      <w:keepNext/>
      <w:numPr>
        <w:ilvl w:val="1"/>
        <w:numId w:val="4"/>
      </w:numPr>
      <w:outlineLvl w:val="1"/>
    </w:pPr>
    <w:rPr>
      <w:rFonts w:ascii="Calibri" w:hAnsi="Calibri" w:cs="Calibri"/>
      <w:b/>
      <w:bCs/>
      <w:sz w:val="22"/>
      <w:szCs w:val="22"/>
    </w:rPr>
  </w:style>
  <w:style w:type="paragraph" w:styleId="Ttulo3">
    <w:name w:val="heading 3"/>
    <w:basedOn w:val="Ttulo1"/>
    <w:next w:val="Normal"/>
    <w:autoRedefine/>
    <w:qFormat/>
    <w:rsid w:val="00A7503D"/>
    <w:pPr>
      <w:numPr>
        <w:numId w:val="13"/>
      </w:numPr>
      <w:tabs>
        <w:tab w:val="clear" w:pos="360"/>
      </w:tabs>
      <w:outlineLvl w:val="2"/>
    </w:pPr>
    <w:rPr>
      <w:rFonts w:ascii="Arial" w:hAnsi="Arial" w:cs="Arial"/>
      <w:color w:val="000000"/>
    </w:rPr>
  </w:style>
  <w:style w:type="paragraph" w:styleId="Ttulo4">
    <w:name w:val="heading 4"/>
    <w:basedOn w:val="Normal"/>
    <w:next w:val="Normal"/>
    <w:qFormat/>
    <w:rsid w:val="004C3C00"/>
    <w:pPr>
      <w:keepNext/>
      <w:outlineLvl w:val="3"/>
    </w:pPr>
    <w:rPr>
      <w:rFonts w:ascii="Arial" w:hAnsi="Arial" w:cs="Arial"/>
      <w:b/>
      <w:bCs/>
      <w:i/>
      <w:iCs/>
      <w:sz w:val="28"/>
    </w:rPr>
  </w:style>
  <w:style w:type="paragraph" w:styleId="Ttulo5">
    <w:name w:val="heading 5"/>
    <w:basedOn w:val="Normal"/>
    <w:next w:val="Normal"/>
    <w:qFormat/>
    <w:rsid w:val="004C3C00"/>
    <w:pPr>
      <w:keepNext/>
      <w:jc w:val="center"/>
      <w:outlineLvl w:val="4"/>
    </w:pPr>
    <w:rPr>
      <w:rFonts w:ascii="Arial" w:hAnsi="Arial" w:cs="Arial"/>
      <w:i/>
      <w:iCs/>
      <w:color w:val="999999"/>
      <w:sz w:val="20"/>
      <w:szCs w:val="20"/>
    </w:rPr>
  </w:style>
  <w:style w:type="paragraph" w:styleId="Ttulo6">
    <w:name w:val="heading 6"/>
    <w:basedOn w:val="Normal"/>
    <w:next w:val="Normal"/>
    <w:qFormat/>
    <w:rsid w:val="004C3C00"/>
    <w:pPr>
      <w:keepNext/>
      <w:jc w:val="center"/>
      <w:outlineLvl w:val="5"/>
    </w:pPr>
    <w:rPr>
      <w:rFonts w:ascii="Arial" w:hAnsi="Arial"/>
      <w:szCs w:val="20"/>
    </w:rPr>
  </w:style>
  <w:style w:type="paragraph" w:styleId="Ttulo7">
    <w:name w:val="heading 7"/>
    <w:basedOn w:val="Normal"/>
    <w:next w:val="Normal"/>
    <w:qFormat/>
    <w:rsid w:val="004C3C00"/>
    <w:pPr>
      <w:spacing w:before="240" w:after="60"/>
      <w:outlineLvl w:val="6"/>
    </w:pPr>
    <w:rPr>
      <w:lang w:val="es-CO"/>
    </w:rPr>
  </w:style>
  <w:style w:type="paragraph" w:styleId="Ttulo8">
    <w:name w:val="heading 8"/>
    <w:basedOn w:val="Normal"/>
    <w:next w:val="Normal"/>
    <w:qFormat/>
    <w:rsid w:val="004C3C00"/>
    <w:pPr>
      <w:keepNext/>
      <w:jc w:val="center"/>
      <w:outlineLvl w:val="7"/>
    </w:pPr>
    <w:rPr>
      <w:rFonts w:ascii="Arial" w:hAnsi="Arial" w:cs="Arial"/>
      <w:b/>
      <w:bCs/>
      <w:i/>
      <w:iCs/>
      <w:color w:val="999999"/>
      <w:sz w:val="20"/>
      <w:szCs w:val="20"/>
    </w:rPr>
  </w:style>
  <w:style w:type="paragraph" w:styleId="Ttulo9">
    <w:name w:val="heading 9"/>
    <w:basedOn w:val="Normal"/>
    <w:next w:val="Normal"/>
    <w:qFormat/>
    <w:rsid w:val="004C3C00"/>
    <w:pPr>
      <w:keepNext/>
      <w:jc w:val="center"/>
      <w:outlineLvl w:val="8"/>
    </w:pPr>
    <w:rPr>
      <w:rFonts w:ascii="Arial" w:hAnsi="Arial" w:cs="Arial"/>
      <w:i/>
      <w:iCs/>
      <w:color w:val="999999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rsid w:val="004C3C00"/>
    <w:rPr>
      <w:color w:val="0000FF"/>
      <w:u w:val="single"/>
    </w:rPr>
  </w:style>
  <w:style w:type="paragraph" w:styleId="Encabezado">
    <w:name w:val="header"/>
    <w:basedOn w:val="Normal"/>
    <w:link w:val="EncabezadoCar"/>
    <w:rsid w:val="004C3C0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4C3C0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4C3C00"/>
  </w:style>
  <w:style w:type="paragraph" w:styleId="Lista2">
    <w:name w:val="List 2"/>
    <w:basedOn w:val="Normal"/>
    <w:rsid w:val="004C3C00"/>
    <w:pPr>
      <w:ind w:left="566" w:hanging="283"/>
    </w:pPr>
    <w:rPr>
      <w:szCs w:val="20"/>
      <w:lang w:val="es-ES_tradnl"/>
    </w:rPr>
  </w:style>
  <w:style w:type="character" w:styleId="Refdecomentario">
    <w:name w:val="annotation reference"/>
    <w:semiHidden/>
    <w:rsid w:val="004C3C00"/>
    <w:rPr>
      <w:sz w:val="16"/>
      <w:szCs w:val="16"/>
    </w:rPr>
  </w:style>
  <w:style w:type="paragraph" w:styleId="Textocomentario">
    <w:name w:val="annotation text"/>
    <w:basedOn w:val="Normal"/>
    <w:semiHidden/>
    <w:rsid w:val="004C3C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4C3C00"/>
    <w:rPr>
      <w:b/>
      <w:bCs/>
    </w:rPr>
  </w:style>
  <w:style w:type="paragraph" w:styleId="Textodeglobo">
    <w:name w:val="Balloon Text"/>
    <w:basedOn w:val="Normal"/>
    <w:semiHidden/>
    <w:rsid w:val="004C3C00"/>
    <w:rPr>
      <w:rFonts w:ascii="Tahoma" w:hAnsi="Tahoma" w:cs="Tahoma"/>
      <w:sz w:val="16"/>
      <w:szCs w:val="16"/>
    </w:rPr>
  </w:style>
  <w:style w:type="paragraph" w:styleId="Continuarlista2">
    <w:name w:val="List Continue 2"/>
    <w:basedOn w:val="Normal"/>
    <w:rsid w:val="004C3C00"/>
    <w:pPr>
      <w:spacing w:after="120"/>
      <w:ind w:left="566"/>
    </w:pPr>
    <w:rPr>
      <w:szCs w:val="20"/>
      <w:lang w:val="es-ES_tradnl"/>
    </w:rPr>
  </w:style>
  <w:style w:type="paragraph" w:styleId="Textoindependiente">
    <w:name w:val="Body Text"/>
    <w:basedOn w:val="Normal"/>
    <w:rsid w:val="004C3C00"/>
    <w:pPr>
      <w:jc w:val="both"/>
    </w:pPr>
    <w:rPr>
      <w:rFonts w:ascii="Arial" w:hAnsi="Arial" w:cs="Arial"/>
    </w:rPr>
  </w:style>
  <w:style w:type="paragraph" w:styleId="cmr" w:customStyle="1">
    <w:name w:val="cmr"/>
    <w:basedOn w:val="Lista"/>
    <w:rsid w:val="004C3C00"/>
    <w:pPr>
      <w:tabs>
        <w:tab w:val="num" w:pos="1080"/>
      </w:tabs>
      <w:ind w:left="0" w:firstLine="0"/>
    </w:pPr>
    <w:rPr>
      <w:rFonts w:ascii="Arial" w:hAnsi="Arial"/>
      <w:b/>
      <w:sz w:val="20"/>
    </w:rPr>
  </w:style>
  <w:style w:type="paragraph" w:styleId="Lista">
    <w:name w:val="List"/>
    <w:basedOn w:val="Normal"/>
    <w:rsid w:val="004C3C00"/>
    <w:pPr>
      <w:ind w:left="283" w:hanging="283"/>
    </w:pPr>
    <w:rPr>
      <w:szCs w:val="20"/>
      <w:lang w:val="es-ES_tradnl"/>
    </w:rPr>
  </w:style>
  <w:style w:type="paragraph" w:styleId="Textosinformato">
    <w:name w:val="Plain Text"/>
    <w:basedOn w:val="Normal"/>
    <w:link w:val="TextosinformatoCar"/>
    <w:rsid w:val="004C3C00"/>
    <w:rPr>
      <w:rFonts w:ascii="Courier New" w:hAnsi="Courier New"/>
      <w:sz w:val="20"/>
      <w:szCs w:val="20"/>
    </w:rPr>
  </w:style>
  <w:style w:type="paragraph" w:styleId="Textopredeterminado" w:customStyle="1">
    <w:name w:val="Texto predeterminado"/>
    <w:basedOn w:val="Normal"/>
    <w:rsid w:val="004C3C00"/>
    <w:pPr>
      <w:suppressAutoHyphens/>
      <w:overflowPunct w:val="0"/>
      <w:autoSpaceDE w:val="0"/>
      <w:textAlignment w:val="baseline"/>
    </w:pPr>
    <w:rPr>
      <w:szCs w:val="20"/>
      <w:lang w:val="es-CO" w:eastAsia="es-GT"/>
    </w:rPr>
  </w:style>
  <w:style w:type="paragraph" w:styleId="Textoindependiente2">
    <w:name w:val="Body Text 2"/>
    <w:basedOn w:val="Normal"/>
    <w:rsid w:val="004C3C00"/>
    <w:rPr>
      <w:rFonts w:ascii="Arial" w:hAnsi="Arial" w:cs="Arial"/>
      <w:i/>
      <w:iCs/>
      <w:sz w:val="22"/>
      <w:szCs w:val="20"/>
    </w:rPr>
  </w:style>
  <w:style w:type="character" w:styleId="Hipervnculovisitado">
    <w:name w:val="FollowedHyperlink"/>
    <w:rsid w:val="004C3C00"/>
    <w:rPr>
      <w:color w:val="800080"/>
      <w:u w:val="single"/>
    </w:rPr>
  </w:style>
  <w:style w:type="table" w:styleId="Tablaconcuadrcula">
    <w:name w:val="Table Grid"/>
    <w:basedOn w:val="Tablanormal"/>
    <w:rsid w:val="0027075B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INENormal" w:customStyle="1">
    <w:name w:val="INE Normal"/>
    <w:basedOn w:val="Normal"/>
    <w:rsid w:val="00C15E67"/>
    <w:pPr>
      <w:ind w:left="1418" w:right="403"/>
      <w:jc w:val="both"/>
    </w:pPr>
    <w:rPr>
      <w:rFonts w:ascii="Arial" w:hAnsi="Arial"/>
      <w:lang w:eastAsia="en-US"/>
    </w:rPr>
  </w:style>
  <w:style w:type="paragraph" w:styleId="INENivel1" w:customStyle="1">
    <w:name w:val="INE Nivel 1"/>
    <w:basedOn w:val="Normal"/>
    <w:rsid w:val="00297170"/>
    <w:pPr>
      <w:numPr>
        <w:numId w:val="2"/>
      </w:numPr>
      <w:tabs>
        <w:tab w:val="clear" w:pos="360"/>
      </w:tabs>
      <w:ind w:left="1418" w:right="403" w:hanging="851"/>
    </w:pPr>
    <w:rPr>
      <w:rFonts w:ascii="Arial" w:hAnsi="Arial"/>
      <w:caps/>
      <w:u w:val="single"/>
      <w:lang w:eastAsia="en-US"/>
    </w:rPr>
  </w:style>
  <w:style w:type="paragraph" w:styleId="INENivel2" w:customStyle="1">
    <w:name w:val="INE Nivel 2"/>
    <w:basedOn w:val="INENivel1"/>
    <w:rsid w:val="00297170"/>
    <w:pPr>
      <w:numPr>
        <w:ilvl w:val="1"/>
      </w:numPr>
      <w:tabs>
        <w:tab w:val="clear" w:pos="792"/>
      </w:tabs>
      <w:ind w:left="1418" w:hanging="851"/>
      <w:jc w:val="both"/>
    </w:pPr>
    <w:rPr>
      <w:caps w:val="0"/>
    </w:rPr>
  </w:style>
  <w:style w:type="paragraph" w:styleId="INENivel3" w:customStyle="1">
    <w:name w:val="INE Nivel 3"/>
    <w:basedOn w:val="INENivel2"/>
    <w:rsid w:val="00297170"/>
    <w:pPr>
      <w:numPr>
        <w:ilvl w:val="2"/>
      </w:numPr>
      <w:tabs>
        <w:tab w:val="clear" w:pos="1224"/>
      </w:tabs>
      <w:ind w:left="1418" w:hanging="851"/>
    </w:pPr>
    <w:rPr>
      <w:u w:val="none"/>
    </w:rPr>
  </w:style>
  <w:style w:type="paragraph" w:styleId="INENivel4" w:customStyle="1">
    <w:name w:val="INE Nivel 4"/>
    <w:basedOn w:val="INENormal"/>
    <w:rsid w:val="00297170"/>
    <w:pPr>
      <w:numPr>
        <w:ilvl w:val="3"/>
        <w:numId w:val="2"/>
      </w:numPr>
      <w:tabs>
        <w:tab w:val="clear" w:pos="2160"/>
        <w:tab w:val="left" w:pos="1418"/>
      </w:tabs>
      <w:ind w:left="1418" w:hanging="851"/>
    </w:pPr>
    <w:rPr>
      <w:bCs/>
      <w:lang w:val="en-US"/>
    </w:rPr>
  </w:style>
  <w:style w:type="table" w:styleId="Tablabsica1">
    <w:name w:val="Table Simple 1"/>
    <w:basedOn w:val="Tablanormal"/>
    <w:rsid w:val="009E7151"/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8000" w:sz="6" w:space="0"/>
          <w:tl2br w:val="none" w:color="auto" w:sz="0" w:space="0"/>
          <w:tr2bl w:val="none" w:color="auto" w:sz="0" w:space="0"/>
        </w:tcBorders>
      </w:tcPr>
    </w:tblStylePr>
  </w:style>
  <w:style w:type="character" w:styleId="nfasis">
    <w:name w:val="Emphasis"/>
    <w:qFormat/>
    <w:rsid w:val="00B952CC"/>
    <w:rPr>
      <w:i/>
      <w:iCs/>
    </w:rPr>
  </w:style>
  <w:style w:type="paragraph" w:styleId="Ttulo">
    <w:name w:val="Title"/>
    <w:basedOn w:val="Normal"/>
    <w:next w:val="Normal"/>
    <w:link w:val="TtuloCar"/>
    <w:qFormat/>
    <w:rsid w:val="00CB170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styleId="TtuloCar" w:customStyle="1">
    <w:name w:val="Título Car"/>
    <w:link w:val="Ttulo"/>
    <w:rsid w:val="00CB1701"/>
    <w:rPr>
      <w:rFonts w:ascii="Cambria" w:hAnsi="Cambria" w:eastAsia="Times New Roman" w:cs="Times New Roman"/>
      <w:b/>
      <w:bCs/>
      <w:kern w:val="28"/>
      <w:sz w:val="32"/>
      <w:szCs w:val="32"/>
      <w:lang w:val="es-ES" w:eastAsia="es-ES"/>
    </w:rPr>
  </w:style>
  <w:style w:type="character" w:styleId="PiedepginaCar" w:customStyle="1">
    <w:name w:val="Pie de página Car"/>
    <w:link w:val="Piedepgina"/>
    <w:rsid w:val="00BB01C0"/>
    <w:rPr>
      <w:sz w:val="24"/>
      <w:szCs w:val="24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33440A"/>
    <w:pPr>
      <w:spacing w:after="120"/>
      <w:ind w:left="283"/>
    </w:pPr>
    <w:rPr>
      <w:rFonts w:ascii="Verdana" w:hAnsi="Verdana"/>
      <w:sz w:val="16"/>
      <w:szCs w:val="16"/>
    </w:rPr>
  </w:style>
  <w:style w:type="character" w:styleId="Sangra3detindependienteCar" w:customStyle="1">
    <w:name w:val="Sangría 3 de t. independiente Car"/>
    <w:link w:val="Sangra3detindependiente"/>
    <w:rsid w:val="0033440A"/>
    <w:rPr>
      <w:rFonts w:ascii="Verdana" w:hAnsi="Verdana"/>
      <w:sz w:val="16"/>
      <w:szCs w:val="16"/>
      <w:lang w:val="es-ES" w:eastAsia="es-ES"/>
    </w:rPr>
  </w:style>
  <w:style w:type="character" w:styleId="TextosinformatoCar" w:customStyle="1">
    <w:name w:val="Texto sin formato Car"/>
    <w:link w:val="Textosinformato"/>
    <w:rsid w:val="0033440A"/>
    <w:rPr>
      <w:rFonts w:ascii="Courier New" w:hAnsi="Courier New"/>
      <w:lang w:val="es-ES" w:eastAsia="es-ES"/>
    </w:rPr>
  </w:style>
  <w:style w:type="character" w:styleId="EncabezadoCar" w:customStyle="1">
    <w:name w:val="Encabezado Car"/>
    <w:link w:val="Encabezado"/>
    <w:rsid w:val="0033440A"/>
    <w:rPr>
      <w:sz w:val="24"/>
      <w:szCs w:val="24"/>
      <w:lang w:val="es-ES" w:eastAsia="es-ES"/>
    </w:rPr>
  </w:style>
  <w:style w:type="character" w:styleId="Estilo1Car" w:customStyle="1">
    <w:name w:val="Estilo1 Car"/>
    <w:link w:val="Estilo1"/>
    <w:locked/>
    <w:rsid w:val="0033440A"/>
    <w:rPr>
      <w:rFonts w:ascii="Calibri" w:hAnsi="Calibri"/>
      <w:i/>
      <w:sz w:val="22"/>
      <w:szCs w:val="22"/>
      <w:lang w:val="es-ES" w:eastAsia="es-ES"/>
    </w:rPr>
  </w:style>
  <w:style w:type="paragraph" w:styleId="Estilo1" w:customStyle="1">
    <w:name w:val="Estilo1"/>
    <w:basedOn w:val="Ttulo3"/>
    <w:link w:val="Estilo1Car"/>
    <w:rsid w:val="0033440A"/>
    <w:pPr>
      <w:numPr>
        <w:numId w:val="0"/>
      </w:numPr>
      <w:tabs>
        <w:tab w:val="num" w:pos="1800"/>
      </w:tabs>
      <w:ind w:left="1288" w:hanging="720"/>
    </w:pPr>
    <w:rPr>
      <w:rFonts w:ascii="Calibri" w:hAnsi="Calibri" w:cs="Times New Roman"/>
      <w:b w:val="0"/>
      <w:bCs w:val="0"/>
      <w:i/>
      <w:color w:val="auto"/>
    </w:rPr>
  </w:style>
  <w:style w:type="paragraph" w:styleId="NormalWeb">
    <w:name w:val="Normal (Web)"/>
    <w:basedOn w:val="Normal"/>
    <w:unhideWhenUsed/>
    <w:rsid w:val="00944887"/>
    <w:pPr>
      <w:spacing w:before="100" w:beforeAutospacing="1" w:after="100" w:afterAutospacing="1"/>
    </w:pPr>
    <w:rPr>
      <w:lang w:val="es-CO" w:eastAsia="es-CO"/>
    </w:rPr>
  </w:style>
  <w:style w:type="character" w:styleId="apple-converted-space" w:customStyle="1">
    <w:name w:val="apple-converted-space"/>
    <w:basedOn w:val="Fuentedeprrafopredeter"/>
    <w:rsid w:val="00944887"/>
  </w:style>
  <w:style w:type="paragraph" w:styleId="Prrafodelista">
    <w:name w:val="List Paragraph"/>
    <w:basedOn w:val="Normal"/>
    <w:uiPriority w:val="34"/>
    <w:qFormat/>
    <w:rsid w:val="00D97826"/>
    <w:pPr>
      <w:ind w:left="708"/>
    </w:pPr>
  </w:style>
  <w:style w:type="character" w:styleId="Textodelmarcadordeposicin">
    <w:name w:val="Placeholder Text"/>
    <w:basedOn w:val="Fuentedeprrafopredeter"/>
    <w:uiPriority w:val="99"/>
    <w:semiHidden/>
    <w:rsid w:val="00DC1B5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9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footer" Target="footer1.xml" Id="rId13" /><Relationship Type="http://schemas.openxmlformats.org/officeDocument/2006/relationships/image" Target="media/image8.png" Id="rId18" /><Relationship Type="http://schemas.openxmlformats.org/officeDocument/2006/relationships/styles" Target="styles.xml" Id="rId3" /><Relationship Type="http://schemas.openxmlformats.org/officeDocument/2006/relationships/fontTable" Target="fontTable.xml" Id="rId21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image" Target="media/image7.emf" Id="rId17" /><Relationship Type="http://schemas.openxmlformats.org/officeDocument/2006/relationships/numbering" Target="numbering.xml" Id="rId2" /><Relationship Type="http://schemas.openxmlformats.org/officeDocument/2006/relationships/image" Target="media/image6.emf" Id="rId16" /><Relationship Type="http://schemas.openxmlformats.org/officeDocument/2006/relationships/image" Target="cid:image003.png@01D697E3.3EDD4FF0" TargetMode="Externa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footer" Target="footer2.xml" Id="rId15" /><Relationship Type="http://schemas.openxmlformats.org/officeDocument/2006/relationships/image" Target="media/image3.jpeg" Id="rId10" /><Relationship Type="http://schemas.openxmlformats.org/officeDocument/2006/relationships/image" Target="media/image9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eader" Target="header2.xml" Id="rId14" /><Relationship Type="http://schemas.openxmlformats.org/officeDocument/2006/relationships/theme" Target="theme/theme1.xml" Id="rId22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11103-576B-4AF1-B8E5-EA8EF227C2D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Nombre del proceso</dc:title>
  <dc:subject/>
  <dc:creator>CLARA</dc:creator>
  <keywords/>
  <dc:description/>
  <lastModifiedBy>Dayana  Flores</lastModifiedBy>
  <revision>33</revision>
  <lastPrinted>2023-02-20T20:27:00.0000000Z</lastPrinted>
  <dcterms:created xsi:type="dcterms:W3CDTF">2022-11-30T19:10:00.0000000Z</dcterms:created>
  <dcterms:modified xsi:type="dcterms:W3CDTF">2024-08-18T17:35:56.7836857Z</dcterms:modified>
</coreProperties>
</file>