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42FE0" w14:textId="53A8DECB" w:rsidR="00213F5B" w:rsidRDefault="00213F5B"/>
    <w:p w14:paraId="1D20E208" w14:textId="77777777" w:rsidR="00776CD3" w:rsidRDefault="00776CD3"/>
    <w:tbl>
      <w:tblPr>
        <w:tblW w:w="11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200"/>
        <w:gridCol w:w="1440"/>
        <w:gridCol w:w="1800"/>
        <w:gridCol w:w="2380"/>
        <w:gridCol w:w="2780"/>
      </w:tblGrid>
      <w:tr w:rsidR="00213F5B" w:rsidRPr="00213F5B" w14:paraId="452DA7B1" w14:textId="77777777" w:rsidTr="00213F5B">
        <w:trPr>
          <w:trHeight w:val="315"/>
          <w:jc w:val="center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1BE54250" w14:textId="77777777" w:rsidR="00213F5B" w:rsidRPr="00213F5B" w:rsidRDefault="00213F5B" w:rsidP="00213F5B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213F5B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1. IDENTIFICACIÓN DEL CARGO</w:t>
            </w:r>
          </w:p>
        </w:tc>
      </w:tr>
      <w:tr w:rsidR="00213F5B" w:rsidRPr="00213F5B" w14:paraId="26840010" w14:textId="77777777" w:rsidTr="0034265F">
        <w:tblPrEx>
          <w:jc w:val="left"/>
        </w:tblPrEx>
        <w:trPr>
          <w:trHeight w:val="315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8706B9" w14:textId="77777777" w:rsidR="00213F5B" w:rsidRPr="00213F5B" w:rsidRDefault="00213F5B" w:rsidP="00213F5B">
            <w:pPr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213F5B"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  <w:t>NOMBRE DEL CARGO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99D61" w14:textId="6A2E13DE" w:rsidR="00213F5B" w:rsidRPr="00213F5B" w:rsidRDefault="00A069F2" w:rsidP="00213F5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>Brigadista integral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B77897" w14:textId="77777777" w:rsidR="00213F5B" w:rsidRPr="00213F5B" w:rsidRDefault="00213F5B" w:rsidP="00213F5B">
            <w:pPr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213F5B"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  <w:t>ROL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A177E" w14:textId="77FDF241" w:rsidR="00213F5B" w:rsidRPr="00213F5B" w:rsidRDefault="00CD11F8" w:rsidP="00213F5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CD11F8"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>Ninguno</w:t>
            </w:r>
          </w:p>
        </w:tc>
      </w:tr>
      <w:tr w:rsidR="00213F5B" w:rsidRPr="00213F5B" w14:paraId="21B98584" w14:textId="77777777" w:rsidTr="0034265F">
        <w:tblPrEx>
          <w:jc w:val="left"/>
        </w:tblPrEx>
        <w:trPr>
          <w:trHeight w:val="585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031DA3" w14:textId="77777777" w:rsidR="00213F5B" w:rsidRPr="00213F5B" w:rsidRDefault="00213F5B" w:rsidP="00213F5B">
            <w:pPr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213F5B"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  <w:t>PROCESO AL QUE PERTENECE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4B60D" w14:textId="6D58D7F3" w:rsidR="00213F5B" w:rsidRPr="00213F5B" w:rsidRDefault="00A069F2" w:rsidP="00213F5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>No aplica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1907A2" w14:textId="77777777" w:rsidR="00213F5B" w:rsidRPr="00213F5B" w:rsidRDefault="00213F5B" w:rsidP="00213F5B">
            <w:pPr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213F5B"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  <w:t>ÁREA O DPTO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6B5CE" w14:textId="51322081" w:rsidR="00213F5B" w:rsidRPr="00213F5B" w:rsidRDefault="00CD11F8" w:rsidP="00213F5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CD11F8"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>Gestión HSEQ</w:t>
            </w:r>
          </w:p>
        </w:tc>
      </w:tr>
      <w:tr w:rsidR="00213F5B" w:rsidRPr="00213F5B" w14:paraId="1B25B120" w14:textId="77777777" w:rsidTr="0034265F">
        <w:tblPrEx>
          <w:jc w:val="left"/>
        </w:tblPrEx>
        <w:trPr>
          <w:trHeight w:val="1155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543DF16" w14:textId="77777777" w:rsidR="00213F5B" w:rsidRPr="00213F5B" w:rsidRDefault="00213F5B" w:rsidP="00213F5B">
            <w:pPr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213F5B"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  <w:t>CARGO AL QUE LE REPORTA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2296D" w14:textId="2F0BC50E" w:rsidR="00213F5B" w:rsidRPr="00213F5B" w:rsidRDefault="00CD11F8" w:rsidP="00213F5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>Profesional HSEQ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8C4404" w14:textId="77777777" w:rsidR="00213F5B" w:rsidRPr="00213F5B" w:rsidRDefault="00213F5B" w:rsidP="00213F5B">
            <w:pPr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213F5B"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  <w:t xml:space="preserve">CARGO A QUIEN PUEDE DELEGAR RESPONSABILIDADES </w:t>
            </w:r>
            <w:r w:rsidRPr="00213F5B">
              <w:rPr>
                <w:rFonts w:ascii="Amasis MT Pro" w:hAnsi="Amasis MT Pro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(En Ausencia)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A2C64" w14:textId="146588CD" w:rsidR="00213F5B" w:rsidRPr="00213F5B" w:rsidRDefault="00CD11F8" w:rsidP="00213F5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CD11F8"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>HSEQ</w:t>
            </w:r>
          </w:p>
        </w:tc>
      </w:tr>
      <w:tr w:rsidR="00213F5B" w:rsidRPr="00213F5B" w14:paraId="7916C504" w14:textId="77777777" w:rsidTr="00213F5B">
        <w:tblPrEx>
          <w:jc w:val="left"/>
        </w:tblPrEx>
        <w:trPr>
          <w:trHeight w:val="735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008E654" w14:textId="77777777" w:rsidR="00213F5B" w:rsidRPr="00213F5B" w:rsidRDefault="00213F5B" w:rsidP="00213F5B">
            <w:pPr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213F5B"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  <w:t>PERSONAL A CARGO</w:t>
            </w:r>
          </w:p>
        </w:tc>
        <w:tc>
          <w:tcPr>
            <w:tcW w:w="84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8E5DA" w14:textId="3128723E" w:rsidR="00213F5B" w:rsidRPr="00213F5B" w:rsidRDefault="00CD11F8" w:rsidP="00213F5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CD11F8"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>Ninguno</w:t>
            </w:r>
          </w:p>
        </w:tc>
      </w:tr>
      <w:tr w:rsidR="00213F5B" w:rsidRPr="00213F5B" w14:paraId="51C7D939" w14:textId="77777777" w:rsidTr="00213F5B">
        <w:tblPrEx>
          <w:jc w:val="left"/>
        </w:tblPrEx>
        <w:trPr>
          <w:trHeight w:val="315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79912F13" w14:textId="77777777" w:rsidR="00213F5B" w:rsidRPr="00213F5B" w:rsidRDefault="00213F5B" w:rsidP="00213F5B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213F5B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 xml:space="preserve">2. OBJETIVO DEL CARGO </w:t>
            </w:r>
          </w:p>
        </w:tc>
      </w:tr>
      <w:tr w:rsidR="00213F5B" w:rsidRPr="00213F5B" w14:paraId="46F4807F" w14:textId="77777777" w:rsidTr="00213F5B">
        <w:tblPrEx>
          <w:jc w:val="left"/>
        </w:tblPrEx>
        <w:trPr>
          <w:trHeight w:val="750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53A24" w14:textId="35C45471" w:rsidR="00213F5B" w:rsidRPr="00B67AB3" w:rsidRDefault="00CD11F8" w:rsidP="00213F5B">
            <w:pPr>
              <w:jc w:val="center"/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CD11F8">
              <w:rPr>
                <w:rFonts w:ascii="Amasis MT Pro" w:hAnsi="Amasis MT Pro" w:cs="Calibri"/>
                <w:color w:val="000000"/>
                <w:lang w:val="es-CO" w:eastAsia="es-CO"/>
              </w:rPr>
              <w:t>Soportar el plan de emergencias de la organización actuando de manera preventiva, siendo soporte del sg-sst y pesv.</w:t>
            </w:r>
          </w:p>
        </w:tc>
      </w:tr>
      <w:tr w:rsidR="006D06BC" w:rsidRPr="006D06BC" w14:paraId="265F131B" w14:textId="77777777" w:rsidTr="00253A72">
        <w:trPr>
          <w:trHeight w:val="466"/>
          <w:jc w:val="center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25541966" w14:textId="77777777" w:rsidR="006D06BC" w:rsidRPr="006D06BC" w:rsidRDefault="006D06BC" w:rsidP="006D06BC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6D06BC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3. TURNOS</w:t>
            </w:r>
          </w:p>
        </w:tc>
      </w:tr>
      <w:tr w:rsidR="006D06BC" w:rsidRPr="006D06BC" w14:paraId="7C045EE8" w14:textId="77777777" w:rsidTr="006D06BC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BD5D" w14:textId="77777777" w:rsidR="006D06BC" w:rsidRPr="006D06BC" w:rsidRDefault="006D06BC" w:rsidP="006D06BC">
            <w:pPr>
              <w:jc w:val="both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6D06BC">
              <w:rPr>
                <w:rFonts w:ascii="Amasis MT Pro" w:hAnsi="Amasis MT Pro" w:cs="Arial"/>
                <w:color w:val="000000"/>
                <w:sz w:val="18"/>
                <w:szCs w:val="18"/>
                <w:lang w:val="es-CO" w:eastAsia="es-CO"/>
              </w:rPr>
              <w:t>Diurno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685B" w14:textId="1CD711F9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6783" w14:textId="77777777" w:rsidR="006D06BC" w:rsidRPr="006D06BC" w:rsidRDefault="006D06BC" w:rsidP="006D06BC">
            <w:pPr>
              <w:jc w:val="both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6D06BC">
              <w:rPr>
                <w:rFonts w:ascii="Amasis MT Pro" w:hAnsi="Amasis MT Pro" w:cs="Arial"/>
                <w:color w:val="000000"/>
                <w:sz w:val="18"/>
                <w:szCs w:val="18"/>
                <w:lang w:val="es-CO" w:eastAsia="es-CO"/>
              </w:rPr>
              <w:t>Rotativo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1018D" w14:textId="3A1C23BC" w:rsidR="006D06BC" w:rsidRPr="006D06BC" w:rsidRDefault="00253A72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Arial"/>
                <w:color w:val="000000"/>
                <w:sz w:val="18"/>
                <w:szCs w:val="18"/>
                <w:lang w:val="es-CO" w:eastAsia="es-CO"/>
              </w:rPr>
              <w:t>X</w:t>
            </w:r>
            <w:r w:rsidR="006D06BC" w:rsidRPr="006D06BC">
              <w:rPr>
                <w:rFonts w:ascii="Amasis MT Pro" w:hAnsi="Amasis MT Pro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6CE5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6D06BC">
              <w:rPr>
                <w:rFonts w:ascii="Amasis MT Pro" w:hAnsi="Amasis MT Pro" w:cs="Arial"/>
                <w:color w:val="000000"/>
                <w:sz w:val="18"/>
                <w:szCs w:val="18"/>
                <w:lang w:val="es-CO" w:eastAsia="es-CO"/>
              </w:rPr>
              <w:t>¿Cuál?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F4B9C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6D06BC"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6D06BC" w:rsidRPr="006D06BC" w14:paraId="443D733F" w14:textId="77777777" w:rsidTr="006D06BC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F62C" w14:textId="77777777" w:rsidR="006D06BC" w:rsidRPr="006D06BC" w:rsidRDefault="006D06BC" w:rsidP="006D06BC">
            <w:pPr>
              <w:jc w:val="both"/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Arial"/>
                <w:color w:val="000000"/>
                <w:lang w:val="es-CO" w:eastAsia="es-CO"/>
              </w:rPr>
              <w:t>Nocturno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5D49E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Arial"/>
                <w:color w:val="000000"/>
                <w:lang w:val="es-CO" w:eastAsia="es-C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9B0B" w14:textId="77777777" w:rsidR="006D06BC" w:rsidRPr="006D06BC" w:rsidRDefault="006D06BC" w:rsidP="006D06BC">
            <w:pPr>
              <w:jc w:val="both"/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Arial"/>
                <w:color w:val="000000"/>
                <w:lang w:val="es-CO" w:eastAsia="es-CO"/>
              </w:rPr>
              <w:t>Otro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AF98C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42FC5" w14:textId="77777777" w:rsidR="006D06BC" w:rsidRPr="006D06BC" w:rsidRDefault="006D06BC" w:rsidP="006D06BC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99672" w14:textId="77777777" w:rsidR="006D06BC" w:rsidRPr="006D06BC" w:rsidRDefault="006D06BC" w:rsidP="006D06BC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</w:p>
        </w:tc>
      </w:tr>
      <w:tr w:rsidR="006D06BC" w:rsidRPr="006D06BC" w14:paraId="0238692B" w14:textId="77777777" w:rsidTr="006D06BC">
        <w:trPr>
          <w:trHeight w:val="315"/>
          <w:jc w:val="center"/>
        </w:trPr>
        <w:tc>
          <w:tcPr>
            <w:tcW w:w="11200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365F91"/>
            <w:vAlign w:val="center"/>
            <w:hideMark/>
          </w:tcPr>
          <w:p w14:paraId="047B1DF1" w14:textId="77777777" w:rsidR="006D06BC" w:rsidRPr="006D06BC" w:rsidRDefault="006D06BC" w:rsidP="006D06BC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6D06BC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4. PERFIL DEL CARGO</w:t>
            </w:r>
          </w:p>
        </w:tc>
      </w:tr>
      <w:tr w:rsidR="006D06BC" w:rsidRPr="006D06BC" w14:paraId="631DFB8C" w14:textId="77777777" w:rsidTr="006D06BC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9273617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EDUCACIÓN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052F54A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Requerida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998D5B4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Deseada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74B0840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FORMACIÓN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4884766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Requerida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B27DB8A" w14:textId="77777777" w:rsidR="006D06BC" w:rsidRPr="006D06BC" w:rsidRDefault="006D06BC" w:rsidP="006D06B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Deseada</w:t>
            </w:r>
          </w:p>
        </w:tc>
      </w:tr>
      <w:tr w:rsidR="006D06BC" w:rsidRPr="006D06BC" w14:paraId="5195ACFA" w14:textId="77777777" w:rsidTr="0034265F">
        <w:trPr>
          <w:trHeight w:val="540"/>
          <w:jc w:val="center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80F77" w14:textId="2A7C50E7" w:rsidR="006D06BC" w:rsidRPr="006D06BC" w:rsidRDefault="00253A72" w:rsidP="006D06BC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253A72"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>Primaria (Lecto-escritura).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60765" w14:textId="2E13BF0B" w:rsidR="006D06BC" w:rsidRPr="006D06BC" w:rsidRDefault="00253A72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253A72"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68C41" w14:textId="77F9A913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F55EE" w14:textId="12FE0C28" w:rsidR="006D06BC" w:rsidRPr="006D7355" w:rsidRDefault="00253A72" w:rsidP="006D06BC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253A72"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>Office nivel básico.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06DC5" w14:textId="7F27433A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1FDE08" w14:textId="24E9773A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253A72" w:rsidRPr="006D06BC" w14:paraId="058FA8BE" w14:textId="77777777" w:rsidTr="0034265F">
        <w:trPr>
          <w:trHeight w:val="540"/>
          <w:jc w:val="center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F6A72" w14:textId="77777777" w:rsidR="00253A72" w:rsidRPr="00253A72" w:rsidRDefault="00253A72" w:rsidP="00253A72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33F5A" w14:textId="77777777" w:rsidR="00253A72" w:rsidRPr="00253A72" w:rsidRDefault="00253A72" w:rsidP="00253A72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2326B" w14:textId="77777777" w:rsidR="00253A72" w:rsidRPr="006D06BC" w:rsidRDefault="00253A72" w:rsidP="00253A72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511BC" w14:textId="396719CD" w:rsidR="00253A72" w:rsidRPr="00253A72" w:rsidRDefault="00253A72" w:rsidP="00253A72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253A72"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>Entrenamiento en Primeros Auxilio y rescate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60B1F" w14:textId="4355AB82" w:rsidR="00253A72" w:rsidRPr="006D06BC" w:rsidRDefault="00253A72" w:rsidP="00253A72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253A72"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459C73" w14:textId="77777777" w:rsidR="00253A72" w:rsidRPr="006D06BC" w:rsidRDefault="00253A72" w:rsidP="00253A72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253A72" w:rsidRPr="006D06BC" w14:paraId="4E5AEF62" w14:textId="77777777" w:rsidTr="0034265F">
        <w:trPr>
          <w:trHeight w:val="540"/>
          <w:jc w:val="center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2083C" w14:textId="77777777" w:rsidR="00253A72" w:rsidRPr="00253A72" w:rsidRDefault="00253A72" w:rsidP="006D06BC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28C62" w14:textId="77777777" w:rsidR="00253A72" w:rsidRPr="00253A72" w:rsidRDefault="00253A72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07A58" w14:textId="77777777" w:rsidR="00253A72" w:rsidRPr="006D06BC" w:rsidRDefault="00253A72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26DCB" w14:textId="6D4637BB" w:rsidR="00253A72" w:rsidRPr="00253A72" w:rsidRDefault="00003D48" w:rsidP="006D06BC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003D48"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>Formación en seguridad Vial / Licencia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AC6D4" w14:textId="77777777" w:rsidR="00253A72" w:rsidRPr="006D06BC" w:rsidRDefault="00253A72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2ABB29" w14:textId="12F27120" w:rsidR="00253A72" w:rsidRPr="006D06BC" w:rsidRDefault="00003D48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</w:tr>
      <w:tr w:rsidR="006D06BC" w:rsidRPr="006D06BC" w14:paraId="2029C4FF" w14:textId="77777777" w:rsidTr="0034265F">
        <w:trPr>
          <w:trHeight w:val="810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9C504" w14:textId="2B8FB8FC" w:rsidR="006D06BC" w:rsidRPr="006D06BC" w:rsidRDefault="006D06BC" w:rsidP="006D06BC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80E42" w14:textId="4C643F93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7D1B8" w14:textId="43B873A0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54E39" w14:textId="6D324AF5" w:rsidR="006D06BC" w:rsidRPr="006D06BC" w:rsidRDefault="00003D48" w:rsidP="006D06BC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003D48"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> Lo requerido para el cargo según lo indicado en la matriz de necesidades de formación en HSEQ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69409" w14:textId="614E60D0" w:rsidR="006D06BC" w:rsidRPr="006D06BC" w:rsidRDefault="00003D48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>X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A9E101" w14:textId="655D88EE" w:rsidR="006D06BC" w:rsidRPr="006D06BC" w:rsidRDefault="006D06BC" w:rsidP="006D06BC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</w:tbl>
    <w:p w14:paraId="36F834A2" w14:textId="77777777" w:rsidR="00F938EC" w:rsidRDefault="00F938EC"/>
    <w:p w14:paraId="4AA88A75" w14:textId="77777777" w:rsidR="00272247" w:rsidRDefault="00272247"/>
    <w:tbl>
      <w:tblPr>
        <w:tblpPr w:leftFromText="142" w:rightFromText="142" w:vertAnchor="text" w:tblpXSpec="center" w:tblpY="1"/>
        <w:tblOverlap w:val="never"/>
        <w:tblW w:w="11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1134"/>
        <w:gridCol w:w="1134"/>
        <w:gridCol w:w="1903"/>
        <w:gridCol w:w="1787"/>
        <w:gridCol w:w="2415"/>
        <w:gridCol w:w="160"/>
      </w:tblGrid>
      <w:tr w:rsidR="00272247" w:rsidRPr="006D06BC" w14:paraId="3A4523F3" w14:textId="77777777" w:rsidTr="00112F2C">
        <w:trPr>
          <w:gridAfter w:val="1"/>
          <w:wAfter w:w="160" w:type="dxa"/>
          <w:trHeight w:val="31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D8F6A9" w14:textId="77777777" w:rsidR="006D06BC" w:rsidRPr="00EA48A6" w:rsidRDefault="006D06BC" w:rsidP="00F938E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EXPERIENCIA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7BAD2D" w14:textId="77777777" w:rsidR="006D06BC" w:rsidRPr="00EA48A6" w:rsidRDefault="006D06BC" w:rsidP="00F938E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Requerida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AF73E1" w14:textId="77777777" w:rsidR="006D06BC" w:rsidRPr="00EA48A6" w:rsidRDefault="006D06BC" w:rsidP="00F938E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Deseada</w:t>
            </w:r>
          </w:p>
        </w:tc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FD8B75" w14:textId="77777777" w:rsidR="006D06BC" w:rsidRPr="00EA48A6" w:rsidRDefault="006D06BC" w:rsidP="00F938E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COMPETENCIAS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DBBFC6" w14:textId="77777777" w:rsidR="006D06BC" w:rsidRPr="00EA48A6" w:rsidRDefault="006D06BC" w:rsidP="00F938E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Organizacionales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58F894" w14:textId="77777777" w:rsidR="006D06BC" w:rsidRPr="00EA48A6" w:rsidRDefault="006D06BC" w:rsidP="00F938E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</w:pPr>
            <w:r w:rsidRPr="006D06BC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Funcionales</w:t>
            </w:r>
          </w:p>
        </w:tc>
      </w:tr>
      <w:tr w:rsidR="00141A9B" w:rsidRPr="006D06BC" w14:paraId="1869C7AA" w14:textId="77777777" w:rsidTr="00112F2C">
        <w:trPr>
          <w:gridAfter w:val="1"/>
          <w:wAfter w:w="160" w:type="dxa"/>
          <w:trHeight w:val="638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7836C" w14:textId="77777777" w:rsidR="00141A9B" w:rsidRPr="00141A9B" w:rsidRDefault="00141A9B" w:rsidP="00141A9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 w:rsidRPr="00141A9B"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  <w:t xml:space="preserve">Tres meses en cualquier área de la organización. </w:t>
            </w:r>
          </w:p>
          <w:p w14:paraId="0981077C" w14:textId="0DE25976" w:rsidR="00141A9B" w:rsidRPr="006D06BC" w:rsidRDefault="00141A9B" w:rsidP="00141A9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8CA3C" w14:textId="3CCEBAB2" w:rsidR="00141A9B" w:rsidRPr="006D06BC" w:rsidRDefault="00141A9B" w:rsidP="00141A9B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Arial"/>
                <w:color w:val="000000"/>
                <w:kern w:val="2"/>
                <w:sz w:val="18"/>
                <w:szCs w:val="18"/>
                <w:lang w:val="es-CO" w:eastAsia="es-CO"/>
                <w14:ligatures w14:val="standardContextual"/>
              </w:rPr>
              <w:t>X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31D64" w14:textId="6266694B" w:rsidR="00141A9B" w:rsidRPr="006D06BC" w:rsidRDefault="00141A9B" w:rsidP="00141A9B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B44A4" w14:textId="61DD1C3F" w:rsidR="00141A9B" w:rsidRPr="006D06BC" w:rsidRDefault="00141A9B" w:rsidP="00141A9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Arial"/>
                <w:color w:val="000000"/>
                <w:kern w:val="2"/>
                <w:sz w:val="18"/>
                <w:szCs w:val="18"/>
                <w:lang w:val="es-CO" w:eastAsia="es-CO"/>
                <w14:ligatures w14:val="standardContextual"/>
              </w:rPr>
              <w:t>Adaptación al Cambio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53413" w14:textId="7A919811" w:rsidR="00141A9B" w:rsidRPr="006D06BC" w:rsidRDefault="00141A9B" w:rsidP="00141A9B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Arial"/>
                <w:color w:val="000000"/>
                <w:kern w:val="2"/>
                <w:sz w:val="18"/>
                <w:szCs w:val="18"/>
                <w:lang w:val="es-CO" w:eastAsia="es-CO"/>
                <w14:ligatures w14:val="standardContextual"/>
              </w:rPr>
              <w:t>X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7B9757" w14:textId="16389BAE" w:rsidR="00141A9B" w:rsidRPr="006D06BC" w:rsidRDefault="00141A9B" w:rsidP="00141A9B">
            <w:pPr>
              <w:pStyle w:val="Sinespaciado"/>
              <w:rPr>
                <w:rFonts w:cs="Calibri"/>
                <w:lang w:val="es-CO" w:eastAsia="es-CO"/>
              </w:rPr>
            </w:pPr>
          </w:p>
        </w:tc>
      </w:tr>
      <w:tr w:rsidR="00141A9B" w:rsidRPr="006D06BC" w14:paraId="07EA1BC4" w14:textId="77777777" w:rsidTr="00112F2C">
        <w:trPr>
          <w:gridAfter w:val="1"/>
          <w:wAfter w:w="160" w:type="dxa"/>
          <w:trHeight w:val="67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D7D2E" w14:textId="27EBE017" w:rsidR="00141A9B" w:rsidRPr="00A15B07" w:rsidRDefault="00141A9B" w:rsidP="00141A9B">
            <w:pPr>
              <w:autoSpaceDN w:val="0"/>
              <w:spacing w:line="276" w:lineRule="auto"/>
              <w:rPr>
                <w:rFonts w:ascii="Amasis MT Pro" w:hAnsi="Amasis MT Pro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masis MT Pro" w:hAnsi="Amasis MT Pro" w:cs="Arial"/>
                <w:color w:val="000000"/>
                <w:kern w:val="2"/>
                <w:sz w:val="18"/>
                <w:szCs w:val="18"/>
                <w:lang w:val="es-CO" w:eastAsia="es-CO"/>
                <w14:ligatures w14:val="standardContextual"/>
              </w:rPr>
              <w:t>Experiencia en empresas del sector.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81EEE" w14:textId="420EDB50" w:rsidR="00141A9B" w:rsidRPr="006D06BC" w:rsidRDefault="00141A9B" w:rsidP="00141A9B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78CC4" w14:textId="1F0096FE" w:rsidR="00141A9B" w:rsidRPr="006D06BC" w:rsidRDefault="00141A9B" w:rsidP="00141A9B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Arial"/>
                <w:color w:val="000000"/>
                <w:kern w:val="2"/>
                <w:sz w:val="18"/>
                <w:szCs w:val="18"/>
                <w:lang w:val="es-CO" w:eastAsia="es-CO"/>
                <w14:ligatures w14:val="standardContextual"/>
              </w:rPr>
              <w:t>X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02229" w14:textId="74AD506F" w:rsidR="00141A9B" w:rsidRPr="006D06BC" w:rsidRDefault="00141A9B" w:rsidP="00141A9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Arial"/>
                <w:color w:val="000000"/>
                <w:kern w:val="2"/>
                <w:sz w:val="18"/>
                <w:szCs w:val="18"/>
                <w:lang w:val="es-CO" w:eastAsia="es-CO"/>
                <w14:ligatures w14:val="standardContextual"/>
              </w:rPr>
              <w:t>Orientación al Cliente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B2209" w14:textId="37F39B13" w:rsidR="00141A9B" w:rsidRPr="006D06BC" w:rsidRDefault="00141A9B" w:rsidP="00141A9B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Arial"/>
                <w:color w:val="000000"/>
                <w:kern w:val="2"/>
                <w:sz w:val="18"/>
                <w:szCs w:val="18"/>
                <w:lang w:val="es-CO" w:eastAsia="es-CO"/>
                <w14:ligatures w14:val="standardContextual"/>
              </w:rPr>
              <w:t>X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159460" w14:textId="3F8EB6F8" w:rsidR="00141A9B" w:rsidRPr="006D06BC" w:rsidRDefault="00141A9B" w:rsidP="00141A9B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141A9B" w:rsidRPr="006D06BC" w14:paraId="3D41DEDC" w14:textId="77777777" w:rsidTr="00112F2C">
        <w:trPr>
          <w:gridAfter w:val="1"/>
          <w:wAfter w:w="160" w:type="dxa"/>
          <w:trHeight w:val="5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7EF77" w14:textId="72371654" w:rsidR="00141A9B" w:rsidRPr="006D06BC" w:rsidRDefault="00141A9B" w:rsidP="00141A9B">
            <w:pPr>
              <w:autoSpaceDN w:val="0"/>
              <w:spacing w:line="276" w:lineRule="auto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Arial"/>
                <w:color w:val="000000"/>
                <w:kern w:val="2"/>
                <w:sz w:val="18"/>
                <w:szCs w:val="18"/>
                <w:lang w:val="es-CO" w:eastAsia="es-CO"/>
                <w14:ligatures w14:val="standardContextual"/>
              </w:rPr>
              <w:t>Experiencia en conducción en labores dentro del rol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A8A16" w14:textId="6A61BABE" w:rsidR="00141A9B" w:rsidRPr="006D06BC" w:rsidRDefault="00141A9B" w:rsidP="00141A9B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Arial"/>
                <w:color w:val="000000"/>
                <w:kern w:val="2"/>
                <w:sz w:val="18"/>
                <w:szCs w:val="18"/>
                <w:lang w:val="es-CO" w:eastAsia="es-CO"/>
                <w14:ligatures w14:val="standardContextu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05060" w14:textId="42460BD3" w:rsidR="00141A9B" w:rsidRPr="006D06BC" w:rsidRDefault="00141A9B" w:rsidP="00141A9B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Arial"/>
                <w:color w:val="000000"/>
                <w:kern w:val="2"/>
                <w:sz w:val="18"/>
                <w:szCs w:val="18"/>
                <w:lang w:val="es-CO" w:eastAsia="es-CO"/>
                <w14:ligatures w14:val="standardContextual"/>
              </w:rPr>
              <w:t> X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83962" w14:textId="144080B6" w:rsidR="00141A9B" w:rsidRPr="006D06BC" w:rsidRDefault="00141A9B" w:rsidP="00141A9B">
            <w:pPr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Arial"/>
                <w:color w:val="000000"/>
                <w:kern w:val="2"/>
                <w:sz w:val="18"/>
                <w:szCs w:val="18"/>
                <w:lang w:val="es-CO" w:eastAsia="es-CO"/>
                <w14:ligatures w14:val="standardContextual"/>
              </w:rPr>
              <w:t>Orientación al resultado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E3B85" w14:textId="09967E8B" w:rsidR="00141A9B" w:rsidRPr="006D06BC" w:rsidRDefault="00141A9B" w:rsidP="00141A9B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Arial"/>
                <w:color w:val="000000"/>
                <w:kern w:val="2"/>
                <w:sz w:val="18"/>
                <w:szCs w:val="18"/>
                <w:lang w:val="es-CO" w:eastAsia="es-CO"/>
                <w14:ligatures w14:val="standardContextual"/>
              </w:rPr>
              <w:t>X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DE2BC4" w14:textId="29121F33" w:rsidR="00141A9B" w:rsidRPr="006D06BC" w:rsidRDefault="00141A9B" w:rsidP="00141A9B">
            <w:pPr>
              <w:jc w:val="center"/>
              <w:rPr>
                <w:rFonts w:ascii="Amasis MT Pro" w:hAnsi="Amasis MT Pro" w:cs="Calibri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7C3420" w:rsidRPr="006D06BC" w14:paraId="1181217A" w14:textId="77777777" w:rsidTr="00112F2C">
        <w:trPr>
          <w:gridAfter w:val="1"/>
          <w:wAfter w:w="160" w:type="dxa"/>
          <w:trHeight w:val="5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21A1D" w14:textId="5FED316A" w:rsidR="007C3420" w:rsidRPr="003C770B" w:rsidRDefault="007C3420" w:rsidP="007C3420">
            <w:pPr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0B29D" w14:textId="77777777" w:rsidR="007C3420" w:rsidRPr="006D06BC" w:rsidRDefault="007C3420" w:rsidP="007C3420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0F00C" w14:textId="1CA01644" w:rsidR="007C3420" w:rsidRPr="006D06BC" w:rsidRDefault="007C3420" w:rsidP="007C3420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5F359" w14:textId="07BD36D6" w:rsidR="007C3420" w:rsidRPr="006D06BC" w:rsidRDefault="007C3420" w:rsidP="007C3420">
            <w:pPr>
              <w:rPr>
                <w:rFonts w:ascii="Amasis MT Pro" w:hAnsi="Amasis MT Pro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Arial"/>
                <w:color w:val="000000"/>
                <w:kern w:val="2"/>
                <w:sz w:val="18"/>
                <w:szCs w:val="18"/>
                <w:lang w:val="es-CO" w:eastAsia="es-CO"/>
                <w14:ligatures w14:val="standardContextual"/>
              </w:rPr>
              <w:t>Unión de Equipo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561E4" w14:textId="77777777" w:rsidR="007C3420" w:rsidRPr="006D06BC" w:rsidRDefault="007C3420" w:rsidP="007C3420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F94962" w14:textId="77777777" w:rsidR="007C3420" w:rsidRPr="006D06BC" w:rsidRDefault="007C3420" w:rsidP="007C3420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7C3420" w:rsidRPr="006D06BC" w14:paraId="506C0C2E" w14:textId="77777777" w:rsidTr="00112F2C">
        <w:trPr>
          <w:gridAfter w:val="1"/>
          <w:wAfter w:w="160" w:type="dxa"/>
          <w:trHeight w:val="5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202BA" w14:textId="77777777" w:rsidR="007C3420" w:rsidRPr="003C770B" w:rsidRDefault="007C3420" w:rsidP="007C3420">
            <w:pPr>
              <w:rPr>
                <w:rFonts w:ascii="Amasis MT Pro" w:hAnsi="Amasis MT Pro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F9294" w14:textId="77777777" w:rsidR="007C3420" w:rsidRPr="006D06BC" w:rsidRDefault="007C3420" w:rsidP="007C3420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71F04" w14:textId="45986042" w:rsidR="007C3420" w:rsidRPr="006D06BC" w:rsidRDefault="007C3420" w:rsidP="007C3420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DC1D6" w14:textId="00ED7235" w:rsidR="007C3420" w:rsidRPr="006D06BC" w:rsidRDefault="007C3420" w:rsidP="007C3420">
            <w:pPr>
              <w:rPr>
                <w:rFonts w:ascii="Amasis MT Pro" w:hAnsi="Amasis MT Pro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masis MT Pro" w:hAnsi="Amasis MT Pro" w:cs="Arial"/>
                <w:color w:val="000000"/>
                <w:kern w:val="2"/>
                <w:sz w:val="18"/>
                <w:szCs w:val="18"/>
                <w:lang w:val="es-CO" w:eastAsia="es-CO"/>
                <w14:ligatures w14:val="standardContextual"/>
              </w:rPr>
              <w:t>Sentido de Urgencia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1D914" w14:textId="77777777" w:rsidR="007C3420" w:rsidRPr="006D06BC" w:rsidRDefault="007C3420" w:rsidP="007C3420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519FCB" w14:textId="77777777" w:rsidR="007C3420" w:rsidRPr="006D06BC" w:rsidRDefault="007C3420" w:rsidP="007C3420">
            <w:pPr>
              <w:jc w:val="center"/>
              <w:rPr>
                <w:rFonts w:ascii="Amasis MT Pro" w:hAnsi="Amasis MT Pro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5E0E64" w:rsidRPr="005E0E64" w14:paraId="4E99B574" w14:textId="77777777" w:rsidTr="00112F2C">
        <w:tblPrEx>
          <w:tblCellMar>
            <w:top w:w="15" w:type="dxa"/>
          </w:tblCellMar>
        </w:tblPrEx>
        <w:trPr>
          <w:gridAfter w:val="1"/>
          <w:wAfter w:w="160" w:type="dxa"/>
          <w:trHeight w:val="315"/>
        </w:trPr>
        <w:tc>
          <w:tcPr>
            <w:tcW w:w="111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040F00AE" w14:textId="77777777" w:rsidR="005E0E64" w:rsidRPr="005E0E64" w:rsidRDefault="005E0E64" w:rsidP="00F938EC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E0E64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5. DESCRIPCIÓN DE RESPONSABILIDADES</w:t>
            </w:r>
          </w:p>
        </w:tc>
      </w:tr>
      <w:tr w:rsidR="005E0E64" w:rsidRPr="005E0E64" w14:paraId="2E4E5A36" w14:textId="77777777" w:rsidTr="00112F2C">
        <w:tblPrEx>
          <w:tblCellMar>
            <w:top w:w="15" w:type="dxa"/>
          </w:tblCellMar>
        </w:tblPrEx>
        <w:trPr>
          <w:gridAfter w:val="1"/>
          <w:wAfter w:w="160" w:type="dxa"/>
          <w:trHeight w:val="315"/>
        </w:trPr>
        <w:tc>
          <w:tcPr>
            <w:tcW w:w="111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9D2FD5A" w14:textId="77777777" w:rsidR="005E0E64" w:rsidRPr="005E0E64" w:rsidRDefault="005E0E64" w:rsidP="00F938EC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5E0E64">
              <w:rPr>
                <w:rFonts w:ascii="Amasis MT Pro" w:hAnsi="Amasis MT Pro" w:cs="Calibri"/>
                <w:b/>
                <w:bCs/>
                <w:color w:val="000000"/>
                <w:lang w:eastAsia="es-CO"/>
              </w:rPr>
              <w:t>RESPONSABILIDADES</w:t>
            </w:r>
          </w:p>
        </w:tc>
      </w:tr>
      <w:tr w:rsidR="005E0E64" w:rsidRPr="00887C64" w14:paraId="6451B563" w14:textId="77777777" w:rsidTr="00112F2C">
        <w:tblPrEx>
          <w:tblCellMar>
            <w:top w:w="15" w:type="dxa"/>
          </w:tblCellMar>
        </w:tblPrEx>
        <w:trPr>
          <w:gridAfter w:val="1"/>
          <w:wAfter w:w="160" w:type="dxa"/>
          <w:trHeight w:val="408"/>
        </w:trPr>
        <w:tc>
          <w:tcPr>
            <w:tcW w:w="1119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54717E" w14:textId="77777777" w:rsidR="004320B3" w:rsidRDefault="005E0E64" w:rsidP="00F938EC">
            <w:pPr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887C64">
              <w:rPr>
                <w:rFonts w:ascii="Amasis MT Pro" w:hAnsi="Amasis MT Pro" w:cs="Arial"/>
                <w:sz w:val="18"/>
                <w:szCs w:val="18"/>
                <w:lang w:val="es-CO"/>
              </w:rPr>
              <w:t> </w:t>
            </w:r>
          </w:p>
          <w:p w14:paraId="46580F27" w14:textId="2A82FDEF" w:rsidR="00213F5B" w:rsidRDefault="00213F5B" w:rsidP="00F938EC">
            <w:pPr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213F5B">
              <w:rPr>
                <w:rFonts w:ascii="Amasis MT Pro" w:hAnsi="Amasis MT Pro" w:cs="Arial"/>
                <w:sz w:val="18"/>
                <w:szCs w:val="18"/>
                <w:lang w:val="es-CO"/>
              </w:rPr>
              <w:t>Principales del cargo</w:t>
            </w:r>
          </w:p>
          <w:p w14:paraId="1626508F" w14:textId="77777777" w:rsidR="00235AE0" w:rsidRDefault="00235AE0" w:rsidP="00F938EC">
            <w:pPr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666ACC9C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</w:rPr>
              <w:t>Identificar riesgos potenciales que puedan atentar contra la seguridad y salud de los empleados.</w:t>
            </w:r>
          </w:p>
          <w:p w14:paraId="2A3869B2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</w:rPr>
              <w:t>Liderar la evacuación de acuerdo con las actividades asignadas e Indicar el punto de encuentro para el llamado a lista y atención de heridos.</w:t>
            </w:r>
          </w:p>
          <w:p w14:paraId="513B9027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</w:rPr>
              <w:t>Atención de primeros auxilios, extinción de incendios incipientes en situaciones que lo ameriten sea como primer respondiente o soporte en la atención.</w:t>
            </w:r>
          </w:p>
          <w:p w14:paraId="751614BC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</w:rPr>
              <w:t>Inspeccionar de manera permanente los recursos físicos tales como el kit de emergencias, kit control de derrames, extintores y gabinetes contra incendios.</w:t>
            </w:r>
          </w:p>
          <w:p w14:paraId="6B267811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</w:rPr>
              <w:t>Participar en las capacitaciones, entrenamientos y reuniones programadas.</w:t>
            </w:r>
          </w:p>
          <w:p w14:paraId="3DD9031C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</w:rPr>
              <w:t>Reportar oportunamente los actos y condiciones en relación a seguridad y salud en el trabajo, seguridad vial y ambientales.</w:t>
            </w:r>
          </w:p>
          <w:p w14:paraId="49592868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</w:rPr>
              <w:t>Cumplir con los requisitos establecidos en términos de formación y competencias en seguridad vial.</w:t>
            </w:r>
          </w:p>
          <w:p w14:paraId="7C6FF272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</w:rPr>
              <w:t>Participar en la actualización de la identificación de peligros, evaluación y valoración de riesgos viales.</w:t>
            </w:r>
          </w:p>
          <w:p w14:paraId="6DB5095B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</w:rPr>
              <w:t>Cumplir completamente las leyes y normas de tránsito a nivel nacional</w:t>
            </w:r>
          </w:p>
          <w:p w14:paraId="5534D155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</w:rPr>
              <w:t>Cumplir con los lineamientos y políticas organizacionales asociadas.</w:t>
            </w:r>
          </w:p>
          <w:p w14:paraId="664F8BA9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</w:rPr>
              <w:t>Cumplir con todos los lineamientos y responsabilidades designadas por el Sistema de Gestión en Seguridad y salud en el trabajo, seguridad vial y Medio Ambiente.</w:t>
            </w:r>
          </w:p>
          <w:p w14:paraId="14ADADCF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</w:rPr>
              <w:t xml:space="preserve">Planificar y ejecutar simulacros asociados a nuestros peligros y riesgos organizacionales. </w:t>
            </w:r>
          </w:p>
          <w:p w14:paraId="65F1A8C0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</w:rPr>
              <w:t>Procurar el cuidado integral de su salud.</w:t>
            </w:r>
          </w:p>
          <w:p w14:paraId="02E3C3B1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</w:rPr>
              <w:t>Suministrar información clara, veraz y completa sobre su estado de salud.</w:t>
            </w:r>
          </w:p>
          <w:p w14:paraId="76D70D07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</w:rPr>
              <w:t>Demás responsabilidades asignadas por profesional HSEQ y/o director de brigada.</w:t>
            </w:r>
          </w:p>
          <w:p w14:paraId="331BBA6F" w14:textId="77777777" w:rsidR="00235AE0" w:rsidRPr="00235AE0" w:rsidRDefault="00235AE0" w:rsidP="00235AE0">
            <w:pPr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49CC0CAA" w14:textId="77777777" w:rsidR="00235AE0" w:rsidRPr="00235AE0" w:rsidRDefault="00235AE0" w:rsidP="00235AE0">
            <w:pPr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  <w:lang w:val="es-CO"/>
              </w:rPr>
              <w:t>Los colaboradores desde su rol en la organización y de cara al oportuno cumplimiento del SAGRILAFT, tendrán las siguientes responsabilidades:</w:t>
            </w:r>
          </w:p>
          <w:p w14:paraId="340EB584" w14:textId="77777777" w:rsidR="00235AE0" w:rsidRPr="00235AE0" w:rsidRDefault="00235AE0" w:rsidP="00235AE0">
            <w:pPr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3356680A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bookmarkStart w:id="0" w:name="_Hlk83809652"/>
            <w:r w:rsidRPr="00235AE0">
              <w:rPr>
                <w:rFonts w:ascii="Amasis MT Pro" w:hAnsi="Amasis MT Pro" w:cs="Arial"/>
                <w:sz w:val="18"/>
                <w:szCs w:val="18"/>
                <w:lang w:val="es-CO"/>
              </w:rPr>
              <w:t>Dados los principios éticos que profesa</w:t>
            </w:r>
            <w:r w:rsidRPr="00235AE0">
              <w:rPr>
                <w:rFonts w:ascii="Amasis MT Pro" w:hAnsi="Amasis MT Pro" w:cs="Arial"/>
                <w:sz w:val="18"/>
                <w:szCs w:val="18"/>
              </w:rPr>
              <w:t xml:space="preserve"> </w:t>
            </w:r>
            <w:r w:rsidRPr="00235AE0">
              <w:rPr>
                <w:rFonts w:ascii="Amasis MT Pro" w:hAnsi="Amasis MT Pro" w:cs="Arial"/>
                <w:sz w:val="18"/>
                <w:szCs w:val="18"/>
                <w:lang w:val="es-MX"/>
              </w:rPr>
              <w:t>Kluane Colombia</w:t>
            </w:r>
            <w:r w:rsidRPr="00235AE0">
              <w:rPr>
                <w:rFonts w:ascii="Amasis MT Pro" w:hAnsi="Amasis MT Pro" w:cs="Arial"/>
                <w:sz w:val="18"/>
                <w:szCs w:val="18"/>
                <w:lang w:val="es-CO"/>
              </w:rPr>
              <w:t xml:space="preserve">, la política que rige sus operaciones y la filosofía en que se apoya, todos los negocios que realicen los colaboradores de la compañía en su nombre se harán con absoluta transparencia y seriedad.   </w:t>
            </w:r>
          </w:p>
          <w:p w14:paraId="14E20E5E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bookmarkStart w:id="1" w:name="_Hlk83809678"/>
            <w:bookmarkEnd w:id="0"/>
            <w:r w:rsidRPr="00235AE0">
              <w:rPr>
                <w:rFonts w:ascii="Amasis MT Pro" w:hAnsi="Amasis MT Pro" w:cs="Arial"/>
                <w:sz w:val="18"/>
                <w:szCs w:val="18"/>
                <w:lang w:val="es-CO"/>
              </w:rPr>
              <w:t xml:space="preserve">Los colaboradores de la compañía deben mantener un estricto compromiso con las políticas de transparencia, control y prevención del lavado de activos, financiamiento del terrorismo y financiamiento de la proliferación de armas de destrucción masiva fijadas en el SAGRILAFT. </w:t>
            </w:r>
          </w:p>
          <w:bookmarkEnd w:id="1"/>
          <w:p w14:paraId="3F4DF19B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  <w:lang w:val="es-CO"/>
              </w:rPr>
              <w:t xml:space="preserve">Conocer las disposiciones sobre el riesgo de LA/FT/FPADM que establece la ley. </w:t>
            </w:r>
          </w:p>
          <w:p w14:paraId="2C3AAFC3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  <w:lang w:val="es-CO"/>
              </w:rPr>
              <w:t xml:space="preserve">Aplicar en su trabajo las normas, políticas, procedimientos e instrucciones establecidas por </w:t>
            </w:r>
            <w:r w:rsidRPr="00235AE0">
              <w:rPr>
                <w:rFonts w:ascii="Amasis MT Pro" w:hAnsi="Amasis MT Pro" w:cs="Arial"/>
                <w:sz w:val="18"/>
                <w:szCs w:val="18"/>
                <w:lang w:val="es-MX"/>
              </w:rPr>
              <w:t>Kluane Colombia</w:t>
            </w:r>
            <w:r w:rsidRPr="00235AE0">
              <w:rPr>
                <w:rFonts w:ascii="Amasis MT Pro" w:hAnsi="Amasis MT Pro" w:cs="Arial"/>
                <w:sz w:val="18"/>
                <w:szCs w:val="18"/>
                <w:lang w:val="es-CO"/>
              </w:rPr>
              <w:t xml:space="preserve">, orientadas a evitar que a través de las operaciones que se realicen en la Compañía, se presente el lavado de activos, financiamiento del terrorismo y financiamiento de la proliferación de armas de destrucción masiva. </w:t>
            </w:r>
          </w:p>
          <w:p w14:paraId="62758742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  <w:lang w:val="es-CO"/>
              </w:rPr>
              <w:t xml:space="preserve">Acatar los principios y normas de conducta impartidas en el manual y a través de su reglamento interno de trabajo. </w:t>
            </w:r>
          </w:p>
          <w:p w14:paraId="51D2CA63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  <w:lang w:val="es-CO"/>
              </w:rPr>
              <w:t xml:space="preserve">Anteponer los principios del SAGRILAFT al logro de las metas comerciales. </w:t>
            </w:r>
          </w:p>
          <w:p w14:paraId="1EAB28E2" w14:textId="77777777" w:rsidR="00235AE0" w:rsidRPr="00235AE0" w:rsidRDefault="00235AE0" w:rsidP="00235AE0">
            <w:pPr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274C35AD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  <w:lang w:val="es-CO"/>
              </w:rPr>
              <w:t xml:space="preserve">Reportar operaciones inusuales y sospechosas al Oficial de Cumplimiento. </w:t>
            </w:r>
          </w:p>
          <w:p w14:paraId="31B403F1" w14:textId="77777777" w:rsidR="00235AE0" w:rsidRP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</w:rPr>
              <w:t>Aplicar y cumplir lo definido en el Manual de Transparencia y Ética Empresarial y en las disposiciones normativas en las que este se fundamenta.</w:t>
            </w:r>
          </w:p>
          <w:p w14:paraId="62080313" w14:textId="77777777" w:rsidR="00235AE0" w:rsidRDefault="00235AE0" w:rsidP="00235AE0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</w:rPr>
            </w:pPr>
            <w:r w:rsidRPr="00235AE0">
              <w:rPr>
                <w:rFonts w:ascii="Amasis MT Pro" w:hAnsi="Amasis MT Pro" w:cs="Arial"/>
                <w:sz w:val="18"/>
                <w:szCs w:val="18"/>
              </w:rPr>
              <w:t>Denunciar cualquier acto de soborno y/o corrupción al interior de Kluane Colombia, a través de los canales dispuestos por la empresa, así como cooperar en las investigaciones que se adelanten.</w:t>
            </w:r>
          </w:p>
          <w:p w14:paraId="57603F0F" w14:textId="77777777" w:rsidR="00613634" w:rsidRPr="00613634" w:rsidRDefault="00613634" w:rsidP="00613634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</w:rPr>
            </w:pPr>
            <w:r w:rsidRPr="00613634">
              <w:rPr>
                <w:rFonts w:ascii="Amasis MT Pro" w:hAnsi="Amasis MT Pro" w:cs="Arial"/>
                <w:sz w:val="18"/>
                <w:szCs w:val="18"/>
              </w:rPr>
              <w:t>Participar en las capacitaciones (inducción y reinducción) sobre el Programa de Transparencia y Ética Empresarial, a las que sea convocado.</w:t>
            </w:r>
          </w:p>
          <w:p w14:paraId="22600FC6" w14:textId="77777777" w:rsidR="00613634" w:rsidRPr="00613634" w:rsidRDefault="00613634" w:rsidP="00613634">
            <w:pPr>
              <w:numPr>
                <w:ilvl w:val="0"/>
                <w:numId w:val="23"/>
              </w:numPr>
              <w:jc w:val="both"/>
              <w:rPr>
                <w:rFonts w:ascii="Amasis MT Pro" w:hAnsi="Amasis MT Pro" w:cs="Arial"/>
                <w:sz w:val="18"/>
                <w:szCs w:val="18"/>
              </w:rPr>
            </w:pPr>
            <w:r w:rsidRPr="00613634">
              <w:rPr>
                <w:rFonts w:ascii="Amasis MT Pro" w:hAnsi="Amasis MT Pro" w:cs="Arial"/>
                <w:sz w:val="18"/>
                <w:szCs w:val="18"/>
              </w:rPr>
              <w:t>Para los empleados que participan en el proceso de contratación de proveedores y en la vinculación de empleados directos o indirectos, verificar que la documentación aportada esté completa y concuerde con la información registrada en el formulario de conocimiento de proveedores, asegurar que se realice la consulta en listas vinculantes y restrictivas y que en los acuerdos contractuales se incorporen las cláusulas antisoborno y anticorrupción. Esto es, de acuerdo con los procedimientos internos.</w:t>
            </w:r>
          </w:p>
          <w:p w14:paraId="7639A188" w14:textId="77777777" w:rsidR="00613634" w:rsidRPr="00235AE0" w:rsidRDefault="00613634" w:rsidP="00613634">
            <w:pPr>
              <w:ind w:left="360"/>
              <w:jc w:val="both"/>
              <w:rPr>
                <w:rFonts w:ascii="Amasis MT Pro" w:hAnsi="Amasis MT Pro" w:cs="Arial"/>
                <w:sz w:val="18"/>
                <w:szCs w:val="18"/>
              </w:rPr>
            </w:pPr>
          </w:p>
          <w:p w14:paraId="646B75D2" w14:textId="77777777" w:rsidR="00235AE0" w:rsidRPr="00235AE0" w:rsidRDefault="00235AE0" w:rsidP="00F938EC">
            <w:pPr>
              <w:jc w:val="both"/>
              <w:rPr>
                <w:rFonts w:ascii="Amasis MT Pro" w:hAnsi="Amasis MT Pro" w:cs="Arial"/>
                <w:sz w:val="18"/>
                <w:szCs w:val="18"/>
              </w:rPr>
            </w:pPr>
          </w:p>
          <w:p w14:paraId="03C4142C" w14:textId="77777777" w:rsidR="00FE23E9" w:rsidRPr="00887C64" w:rsidRDefault="00FE23E9" w:rsidP="00F938EC">
            <w:pPr>
              <w:spacing w:line="276" w:lineRule="auto"/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0EE78E7B" w14:textId="30BB53B0" w:rsidR="000A0AD1" w:rsidRPr="00887C64" w:rsidRDefault="000A0AD1" w:rsidP="00D35BF4">
            <w:pPr>
              <w:pStyle w:val="Prrafodelista"/>
              <w:suppressAutoHyphens/>
              <w:jc w:val="both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5F6944E6" w14:textId="77777777" w:rsidTr="00112F2C">
        <w:tblPrEx>
          <w:tblCellMar>
            <w:top w:w="15" w:type="dxa"/>
          </w:tblCellMar>
        </w:tblPrEx>
        <w:trPr>
          <w:trHeight w:val="300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8735A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1C1D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6CBC8E88" w14:textId="77777777" w:rsidTr="00112F2C">
        <w:tblPrEx>
          <w:tblCellMar>
            <w:top w:w="15" w:type="dxa"/>
          </w:tblCellMar>
        </w:tblPrEx>
        <w:trPr>
          <w:trHeight w:val="300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50684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E36C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2A1EEAFA" w14:textId="77777777" w:rsidTr="00112F2C">
        <w:tblPrEx>
          <w:tblCellMar>
            <w:top w:w="15" w:type="dxa"/>
          </w:tblCellMar>
        </w:tblPrEx>
        <w:trPr>
          <w:trHeight w:val="300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4F19E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F7C3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4DFC8336" w14:textId="77777777" w:rsidTr="00112F2C">
        <w:tblPrEx>
          <w:tblCellMar>
            <w:top w:w="15" w:type="dxa"/>
          </w:tblCellMar>
        </w:tblPrEx>
        <w:trPr>
          <w:trHeight w:val="510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94B76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FB7B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55B58AE3" w14:textId="77777777" w:rsidTr="00112F2C">
        <w:tblPrEx>
          <w:tblCellMar>
            <w:top w:w="15" w:type="dxa"/>
          </w:tblCellMar>
        </w:tblPrEx>
        <w:trPr>
          <w:trHeight w:val="300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28D40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B9E5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091FF9A2" w14:textId="77777777" w:rsidTr="00112F2C">
        <w:tblPrEx>
          <w:tblCellMar>
            <w:top w:w="15" w:type="dxa"/>
          </w:tblCellMar>
        </w:tblPrEx>
        <w:trPr>
          <w:trHeight w:val="300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E1AAE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547C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777B8448" w14:textId="77777777" w:rsidTr="00112F2C">
        <w:tblPrEx>
          <w:tblCellMar>
            <w:top w:w="15" w:type="dxa"/>
          </w:tblCellMar>
        </w:tblPrEx>
        <w:trPr>
          <w:trHeight w:val="300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87480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1245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60424A44" w14:textId="77777777" w:rsidTr="00112F2C">
        <w:tblPrEx>
          <w:tblCellMar>
            <w:top w:w="15" w:type="dxa"/>
          </w:tblCellMar>
        </w:tblPrEx>
        <w:trPr>
          <w:trHeight w:val="300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EA63B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1659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3B24D247" w14:textId="77777777" w:rsidTr="00112F2C">
        <w:tblPrEx>
          <w:tblCellMar>
            <w:top w:w="15" w:type="dxa"/>
          </w:tblCellMar>
        </w:tblPrEx>
        <w:trPr>
          <w:trHeight w:val="300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80F4E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262A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40DB4A47" w14:textId="77777777" w:rsidTr="00112F2C">
        <w:tblPrEx>
          <w:tblCellMar>
            <w:top w:w="15" w:type="dxa"/>
          </w:tblCellMar>
        </w:tblPrEx>
        <w:trPr>
          <w:trHeight w:val="300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3D067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B465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1A6F520A" w14:textId="77777777" w:rsidTr="00112F2C">
        <w:tblPrEx>
          <w:tblCellMar>
            <w:top w:w="15" w:type="dxa"/>
          </w:tblCellMar>
        </w:tblPrEx>
        <w:trPr>
          <w:trHeight w:val="300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D597D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E620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6989718B" w14:textId="77777777" w:rsidTr="00112F2C">
        <w:tblPrEx>
          <w:tblCellMar>
            <w:top w:w="15" w:type="dxa"/>
          </w:tblCellMar>
        </w:tblPrEx>
        <w:trPr>
          <w:trHeight w:val="300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AF936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7392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1CCB40CB" w14:textId="77777777" w:rsidTr="00112F2C">
        <w:tblPrEx>
          <w:tblCellMar>
            <w:top w:w="15" w:type="dxa"/>
          </w:tblCellMar>
        </w:tblPrEx>
        <w:trPr>
          <w:trHeight w:val="300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5C29A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775F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2A00E58C" w14:textId="77777777" w:rsidTr="00112F2C">
        <w:tblPrEx>
          <w:tblCellMar>
            <w:top w:w="15" w:type="dxa"/>
          </w:tblCellMar>
        </w:tblPrEx>
        <w:trPr>
          <w:trHeight w:val="300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8177F3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74B3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689F37F9" w14:textId="77777777" w:rsidTr="00112F2C">
        <w:tblPrEx>
          <w:tblCellMar>
            <w:top w:w="15" w:type="dxa"/>
          </w:tblCellMar>
        </w:tblPrEx>
        <w:trPr>
          <w:trHeight w:val="300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3029F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9B00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7EE3B2A5" w14:textId="77777777" w:rsidTr="00112F2C">
        <w:tblPrEx>
          <w:tblCellMar>
            <w:top w:w="15" w:type="dxa"/>
          </w:tblCellMar>
        </w:tblPrEx>
        <w:trPr>
          <w:trHeight w:val="780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337BB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C678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270B5718" w14:textId="77777777" w:rsidTr="00112F2C">
        <w:tblPrEx>
          <w:tblCellMar>
            <w:top w:w="15" w:type="dxa"/>
          </w:tblCellMar>
        </w:tblPrEx>
        <w:trPr>
          <w:trHeight w:val="300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967F8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4AAC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2B6F453C" w14:textId="77777777" w:rsidTr="00112F2C">
        <w:tblPrEx>
          <w:tblCellMar>
            <w:top w:w="15" w:type="dxa"/>
          </w:tblCellMar>
        </w:tblPrEx>
        <w:trPr>
          <w:trHeight w:val="780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8F4D4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634C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887C64" w14:paraId="11E24745" w14:textId="77777777" w:rsidTr="00112F2C">
        <w:tblPrEx>
          <w:tblCellMar>
            <w:top w:w="15" w:type="dxa"/>
          </w:tblCellMar>
        </w:tblPrEx>
        <w:trPr>
          <w:trHeight w:val="33"/>
        </w:trPr>
        <w:tc>
          <w:tcPr>
            <w:tcW w:w="1119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FD47A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49AC" w14:textId="77777777" w:rsidR="005E0E64" w:rsidRPr="00887C64" w:rsidRDefault="005E0E64" w:rsidP="00F938EC">
            <w:p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FE23E9" w:rsidRPr="00887C64" w14:paraId="57953BB7" w14:textId="77777777" w:rsidTr="00112F2C">
        <w:tblPrEx>
          <w:tblCellMar>
            <w:top w:w="15" w:type="dxa"/>
          </w:tblCellMar>
        </w:tblPrEx>
        <w:trPr>
          <w:gridAfter w:val="1"/>
          <w:wAfter w:w="160" w:type="dxa"/>
          <w:trHeight w:val="300"/>
        </w:trPr>
        <w:tc>
          <w:tcPr>
            <w:tcW w:w="111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25235589" w14:textId="77777777" w:rsidR="00FE23E9" w:rsidRPr="00887C64" w:rsidRDefault="00FE23E9" w:rsidP="00F938EC">
            <w:pPr>
              <w:jc w:val="center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4320B3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6. INTERRELACIONES</w:t>
            </w:r>
          </w:p>
        </w:tc>
      </w:tr>
      <w:tr w:rsidR="00272247" w:rsidRPr="00887C64" w14:paraId="2F4895FE" w14:textId="77777777" w:rsidTr="00112F2C">
        <w:tblPrEx>
          <w:tblCellMar>
            <w:top w:w="15" w:type="dxa"/>
          </w:tblCellMar>
        </w:tblPrEx>
        <w:trPr>
          <w:gridAfter w:val="1"/>
          <w:wAfter w:w="160" w:type="dxa"/>
          <w:trHeight w:val="660"/>
        </w:trPr>
        <w:tc>
          <w:tcPr>
            <w:tcW w:w="6996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1320B83F" w14:textId="1B3075A7" w:rsidR="00FE23E9" w:rsidRPr="00613634" w:rsidRDefault="00FE23E9" w:rsidP="00F938EC">
            <w:pPr>
              <w:jc w:val="center"/>
              <w:rPr>
                <w:rFonts w:ascii="Amasis MT Pro" w:hAnsi="Amasis MT Pro" w:cs="Arial"/>
                <w:b/>
                <w:bCs/>
                <w:sz w:val="18"/>
                <w:szCs w:val="18"/>
                <w:lang w:val="es-CO"/>
              </w:rPr>
            </w:pPr>
            <w:r w:rsidRPr="00613634">
              <w:rPr>
                <w:rFonts w:ascii="Amasis MT Pro" w:hAnsi="Amasis MT Pro" w:cs="Arial"/>
                <w:b/>
                <w:bCs/>
                <w:sz w:val="18"/>
                <w:szCs w:val="18"/>
                <w:lang w:val="es-CO"/>
              </w:rPr>
              <w:t>6.1 RELACIONES INTERNAS</w:t>
            </w:r>
          </w:p>
        </w:tc>
        <w:tc>
          <w:tcPr>
            <w:tcW w:w="42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948F76A" w14:textId="09BB67EF" w:rsidR="00FE23E9" w:rsidRPr="00613634" w:rsidRDefault="00BB0F79" w:rsidP="00F938EC">
            <w:pPr>
              <w:jc w:val="center"/>
              <w:rPr>
                <w:rFonts w:ascii="Amasis MT Pro" w:hAnsi="Amasis MT Pro" w:cs="Arial"/>
                <w:b/>
                <w:bCs/>
                <w:sz w:val="18"/>
                <w:szCs w:val="18"/>
                <w:lang w:val="es-CO"/>
              </w:rPr>
            </w:pPr>
            <w:r w:rsidRPr="00613634">
              <w:rPr>
                <w:rFonts w:ascii="Amasis MT Pro" w:hAnsi="Amasis MT Pro" w:cs="Arial"/>
                <w:b/>
                <w:bCs/>
                <w:sz w:val="18"/>
                <w:szCs w:val="18"/>
                <w:lang w:val="es-CO"/>
              </w:rPr>
              <w:t>6.2 RELACIONES</w:t>
            </w:r>
            <w:r w:rsidR="00FE23E9" w:rsidRPr="00613634">
              <w:rPr>
                <w:rFonts w:ascii="Amasis MT Pro" w:hAnsi="Amasis MT Pro" w:cs="Arial"/>
                <w:b/>
                <w:bCs/>
                <w:sz w:val="18"/>
                <w:szCs w:val="18"/>
                <w:lang w:val="es-CO"/>
              </w:rPr>
              <w:t xml:space="preserve"> EXTERNAS</w:t>
            </w:r>
          </w:p>
        </w:tc>
      </w:tr>
      <w:tr w:rsidR="00985AD1" w:rsidRPr="00887C64" w14:paraId="3DF99301" w14:textId="77777777" w:rsidTr="00112F2C">
        <w:tblPrEx>
          <w:tblCellMar>
            <w:top w:w="15" w:type="dxa"/>
          </w:tblCellMar>
        </w:tblPrEx>
        <w:trPr>
          <w:gridAfter w:val="1"/>
          <w:wAfter w:w="160" w:type="dxa"/>
          <w:trHeight w:val="315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0EAF0E1D" w14:textId="77777777" w:rsidR="00FE23E9" w:rsidRPr="00613634" w:rsidRDefault="00FE23E9" w:rsidP="00F938EC">
            <w:pPr>
              <w:jc w:val="center"/>
              <w:rPr>
                <w:rFonts w:ascii="Amasis MT Pro" w:hAnsi="Amasis MT Pro" w:cs="Arial"/>
                <w:b/>
                <w:bCs/>
                <w:sz w:val="18"/>
                <w:szCs w:val="18"/>
                <w:lang w:val="es-CO"/>
              </w:rPr>
            </w:pPr>
            <w:r w:rsidRPr="00613634">
              <w:rPr>
                <w:rFonts w:ascii="Amasis MT Pro" w:hAnsi="Amasis MT Pro" w:cs="Arial"/>
                <w:b/>
                <w:bCs/>
                <w:sz w:val="18"/>
                <w:szCs w:val="18"/>
                <w:lang w:val="es-CO"/>
              </w:rPr>
              <w:t>CON QUIEN</w:t>
            </w:r>
          </w:p>
        </w:tc>
        <w:tc>
          <w:tcPr>
            <w:tcW w:w="303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6CBD2408" w14:textId="77777777" w:rsidR="00FE23E9" w:rsidRPr="00613634" w:rsidRDefault="00FE23E9" w:rsidP="00F938EC">
            <w:pPr>
              <w:jc w:val="center"/>
              <w:rPr>
                <w:rFonts w:ascii="Amasis MT Pro" w:hAnsi="Amasis MT Pro" w:cs="Arial"/>
                <w:b/>
                <w:bCs/>
                <w:sz w:val="18"/>
                <w:szCs w:val="18"/>
                <w:lang w:val="es-CO"/>
              </w:rPr>
            </w:pPr>
            <w:r w:rsidRPr="00613634">
              <w:rPr>
                <w:rFonts w:ascii="Amasis MT Pro" w:hAnsi="Amasis MT Pro" w:cs="Arial"/>
                <w:b/>
                <w:bCs/>
                <w:sz w:val="18"/>
                <w:szCs w:val="18"/>
                <w:lang w:val="es-CO"/>
              </w:rPr>
              <w:t>PROPÓSITO</w:t>
            </w:r>
          </w:p>
        </w:tc>
        <w:tc>
          <w:tcPr>
            <w:tcW w:w="178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2F1C3B45" w14:textId="77777777" w:rsidR="00FE23E9" w:rsidRPr="00613634" w:rsidRDefault="00FE23E9" w:rsidP="00F938EC">
            <w:pPr>
              <w:jc w:val="center"/>
              <w:rPr>
                <w:rFonts w:ascii="Amasis MT Pro" w:hAnsi="Amasis MT Pro" w:cs="Arial"/>
                <w:b/>
                <w:bCs/>
                <w:sz w:val="18"/>
                <w:szCs w:val="18"/>
                <w:lang w:val="es-CO"/>
              </w:rPr>
            </w:pPr>
            <w:r w:rsidRPr="00613634">
              <w:rPr>
                <w:rFonts w:ascii="Amasis MT Pro" w:hAnsi="Amasis MT Pro" w:cs="Arial"/>
                <w:b/>
                <w:bCs/>
                <w:sz w:val="18"/>
                <w:szCs w:val="18"/>
                <w:lang w:val="es-CO"/>
              </w:rPr>
              <w:t>CON QUIEN</w:t>
            </w:r>
          </w:p>
        </w:tc>
        <w:tc>
          <w:tcPr>
            <w:tcW w:w="241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1AA35A" w14:textId="77777777" w:rsidR="00FE23E9" w:rsidRPr="00613634" w:rsidRDefault="00FE23E9" w:rsidP="00F938EC">
            <w:pPr>
              <w:jc w:val="center"/>
              <w:rPr>
                <w:rFonts w:ascii="Amasis MT Pro" w:hAnsi="Amasis MT Pro" w:cs="Arial"/>
                <w:b/>
                <w:bCs/>
                <w:sz w:val="18"/>
                <w:szCs w:val="18"/>
                <w:lang w:val="es-CO"/>
              </w:rPr>
            </w:pPr>
            <w:r w:rsidRPr="00613634">
              <w:rPr>
                <w:rFonts w:ascii="Amasis MT Pro" w:hAnsi="Amasis MT Pro" w:cs="Arial"/>
                <w:b/>
                <w:bCs/>
                <w:sz w:val="18"/>
                <w:szCs w:val="18"/>
                <w:lang w:val="es-CO"/>
              </w:rPr>
              <w:t>PROPÓSITO</w:t>
            </w:r>
          </w:p>
        </w:tc>
      </w:tr>
      <w:tr w:rsidR="00613634" w:rsidRPr="00887C64" w14:paraId="229E8CE1" w14:textId="77777777" w:rsidTr="00112F2C">
        <w:tblPrEx>
          <w:tblCellMar>
            <w:top w:w="15" w:type="dxa"/>
          </w:tblCellMar>
        </w:tblPrEx>
        <w:trPr>
          <w:gridAfter w:val="1"/>
          <w:wAfter w:w="160" w:type="dxa"/>
          <w:trHeight w:val="2055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96901" w14:textId="7F579CC0" w:rsidR="00613634" w:rsidRPr="00887C64" w:rsidRDefault="00613634" w:rsidP="00613634">
            <w:pPr>
              <w:pStyle w:val="Prrafodelista"/>
              <w:numPr>
                <w:ilvl w:val="0"/>
                <w:numId w:val="7"/>
              </w:num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>
              <w:rPr>
                <w:rFonts w:ascii="Amasis MT Pro" w:hAnsi="Amasis MT Pro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Todas las áreas que forman parte de la Estructura Organizacional</w:t>
            </w:r>
          </w:p>
        </w:tc>
        <w:tc>
          <w:tcPr>
            <w:tcW w:w="30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E0475" w14:textId="5F257F70" w:rsidR="00613634" w:rsidRPr="00887C64" w:rsidRDefault="00613634" w:rsidP="00613634">
            <w:pPr>
              <w:pStyle w:val="Prrafodelista"/>
              <w:numPr>
                <w:ilvl w:val="0"/>
                <w:numId w:val="7"/>
              </w:num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>
              <w:rPr>
                <w:rFonts w:ascii="Amasis MT Pro" w:hAnsi="Amasis MT Pro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Prevención y atención en caso de requerirlo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4DE615" w14:textId="3C96D81C" w:rsidR="00613634" w:rsidRPr="00887C64" w:rsidRDefault="00613634" w:rsidP="00613634">
            <w:pPr>
              <w:pStyle w:val="Prrafodelista"/>
              <w:numPr>
                <w:ilvl w:val="0"/>
                <w:numId w:val="7"/>
              </w:numPr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>
              <w:rPr>
                <w:rFonts w:ascii="Amasis MT Pro" w:hAnsi="Amasis MT Pro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Partes interesadas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D7DA5" w14:textId="77777777" w:rsidR="00613634" w:rsidRDefault="00613634" w:rsidP="00613634">
            <w:pPr>
              <w:pStyle w:val="Prrafodelista"/>
              <w:numPr>
                <w:ilvl w:val="0"/>
                <w:numId w:val="24"/>
              </w:numPr>
              <w:spacing w:line="256" w:lineRule="auto"/>
              <w:rPr>
                <w:rFonts w:ascii="Amasis MT Pro" w:hAnsi="Amasis MT Pro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Amasis MT Pro" w:hAnsi="Amasis MT Pro" w:cs="Arial"/>
                <w:color w:val="000000" w:themeColor="text1"/>
                <w:kern w:val="2"/>
                <w:sz w:val="18"/>
                <w:szCs w:val="18"/>
                <w14:ligatures w14:val="standardContextual"/>
              </w:rPr>
              <w:t>Dar respuesta a los requerimientos puntuales, para el adecuado desempeño de la organización</w:t>
            </w:r>
          </w:p>
          <w:p w14:paraId="5280648E" w14:textId="726338FC" w:rsidR="00613634" w:rsidRPr="00887C64" w:rsidRDefault="00613634" w:rsidP="00613634">
            <w:pPr>
              <w:pStyle w:val="Prrafodelista"/>
              <w:ind w:left="766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</w:tbl>
    <w:p w14:paraId="49D8E1BB" w14:textId="77777777" w:rsidR="006D06BC" w:rsidRPr="00887C64" w:rsidRDefault="006D06BC">
      <w:pPr>
        <w:rPr>
          <w:rFonts w:ascii="Amasis MT Pro" w:hAnsi="Amasis MT Pro" w:cs="Arial"/>
          <w:sz w:val="18"/>
          <w:szCs w:val="18"/>
          <w:lang w:val="es-CO"/>
        </w:rPr>
      </w:pPr>
    </w:p>
    <w:tbl>
      <w:tblPr>
        <w:tblW w:w="11310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0"/>
        <w:gridCol w:w="5144"/>
        <w:gridCol w:w="146"/>
      </w:tblGrid>
      <w:tr w:rsidR="00FE23E9" w:rsidRPr="00FE23E9" w14:paraId="7015EE58" w14:textId="77777777" w:rsidTr="00076851">
        <w:trPr>
          <w:gridAfter w:val="1"/>
          <w:wAfter w:w="146" w:type="dxa"/>
          <w:trHeight w:val="300"/>
          <w:jc w:val="center"/>
        </w:trPr>
        <w:tc>
          <w:tcPr>
            <w:tcW w:w="11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3EC6EA43" w14:textId="77777777" w:rsidR="00FE23E9" w:rsidRPr="00FE23E9" w:rsidRDefault="00FE23E9" w:rsidP="00FE23E9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FE23E9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7. TOMA DE DECISIONES</w:t>
            </w:r>
          </w:p>
        </w:tc>
      </w:tr>
      <w:tr w:rsidR="00FE23E9" w:rsidRPr="00FE23E9" w14:paraId="69D9B078" w14:textId="77777777" w:rsidTr="00076851">
        <w:trPr>
          <w:gridAfter w:val="1"/>
          <w:wAfter w:w="146" w:type="dxa"/>
          <w:trHeight w:val="315"/>
          <w:jc w:val="center"/>
        </w:trPr>
        <w:tc>
          <w:tcPr>
            <w:tcW w:w="602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1465964A" w14:textId="6F61178B" w:rsidR="00FE23E9" w:rsidRPr="00FE23E9" w:rsidRDefault="00FE23E9" w:rsidP="00FE23E9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FE23E9"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  <w:t>7.1 TIENE AUTORIDAD PARA</w:t>
            </w:r>
          </w:p>
        </w:tc>
        <w:tc>
          <w:tcPr>
            <w:tcW w:w="5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8435327" w14:textId="428ACC7E" w:rsidR="00FE23E9" w:rsidRPr="00FE23E9" w:rsidRDefault="00FE23E9" w:rsidP="00FE23E9">
            <w:pPr>
              <w:jc w:val="center"/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</w:pPr>
            <w:r w:rsidRPr="00FE23E9">
              <w:rPr>
                <w:rFonts w:ascii="Amasis MT Pro" w:hAnsi="Amasis MT Pro" w:cs="Calibri"/>
                <w:b/>
                <w:bCs/>
                <w:color w:val="000000"/>
                <w:lang w:val="es-CO" w:eastAsia="es-CO"/>
              </w:rPr>
              <w:t>7.2 NO TIENE AUTORIDAD PARA</w:t>
            </w:r>
          </w:p>
        </w:tc>
      </w:tr>
      <w:tr w:rsidR="00FE23E9" w:rsidRPr="00FE23E9" w14:paraId="15588AF2" w14:textId="77777777" w:rsidTr="00076851">
        <w:trPr>
          <w:gridAfter w:val="1"/>
          <w:wAfter w:w="146" w:type="dxa"/>
          <w:trHeight w:val="1620"/>
          <w:jc w:val="center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3D95D" w14:textId="569ED384" w:rsidR="00FE23E9" w:rsidRPr="00BB0F79" w:rsidRDefault="00976677" w:rsidP="00BB0F79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 Narrow" w:hAnsi="Arial Narrow" w:cs="Arial"/>
                <w:lang w:val="es-CO"/>
              </w:rPr>
            </w:pPr>
            <w:r>
              <w:rPr>
                <w:rFonts w:ascii="Arial Narrow" w:hAnsi="Arial Narrow" w:cs="Arial"/>
                <w:lang w:val="es-CO"/>
              </w:rPr>
              <w:t>Este cargo no tiene autoridad.</w:t>
            </w:r>
          </w:p>
        </w:tc>
        <w:tc>
          <w:tcPr>
            <w:tcW w:w="5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0" w:type="dxa"/>
              <w:right w:w="0" w:type="dxa"/>
            </w:tcMar>
            <w:vAlign w:val="center"/>
          </w:tcPr>
          <w:p w14:paraId="2EC6A299" w14:textId="3C290133" w:rsidR="00FE23E9" w:rsidRPr="00894E55" w:rsidRDefault="00BE1D85" w:rsidP="00340D06">
            <w:pPr>
              <w:pStyle w:val="Prrafodelist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rFonts w:ascii="Amasis MT Pro" w:hAnsi="Amasis MT Pro"/>
                <w:sz w:val="18"/>
                <w:szCs w:val="18"/>
              </w:rPr>
            </w:pPr>
            <w:r w:rsidRPr="00BE1D85">
              <w:rPr>
                <w:rFonts w:ascii="Amasis MT Pro" w:hAnsi="Amasis MT Pro"/>
                <w:sz w:val="18"/>
                <w:szCs w:val="18"/>
                <w:lang w:val="es-CO"/>
              </w:rPr>
              <w:t>Sin requerimiento especifico</w:t>
            </w:r>
          </w:p>
        </w:tc>
      </w:tr>
      <w:tr w:rsidR="00FE23E9" w:rsidRPr="00FE23E9" w14:paraId="58A7EF78" w14:textId="77777777" w:rsidTr="00076851">
        <w:trPr>
          <w:gridAfter w:val="1"/>
          <w:wAfter w:w="146" w:type="dxa"/>
          <w:trHeight w:val="345"/>
          <w:jc w:val="center"/>
        </w:trPr>
        <w:tc>
          <w:tcPr>
            <w:tcW w:w="11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00D724B5" w14:textId="77777777" w:rsidR="00FE23E9" w:rsidRPr="00FE23E9" w:rsidRDefault="00FE23E9" w:rsidP="00FE23E9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FE23E9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8. ASIGNACION DE RECURSOS</w:t>
            </w:r>
          </w:p>
        </w:tc>
      </w:tr>
      <w:tr w:rsidR="00FE23E9" w:rsidRPr="00FE23E9" w14:paraId="75A634A2" w14:textId="77777777" w:rsidTr="00076851">
        <w:trPr>
          <w:gridAfter w:val="1"/>
          <w:wAfter w:w="146" w:type="dxa"/>
          <w:trHeight w:val="408"/>
          <w:jc w:val="center"/>
        </w:trPr>
        <w:tc>
          <w:tcPr>
            <w:tcW w:w="111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22EA927" w14:textId="77777777" w:rsidR="00383752" w:rsidRPr="00383752" w:rsidRDefault="00383752" w:rsidP="00383752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8375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 xml:space="preserve">Este cargo tiene asignados los siguientes recursos para cumplir con las responsabilidades asignadas; en caso de pérdida, daño o hurto debe reportarlo de acuerdo con el procedimiento. </w:t>
            </w:r>
          </w:p>
          <w:p w14:paraId="431C040D" w14:textId="77777777" w:rsidR="00383752" w:rsidRPr="00383752" w:rsidRDefault="00383752" w:rsidP="00383752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  <w:p w14:paraId="3D9AC5E2" w14:textId="24D43A1F" w:rsidR="00FE23E9" w:rsidRPr="00AA57AB" w:rsidRDefault="00383752" w:rsidP="00AA57AB">
            <w:pPr>
              <w:pStyle w:val="Prrafodelista"/>
              <w:numPr>
                <w:ilvl w:val="0"/>
                <w:numId w:val="26"/>
              </w:num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A57AB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Radios de comunicación o celulares móviles empresariales</w:t>
            </w:r>
          </w:p>
        </w:tc>
      </w:tr>
      <w:tr w:rsidR="00FE23E9" w:rsidRPr="00FE23E9" w14:paraId="7845E93A" w14:textId="77777777" w:rsidTr="00076851">
        <w:trPr>
          <w:trHeight w:val="300"/>
          <w:jc w:val="center"/>
        </w:trPr>
        <w:tc>
          <w:tcPr>
            <w:tcW w:w="111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E1A46" w14:textId="77777777" w:rsidR="00FE23E9" w:rsidRPr="00FE23E9" w:rsidRDefault="00FE23E9" w:rsidP="00FE23E9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A6CD" w14:textId="77777777" w:rsidR="00FE23E9" w:rsidRPr="00FE23E9" w:rsidRDefault="00FE23E9" w:rsidP="00FE2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E23E9" w:rsidRPr="00FE23E9" w14:paraId="71354529" w14:textId="77777777" w:rsidTr="00076851">
        <w:trPr>
          <w:trHeight w:val="300"/>
          <w:jc w:val="center"/>
        </w:trPr>
        <w:tc>
          <w:tcPr>
            <w:tcW w:w="111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13F59" w14:textId="77777777" w:rsidR="00FE23E9" w:rsidRPr="00FE23E9" w:rsidRDefault="00FE23E9" w:rsidP="00FE23E9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F4C1" w14:textId="77777777" w:rsidR="00FE23E9" w:rsidRPr="00FE23E9" w:rsidRDefault="00FE23E9" w:rsidP="00FE23E9">
            <w:pPr>
              <w:rPr>
                <w:lang w:val="es-CO" w:eastAsia="es-CO"/>
              </w:rPr>
            </w:pPr>
          </w:p>
        </w:tc>
      </w:tr>
      <w:tr w:rsidR="00FE23E9" w:rsidRPr="00FE23E9" w14:paraId="37BFF9AE" w14:textId="77777777" w:rsidTr="00076851">
        <w:trPr>
          <w:trHeight w:val="300"/>
          <w:jc w:val="center"/>
        </w:trPr>
        <w:tc>
          <w:tcPr>
            <w:tcW w:w="111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B26D0" w14:textId="77777777" w:rsidR="00FE23E9" w:rsidRPr="00FE23E9" w:rsidRDefault="00FE23E9" w:rsidP="00FE23E9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C935" w14:textId="77777777" w:rsidR="00FE23E9" w:rsidRPr="00FE23E9" w:rsidRDefault="00FE23E9" w:rsidP="00FE23E9">
            <w:pPr>
              <w:rPr>
                <w:lang w:val="es-CO" w:eastAsia="es-CO"/>
              </w:rPr>
            </w:pPr>
          </w:p>
        </w:tc>
      </w:tr>
      <w:tr w:rsidR="00FE23E9" w:rsidRPr="00FE23E9" w14:paraId="6E45C062" w14:textId="77777777" w:rsidTr="00076851">
        <w:trPr>
          <w:trHeight w:val="300"/>
          <w:jc w:val="center"/>
        </w:trPr>
        <w:tc>
          <w:tcPr>
            <w:tcW w:w="111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A52C3" w14:textId="77777777" w:rsidR="00FE23E9" w:rsidRPr="00FE23E9" w:rsidRDefault="00FE23E9" w:rsidP="00FE23E9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F8C8" w14:textId="77777777" w:rsidR="00FE23E9" w:rsidRPr="00FE23E9" w:rsidRDefault="00FE23E9" w:rsidP="00FE23E9">
            <w:pPr>
              <w:rPr>
                <w:lang w:val="es-CO" w:eastAsia="es-CO"/>
              </w:rPr>
            </w:pPr>
          </w:p>
        </w:tc>
      </w:tr>
      <w:tr w:rsidR="00FE23E9" w:rsidRPr="00FE23E9" w14:paraId="19E2F621" w14:textId="77777777" w:rsidTr="00076851">
        <w:trPr>
          <w:trHeight w:val="300"/>
          <w:jc w:val="center"/>
        </w:trPr>
        <w:tc>
          <w:tcPr>
            <w:tcW w:w="111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2647E" w14:textId="77777777" w:rsidR="00FE23E9" w:rsidRPr="00FE23E9" w:rsidRDefault="00FE23E9" w:rsidP="00FE23E9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F709" w14:textId="77777777" w:rsidR="00FE23E9" w:rsidRPr="00FE23E9" w:rsidRDefault="00FE23E9" w:rsidP="00FE23E9">
            <w:pPr>
              <w:rPr>
                <w:lang w:val="es-CO" w:eastAsia="es-CO"/>
              </w:rPr>
            </w:pPr>
          </w:p>
        </w:tc>
      </w:tr>
      <w:tr w:rsidR="00FE23E9" w:rsidRPr="00FE23E9" w14:paraId="139B47D9" w14:textId="77777777" w:rsidTr="00076851">
        <w:trPr>
          <w:trHeight w:val="315"/>
          <w:jc w:val="center"/>
        </w:trPr>
        <w:tc>
          <w:tcPr>
            <w:tcW w:w="111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90C02" w14:textId="77777777" w:rsidR="00FE23E9" w:rsidRPr="00FE23E9" w:rsidRDefault="00FE23E9" w:rsidP="00FE23E9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6F28" w14:textId="77777777" w:rsidR="00FE23E9" w:rsidRPr="00FE23E9" w:rsidRDefault="00FE23E9" w:rsidP="00FE23E9">
            <w:pPr>
              <w:rPr>
                <w:lang w:val="es-CO" w:eastAsia="es-CO"/>
              </w:rPr>
            </w:pPr>
          </w:p>
        </w:tc>
      </w:tr>
    </w:tbl>
    <w:p w14:paraId="17BAFE89" w14:textId="77777777" w:rsidR="005E0E64" w:rsidRDefault="005E0E64"/>
    <w:tbl>
      <w:tblPr>
        <w:tblW w:w="11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6"/>
        <w:gridCol w:w="1288"/>
        <w:gridCol w:w="1281"/>
        <w:gridCol w:w="1086"/>
        <w:gridCol w:w="1085"/>
        <w:gridCol w:w="588"/>
        <w:gridCol w:w="146"/>
      </w:tblGrid>
      <w:tr w:rsidR="005E0E64" w:rsidRPr="005E0E64" w14:paraId="47B78990" w14:textId="77777777" w:rsidTr="000729CE">
        <w:trPr>
          <w:gridAfter w:val="1"/>
          <w:wAfter w:w="146" w:type="dxa"/>
          <w:trHeight w:val="315"/>
          <w:jc w:val="center"/>
        </w:trPr>
        <w:tc>
          <w:tcPr>
            <w:tcW w:w="112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66D30018" w14:textId="77777777" w:rsidR="005E0E64" w:rsidRPr="005E0E64" w:rsidRDefault="005E0E64" w:rsidP="005E0E64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E0E64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9. RESULTADOS ESPERADOS EN EL CARGO</w:t>
            </w:r>
          </w:p>
        </w:tc>
      </w:tr>
      <w:tr w:rsidR="005E0E64" w:rsidRPr="005E0E64" w14:paraId="16930E96" w14:textId="77777777" w:rsidTr="000729CE">
        <w:trPr>
          <w:gridAfter w:val="1"/>
          <w:wAfter w:w="146" w:type="dxa"/>
          <w:trHeight w:val="408"/>
          <w:jc w:val="center"/>
        </w:trPr>
        <w:tc>
          <w:tcPr>
            <w:tcW w:w="1127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A10763" w14:textId="77777777" w:rsidR="005E0E64" w:rsidRDefault="005E0E64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67C754B9" w14:textId="77777777" w:rsid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54A93967" w14:textId="77777777" w:rsid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16EF3299" w14:textId="680AB786" w:rsidR="00776CD3" w:rsidRPr="00AA57AB" w:rsidRDefault="00D22B45" w:rsidP="00AA57AB">
            <w:pPr>
              <w:pStyle w:val="Prrafodelista"/>
              <w:numPr>
                <w:ilvl w:val="0"/>
                <w:numId w:val="25"/>
              </w:num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  <w:r w:rsidRPr="00AA57AB">
              <w:rPr>
                <w:rFonts w:ascii="Amasis MT Pro" w:hAnsi="Amasis MT Pro" w:cs="Arial"/>
                <w:sz w:val="18"/>
                <w:szCs w:val="18"/>
                <w:lang w:val="es-CO"/>
              </w:rPr>
              <w:t>Atención oportuna en caso de incidente o accidente de trabajo.</w:t>
            </w:r>
          </w:p>
          <w:p w14:paraId="2B50B116" w14:textId="77777777" w:rsid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7506DB4C" w14:textId="77777777" w:rsid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65444FEA" w14:textId="77777777" w:rsid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7F7383E2" w14:textId="77777777" w:rsid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036B4678" w14:textId="77777777" w:rsid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1D3CC28D" w14:textId="77777777" w:rsid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  <w:p w14:paraId="672521EA" w14:textId="44FB354C" w:rsidR="00776CD3" w:rsidRPr="00776CD3" w:rsidRDefault="00776CD3" w:rsidP="00776CD3">
            <w:pPr>
              <w:spacing w:line="276" w:lineRule="auto"/>
              <w:rPr>
                <w:rFonts w:ascii="Amasis MT Pro" w:hAnsi="Amasis MT Pro" w:cs="Arial"/>
                <w:sz w:val="18"/>
                <w:szCs w:val="18"/>
                <w:lang w:val="es-CO"/>
              </w:rPr>
            </w:pPr>
          </w:p>
        </w:tc>
      </w:tr>
      <w:tr w:rsidR="005E0E64" w:rsidRPr="005E0E64" w14:paraId="792643AA" w14:textId="77777777" w:rsidTr="000729CE">
        <w:trPr>
          <w:trHeight w:val="300"/>
          <w:jc w:val="center"/>
        </w:trPr>
        <w:tc>
          <w:tcPr>
            <w:tcW w:w="112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35EA5" w14:textId="77777777" w:rsidR="005E0E64" w:rsidRPr="005E0E64" w:rsidRDefault="005E0E64" w:rsidP="005E0E6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A4B9" w14:textId="77777777" w:rsidR="005E0E64" w:rsidRPr="005E0E64" w:rsidRDefault="005E0E64" w:rsidP="005E0E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5E0E64" w:rsidRPr="005E0E64" w14:paraId="1B7A560E" w14:textId="77777777" w:rsidTr="000729CE">
        <w:trPr>
          <w:trHeight w:val="300"/>
          <w:jc w:val="center"/>
        </w:trPr>
        <w:tc>
          <w:tcPr>
            <w:tcW w:w="112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ED7B4" w14:textId="77777777" w:rsidR="005E0E64" w:rsidRPr="005E0E64" w:rsidRDefault="005E0E64" w:rsidP="005E0E6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F37A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51806DB2" w14:textId="77777777" w:rsidTr="000729CE">
        <w:trPr>
          <w:trHeight w:val="300"/>
          <w:jc w:val="center"/>
        </w:trPr>
        <w:tc>
          <w:tcPr>
            <w:tcW w:w="112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41C8B" w14:textId="77777777" w:rsidR="005E0E64" w:rsidRPr="005E0E64" w:rsidRDefault="005E0E64" w:rsidP="005E0E6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E8F2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04DA35DE" w14:textId="77777777" w:rsidTr="000729CE">
        <w:trPr>
          <w:trHeight w:val="300"/>
          <w:jc w:val="center"/>
        </w:trPr>
        <w:tc>
          <w:tcPr>
            <w:tcW w:w="112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D2114" w14:textId="77777777" w:rsidR="005E0E64" w:rsidRPr="005E0E64" w:rsidRDefault="005E0E64" w:rsidP="005E0E6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C6D1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70732C3F" w14:textId="77777777" w:rsidTr="000729CE">
        <w:trPr>
          <w:trHeight w:val="300"/>
          <w:jc w:val="center"/>
        </w:trPr>
        <w:tc>
          <w:tcPr>
            <w:tcW w:w="112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13587" w14:textId="77777777" w:rsidR="005E0E64" w:rsidRPr="005E0E64" w:rsidRDefault="005E0E64" w:rsidP="005E0E6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5881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4914CC1F" w14:textId="77777777" w:rsidTr="00340D06">
        <w:trPr>
          <w:trHeight w:val="37"/>
          <w:jc w:val="center"/>
        </w:trPr>
        <w:tc>
          <w:tcPr>
            <w:tcW w:w="112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54F7F" w14:textId="77777777" w:rsidR="005E0E64" w:rsidRPr="005E0E64" w:rsidRDefault="005E0E64" w:rsidP="005E0E6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701C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56079B41" w14:textId="77777777" w:rsidTr="000729CE">
        <w:trPr>
          <w:trHeight w:val="315"/>
          <w:jc w:val="center"/>
        </w:trPr>
        <w:tc>
          <w:tcPr>
            <w:tcW w:w="112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65F91"/>
            <w:vAlign w:val="center"/>
            <w:hideMark/>
          </w:tcPr>
          <w:p w14:paraId="3DE794F5" w14:textId="2B4262E2" w:rsidR="005E0E64" w:rsidRPr="005E0E64" w:rsidRDefault="005E0E64" w:rsidP="005E0E64">
            <w:pPr>
              <w:jc w:val="center"/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</w:pPr>
            <w:r w:rsidRPr="005E0E64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 xml:space="preserve">10. ULTIMA FECHA DE ACTUALIZACION: </w:t>
            </w:r>
            <w:r w:rsidR="00776CD3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OCTUBRE</w:t>
            </w:r>
            <w:r w:rsidRPr="005E0E64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 xml:space="preserve"> 202</w:t>
            </w:r>
            <w:r w:rsidR="00776CD3">
              <w:rPr>
                <w:rFonts w:ascii="Bookman Old Style" w:hAnsi="Bookman Old Style" w:cs="Calibri"/>
                <w:b/>
                <w:bCs/>
                <w:color w:val="FFFFFF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146" w:type="dxa"/>
            <w:vAlign w:val="center"/>
            <w:hideMark/>
          </w:tcPr>
          <w:p w14:paraId="784A50B8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5AD887AA" w14:textId="77777777" w:rsidTr="000729CE">
        <w:trPr>
          <w:trHeight w:val="300"/>
          <w:jc w:val="center"/>
        </w:trPr>
        <w:tc>
          <w:tcPr>
            <w:tcW w:w="851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BE28D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5E0E64">
              <w:rPr>
                <w:rFonts w:ascii="Amasis MT Pro" w:hAnsi="Amasis MT Pro" w:cs="Arial"/>
                <w:color w:val="000000"/>
                <w:lang w:val="es-CO" w:eastAsia="es-CO"/>
              </w:rPr>
              <w:t>Hago constar que recibo el presente documento: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F488A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E9FCB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A4D110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5F533FE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408ED3C3" w14:textId="77777777" w:rsidTr="000729CE">
        <w:trPr>
          <w:trHeight w:val="300"/>
          <w:jc w:val="center"/>
        </w:trPr>
        <w:tc>
          <w:tcPr>
            <w:tcW w:w="5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812CE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5E0E64">
              <w:rPr>
                <w:rFonts w:ascii="Amasis MT Pro" w:hAnsi="Amasis MT Pro" w:cs="Arial"/>
                <w:color w:val="000000"/>
                <w:lang w:val="es-CO" w:eastAsia="es-CO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64778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0B03F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618DC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47DB3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C70456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FE1595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3FB06A9C" w14:textId="77777777" w:rsidTr="000729CE">
        <w:trPr>
          <w:trHeight w:val="300"/>
          <w:jc w:val="center"/>
        </w:trPr>
        <w:tc>
          <w:tcPr>
            <w:tcW w:w="5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EC97D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5E0E64">
              <w:rPr>
                <w:rFonts w:ascii="Amasis MT Pro" w:hAnsi="Amasis MT Pro" w:cs="Arial"/>
                <w:color w:val="000000"/>
                <w:lang w:val="es-CO" w:eastAsia="es-CO"/>
              </w:rPr>
              <w:t>Nombre: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49E98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lang w:val="es-CO" w:eastAsia="es-CO"/>
              </w:rPr>
              <w:t>______________________________________________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25136C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66E6C9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5DC1D6F2" w14:textId="77777777" w:rsidTr="000729CE">
        <w:trPr>
          <w:trHeight w:val="300"/>
          <w:jc w:val="center"/>
        </w:trPr>
        <w:tc>
          <w:tcPr>
            <w:tcW w:w="5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6C859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5E0E64">
              <w:rPr>
                <w:rFonts w:ascii="Amasis MT Pro" w:hAnsi="Amasis MT Pro" w:cs="Arial"/>
                <w:color w:val="000000"/>
                <w:lang w:val="es-CO" w:eastAsia="es-CO"/>
              </w:rPr>
              <w:t>C.C.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0EAD4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lang w:val="es-CO" w:eastAsia="es-CO"/>
              </w:rPr>
              <w:t>______________________________________________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EDA175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C57C232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1655C5A6" w14:textId="77777777" w:rsidTr="000729CE">
        <w:trPr>
          <w:trHeight w:val="300"/>
          <w:jc w:val="center"/>
        </w:trPr>
        <w:tc>
          <w:tcPr>
            <w:tcW w:w="5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FF97F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5E0E64">
              <w:rPr>
                <w:rFonts w:ascii="Amasis MT Pro" w:hAnsi="Amasis MT Pro" w:cs="Arial"/>
                <w:color w:val="000000"/>
                <w:lang w:val="es-CO" w:eastAsia="es-CO"/>
              </w:rPr>
              <w:t>Fecha: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F37972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lang w:val="es-CO" w:eastAsia="es-CO"/>
              </w:rPr>
              <w:t>______________________________________________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86CB15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5298EBD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  <w:tr w:rsidR="005E0E64" w:rsidRPr="005E0E64" w14:paraId="3C3A0D57" w14:textId="77777777" w:rsidTr="00340D06">
        <w:trPr>
          <w:trHeight w:val="57"/>
          <w:jc w:val="center"/>
        </w:trPr>
        <w:tc>
          <w:tcPr>
            <w:tcW w:w="59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8C34BD" w14:textId="7CD7FD84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D022C8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D330B2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FFCE92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A46978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6EDD6F" w14:textId="77777777" w:rsidR="005E0E64" w:rsidRPr="005E0E64" w:rsidRDefault="005E0E64" w:rsidP="005E0E64">
            <w:pPr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</w:pPr>
            <w:r w:rsidRPr="005E0E64">
              <w:rPr>
                <w:rFonts w:ascii="Amasis MT Pro" w:hAnsi="Amasis MT Pro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D31D80C" w14:textId="77777777" w:rsidR="005E0E64" w:rsidRPr="005E0E64" w:rsidRDefault="005E0E64" w:rsidP="005E0E64">
            <w:pPr>
              <w:rPr>
                <w:lang w:val="es-CO" w:eastAsia="es-CO"/>
              </w:rPr>
            </w:pPr>
          </w:p>
        </w:tc>
      </w:tr>
    </w:tbl>
    <w:p w14:paraId="16170180" w14:textId="77777777" w:rsidR="005E0E64" w:rsidRDefault="005E0E64" w:rsidP="000729CE"/>
    <w:sectPr w:rsidR="005E0E64" w:rsidSect="006D06BC">
      <w:head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89D3D" w14:textId="77777777" w:rsidR="00D52E1F" w:rsidRDefault="00D52E1F" w:rsidP="00D22DE7">
      <w:r>
        <w:separator/>
      </w:r>
    </w:p>
  </w:endnote>
  <w:endnote w:type="continuationSeparator" w:id="0">
    <w:p w14:paraId="574FF0E7" w14:textId="77777777" w:rsidR="00D52E1F" w:rsidRDefault="00D52E1F" w:rsidP="00D2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67C2F" w14:textId="77777777" w:rsidR="00D52E1F" w:rsidRDefault="00D52E1F" w:rsidP="00D22DE7">
      <w:r>
        <w:separator/>
      </w:r>
    </w:p>
  </w:footnote>
  <w:footnote w:type="continuationSeparator" w:id="0">
    <w:p w14:paraId="5AAD6793" w14:textId="77777777" w:rsidR="00D52E1F" w:rsidRDefault="00D52E1F" w:rsidP="00D22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59" w:type="pct"/>
      <w:tblInd w:w="-48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53"/>
      <w:gridCol w:w="7553"/>
      <w:gridCol w:w="1567"/>
    </w:tblGrid>
    <w:tr w:rsidR="00D22DE7" w:rsidRPr="00547305" w14:paraId="5756FAB1" w14:textId="77777777" w:rsidTr="006D06BC">
      <w:trPr>
        <w:trHeight w:val="927"/>
      </w:trPr>
      <w:tc>
        <w:tcPr>
          <w:tcW w:w="1853" w:type="dxa"/>
        </w:tcPr>
        <w:p w14:paraId="644AA2C2" w14:textId="77777777" w:rsidR="00D22DE7" w:rsidRPr="00840E9C" w:rsidRDefault="00D22DE7" w:rsidP="00D22DE7">
          <w:pPr>
            <w:widowControl w:val="0"/>
            <w:tabs>
              <w:tab w:val="left" w:pos="7744"/>
            </w:tabs>
            <w:jc w:val="center"/>
            <w:rPr>
              <w:rFonts w:ascii="Calibri" w:hAnsi="Calibri" w:cs="Calibri"/>
              <w:noProof/>
              <w:sz w:val="22"/>
              <w:szCs w:val="22"/>
              <w:lang w:eastAsia="es-CO"/>
            </w:rPr>
          </w:pPr>
          <w:r>
            <w:rPr>
              <w:noProof/>
            </w:rPr>
            <w:drawing>
              <wp:inline distT="0" distB="0" distL="0" distR="0" wp14:anchorId="3EDC46F8" wp14:editId="239B7CCD">
                <wp:extent cx="819150" cy="648832"/>
                <wp:effectExtent l="0" t="0" r="0" b="0"/>
                <wp:docPr id="2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302535-6A06-4191-9582-EB6B270F750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39302535-6A06-4191-9582-EB6B270F7508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6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049" cy="654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3" w:type="dxa"/>
          <w:tcBorders>
            <w:bottom w:val="double" w:sz="4" w:space="0" w:color="auto"/>
          </w:tcBorders>
          <w:vAlign w:val="center"/>
        </w:tcPr>
        <w:p w14:paraId="1E52C98A" w14:textId="77777777" w:rsidR="00D22DE7" w:rsidRPr="00BE4DF0" w:rsidRDefault="00D22DE7" w:rsidP="00D22DE7">
          <w:pPr>
            <w:widowControl w:val="0"/>
            <w:tabs>
              <w:tab w:val="left" w:pos="7744"/>
            </w:tabs>
            <w:jc w:val="center"/>
            <w:rPr>
              <w:rFonts w:ascii="Arial Narrow" w:hAnsi="Arial Narrow" w:cs="Calibri"/>
              <w:b/>
              <w:noProof/>
              <w:sz w:val="32"/>
              <w:szCs w:val="32"/>
              <w:lang w:eastAsia="es-CO"/>
            </w:rPr>
          </w:pPr>
          <w:r>
            <w:rPr>
              <w:rFonts w:ascii="Arial Narrow" w:hAnsi="Arial Narrow" w:cs="Calibri"/>
              <w:b/>
              <w:noProof/>
              <w:sz w:val="32"/>
              <w:szCs w:val="32"/>
              <w:lang w:eastAsia="es-CO"/>
            </w:rPr>
            <w:t xml:space="preserve"> DESCRIPCIÓN </w:t>
          </w:r>
          <w:r w:rsidRPr="00BE4DF0">
            <w:rPr>
              <w:rFonts w:ascii="Arial Narrow" w:hAnsi="Arial Narrow" w:cs="Calibri"/>
              <w:b/>
              <w:noProof/>
              <w:sz w:val="32"/>
              <w:szCs w:val="32"/>
              <w:lang w:eastAsia="es-CO"/>
            </w:rPr>
            <w:t>DE CARGO</w:t>
          </w:r>
        </w:p>
      </w:tc>
      <w:tc>
        <w:tcPr>
          <w:tcW w:w="1567" w:type="dxa"/>
          <w:vAlign w:val="center"/>
        </w:tcPr>
        <w:p w14:paraId="690A7D89" w14:textId="3E89BD72" w:rsidR="00D22DE7" w:rsidRPr="00BE4DF0" w:rsidRDefault="00D22DE7" w:rsidP="00D22DE7">
          <w:pPr>
            <w:widowControl w:val="0"/>
            <w:tabs>
              <w:tab w:val="left" w:pos="7744"/>
            </w:tabs>
            <w:spacing w:line="0" w:lineRule="atLeast"/>
            <w:contextualSpacing/>
            <w:jc w:val="center"/>
            <w:rPr>
              <w:rFonts w:ascii="Arial Narrow" w:hAnsi="Arial Narrow" w:cs="Calibri"/>
              <w:noProof/>
              <w:sz w:val="18"/>
              <w:szCs w:val="18"/>
              <w:lang w:eastAsia="es-CO"/>
            </w:rPr>
          </w:pPr>
          <w:r w:rsidRPr="00640585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CO-</w:t>
          </w:r>
          <w:r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FT</w:t>
          </w:r>
          <w:r w:rsidRPr="00640585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H-</w:t>
          </w:r>
          <w:r w:rsidR="005E0E64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02</w:t>
          </w:r>
        </w:p>
        <w:p w14:paraId="527ED8C5" w14:textId="1A0DCDD4" w:rsidR="00D22DE7" w:rsidRPr="00BE4DF0" w:rsidRDefault="00D22DE7" w:rsidP="00D22DE7">
          <w:pPr>
            <w:widowControl w:val="0"/>
            <w:tabs>
              <w:tab w:val="left" w:pos="7744"/>
            </w:tabs>
            <w:spacing w:line="0" w:lineRule="atLeast"/>
            <w:contextualSpacing/>
            <w:jc w:val="center"/>
            <w:rPr>
              <w:rFonts w:ascii="Arial Narrow" w:hAnsi="Arial Narrow" w:cs="Calibri"/>
              <w:noProof/>
              <w:sz w:val="18"/>
              <w:szCs w:val="18"/>
              <w:lang w:eastAsia="es-CO"/>
            </w:rPr>
          </w:pPr>
          <w:r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 xml:space="preserve">REV </w:t>
          </w:r>
          <w:r w:rsidR="002E0EFF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8</w:t>
          </w:r>
        </w:p>
        <w:p w14:paraId="674EDBE6" w14:textId="6F547448" w:rsidR="00D22DE7" w:rsidRPr="00302B02" w:rsidRDefault="00776CD3" w:rsidP="00D22DE7">
          <w:pPr>
            <w:widowControl w:val="0"/>
            <w:tabs>
              <w:tab w:val="left" w:pos="7744"/>
            </w:tabs>
            <w:spacing w:line="0" w:lineRule="atLeast"/>
            <w:contextualSpacing/>
            <w:jc w:val="center"/>
            <w:rPr>
              <w:rFonts w:ascii="Arial Narrow" w:hAnsi="Arial Narrow" w:cs="Calibri"/>
              <w:b/>
              <w:noProof/>
              <w:sz w:val="32"/>
              <w:szCs w:val="32"/>
              <w:lang w:val="en-US" w:eastAsia="es-CO"/>
            </w:rPr>
          </w:pPr>
          <w:r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OCT</w:t>
          </w:r>
          <w:r w:rsidR="00D22DE7" w:rsidRPr="00BE4DF0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-</w:t>
          </w:r>
          <w:r w:rsidR="00D22DE7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202</w:t>
          </w:r>
          <w:r w:rsidR="002E0EFF"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4</w:t>
          </w:r>
        </w:p>
      </w:tc>
    </w:tr>
  </w:tbl>
  <w:p w14:paraId="04E9604F" w14:textId="77777777" w:rsidR="00D22DE7" w:rsidRDefault="00D22D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D0092"/>
    <w:multiLevelType w:val="hybridMultilevel"/>
    <w:tmpl w:val="12080868"/>
    <w:lvl w:ilvl="0" w:tplc="240A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33E8"/>
    <w:multiLevelType w:val="hybridMultilevel"/>
    <w:tmpl w:val="265AD2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8288F"/>
    <w:multiLevelType w:val="hybridMultilevel"/>
    <w:tmpl w:val="4E7EC50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4222E"/>
    <w:multiLevelType w:val="hybridMultilevel"/>
    <w:tmpl w:val="779E8754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FC52312"/>
    <w:multiLevelType w:val="hybridMultilevel"/>
    <w:tmpl w:val="4036B130"/>
    <w:lvl w:ilvl="0" w:tplc="240A0007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40F3FDC"/>
    <w:multiLevelType w:val="hybridMultilevel"/>
    <w:tmpl w:val="5C1AE4B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8475B"/>
    <w:multiLevelType w:val="hybridMultilevel"/>
    <w:tmpl w:val="78B4F616"/>
    <w:lvl w:ilvl="0" w:tplc="300A0001">
      <w:start w:val="1"/>
      <w:numFmt w:val="bullet"/>
      <w:lvlText w:val=""/>
      <w:lvlJc w:val="left"/>
      <w:pPr>
        <w:ind w:left="708" w:hanging="48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A7555"/>
    <w:multiLevelType w:val="hybridMultilevel"/>
    <w:tmpl w:val="E69462B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99E2861"/>
    <w:multiLevelType w:val="hybridMultilevel"/>
    <w:tmpl w:val="74403BB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AEB0A63"/>
    <w:multiLevelType w:val="hybridMultilevel"/>
    <w:tmpl w:val="C0FAA8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8AE64E">
      <w:numFmt w:val="bullet"/>
      <w:lvlText w:val="•"/>
      <w:lvlJc w:val="left"/>
      <w:pPr>
        <w:ind w:left="1425" w:hanging="705"/>
      </w:pPr>
      <w:rPr>
        <w:rFonts w:ascii="Arial Narrow" w:eastAsia="Times New Roman" w:hAnsi="Arial Narrow" w:cs="Calibri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94607B"/>
    <w:multiLevelType w:val="hybridMultilevel"/>
    <w:tmpl w:val="4ED23C2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D6FC3"/>
    <w:multiLevelType w:val="hybridMultilevel"/>
    <w:tmpl w:val="D2F0C33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F6E1E"/>
    <w:multiLevelType w:val="hybridMultilevel"/>
    <w:tmpl w:val="7CEAA5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04CFA"/>
    <w:multiLevelType w:val="hybridMultilevel"/>
    <w:tmpl w:val="17DC9FA0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E7187"/>
    <w:multiLevelType w:val="hybridMultilevel"/>
    <w:tmpl w:val="1E74D36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C54F4"/>
    <w:multiLevelType w:val="hybridMultilevel"/>
    <w:tmpl w:val="BADADF48"/>
    <w:lvl w:ilvl="0" w:tplc="240A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60D773C0"/>
    <w:multiLevelType w:val="hybridMultilevel"/>
    <w:tmpl w:val="9D7080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4550C"/>
    <w:multiLevelType w:val="hybridMultilevel"/>
    <w:tmpl w:val="046CDD6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CA2672"/>
    <w:multiLevelType w:val="hybridMultilevel"/>
    <w:tmpl w:val="3CEEC8DC"/>
    <w:lvl w:ilvl="0" w:tplc="240A0007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6B4F032C"/>
    <w:multiLevelType w:val="hybridMultilevel"/>
    <w:tmpl w:val="64D0EE8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AB66FB4"/>
    <w:multiLevelType w:val="hybridMultilevel"/>
    <w:tmpl w:val="35FEC3B4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E6C5A22"/>
    <w:multiLevelType w:val="hybridMultilevel"/>
    <w:tmpl w:val="B9BE660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253656">
    <w:abstractNumId w:val="7"/>
  </w:num>
  <w:num w:numId="2" w16cid:durableId="1779065011">
    <w:abstractNumId w:val="13"/>
  </w:num>
  <w:num w:numId="3" w16cid:durableId="2020696679">
    <w:abstractNumId w:val="14"/>
  </w:num>
  <w:num w:numId="4" w16cid:durableId="82000582">
    <w:abstractNumId w:val="21"/>
  </w:num>
  <w:num w:numId="5" w16cid:durableId="460997012">
    <w:abstractNumId w:val="6"/>
  </w:num>
  <w:num w:numId="6" w16cid:durableId="1700621931">
    <w:abstractNumId w:val="10"/>
  </w:num>
  <w:num w:numId="7" w16cid:durableId="774327973">
    <w:abstractNumId w:val="15"/>
  </w:num>
  <w:num w:numId="8" w16cid:durableId="451680532">
    <w:abstractNumId w:val="11"/>
  </w:num>
  <w:num w:numId="9" w16cid:durableId="168181097">
    <w:abstractNumId w:val="20"/>
  </w:num>
  <w:num w:numId="10" w16cid:durableId="1131243911">
    <w:abstractNumId w:val="8"/>
  </w:num>
  <w:num w:numId="11" w16cid:durableId="58334381">
    <w:abstractNumId w:val="3"/>
  </w:num>
  <w:num w:numId="12" w16cid:durableId="1515456833">
    <w:abstractNumId w:val="19"/>
  </w:num>
  <w:num w:numId="13" w16cid:durableId="42753383">
    <w:abstractNumId w:val="2"/>
  </w:num>
  <w:num w:numId="14" w16cid:durableId="917010872">
    <w:abstractNumId w:val="18"/>
  </w:num>
  <w:num w:numId="15" w16cid:durableId="1523468912">
    <w:abstractNumId w:val="18"/>
  </w:num>
  <w:num w:numId="16" w16cid:durableId="814104617">
    <w:abstractNumId w:val="5"/>
  </w:num>
  <w:num w:numId="17" w16cid:durableId="2014185407">
    <w:abstractNumId w:val="0"/>
  </w:num>
  <w:num w:numId="18" w16cid:durableId="1391535316">
    <w:abstractNumId w:val="0"/>
  </w:num>
  <w:num w:numId="19" w16cid:durableId="1539393015">
    <w:abstractNumId w:val="17"/>
  </w:num>
  <w:num w:numId="20" w16cid:durableId="11519439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6589616">
    <w:abstractNumId w:val="4"/>
  </w:num>
  <w:num w:numId="22" w16cid:durableId="1170682055">
    <w:abstractNumId w:val="16"/>
  </w:num>
  <w:num w:numId="23" w16cid:durableId="1599144328">
    <w:abstractNumId w:val="9"/>
  </w:num>
  <w:num w:numId="24" w16cid:durableId="273489875">
    <w:abstractNumId w:val="15"/>
  </w:num>
  <w:num w:numId="25" w16cid:durableId="656493556">
    <w:abstractNumId w:val="1"/>
  </w:num>
  <w:num w:numId="26" w16cid:durableId="1093279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E7"/>
    <w:rsid w:val="00003D48"/>
    <w:rsid w:val="00021139"/>
    <w:rsid w:val="00051FAA"/>
    <w:rsid w:val="000729CE"/>
    <w:rsid w:val="00076851"/>
    <w:rsid w:val="000A0AD1"/>
    <w:rsid w:val="000B5ACD"/>
    <w:rsid w:val="00112F2C"/>
    <w:rsid w:val="00117ED4"/>
    <w:rsid w:val="0012061D"/>
    <w:rsid w:val="00141A9B"/>
    <w:rsid w:val="001875BB"/>
    <w:rsid w:val="001F17FA"/>
    <w:rsid w:val="001F5BDE"/>
    <w:rsid w:val="00213F5B"/>
    <w:rsid w:val="00223902"/>
    <w:rsid w:val="00231770"/>
    <w:rsid w:val="00235AE0"/>
    <w:rsid w:val="002426FD"/>
    <w:rsid w:val="00253A72"/>
    <w:rsid w:val="00272247"/>
    <w:rsid w:val="00272397"/>
    <w:rsid w:val="002771A8"/>
    <w:rsid w:val="002B193A"/>
    <w:rsid w:val="002E0EFF"/>
    <w:rsid w:val="00316727"/>
    <w:rsid w:val="00324859"/>
    <w:rsid w:val="00340D06"/>
    <w:rsid w:val="0034265F"/>
    <w:rsid w:val="00383752"/>
    <w:rsid w:val="00383E27"/>
    <w:rsid w:val="003B17DF"/>
    <w:rsid w:val="003C770B"/>
    <w:rsid w:val="004241D4"/>
    <w:rsid w:val="004320B3"/>
    <w:rsid w:val="0048106A"/>
    <w:rsid w:val="004D67E3"/>
    <w:rsid w:val="005121D7"/>
    <w:rsid w:val="0053367A"/>
    <w:rsid w:val="0053635C"/>
    <w:rsid w:val="005A6325"/>
    <w:rsid w:val="005C30FF"/>
    <w:rsid w:val="005E0E64"/>
    <w:rsid w:val="005F3267"/>
    <w:rsid w:val="00613634"/>
    <w:rsid w:val="006A1FEB"/>
    <w:rsid w:val="006D06BC"/>
    <w:rsid w:val="006D7355"/>
    <w:rsid w:val="00776CD3"/>
    <w:rsid w:val="007C3420"/>
    <w:rsid w:val="007C5178"/>
    <w:rsid w:val="00846405"/>
    <w:rsid w:val="00887C64"/>
    <w:rsid w:val="00894E55"/>
    <w:rsid w:val="008C7BF2"/>
    <w:rsid w:val="008F0961"/>
    <w:rsid w:val="0092546D"/>
    <w:rsid w:val="0094143D"/>
    <w:rsid w:val="00976677"/>
    <w:rsid w:val="009800B0"/>
    <w:rsid w:val="00981DCE"/>
    <w:rsid w:val="00985AD1"/>
    <w:rsid w:val="009A78FA"/>
    <w:rsid w:val="009E2DDE"/>
    <w:rsid w:val="00A069F2"/>
    <w:rsid w:val="00A15B07"/>
    <w:rsid w:val="00A32490"/>
    <w:rsid w:val="00A95F91"/>
    <w:rsid w:val="00AA57AB"/>
    <w:rsid w:val="00AB234A"/>
    <w:rsid w:val="00B24E64"/>
    <w:rsid w:val="00B67AB3"/>
    <w:rsid w:val="00BB03CA"/>
    <w:rsid w:val="00BB0F79"/>
    <w:rsid w:val="00BC022B"/>
    <w:rsid w:val="00BE1D85"/>
    <w:rsid w:val="00C441E6"/>
    <w:rsid w:val="00CB5A7E"/>
    <w:rsid w:val="00CD11F8"/>
    <w:rsid w:val="00CD216B"/>
    <w:rsid w:val="00CD7A15"/>
    <w:rsid w:val="00D07B49"/>
    <w:rsid w:val="00D22B45"/>
    <w:rsid w:val="00D22DE7"/>
    <w:rsid w:val="00D35BF4"/>
    <w:rsid w:val="00D52E1F"/>
    <w:rsid w:val="00DB476F"/>
    <w:rsid w:val="00DC3A13"/>
    <w:rsid w:val="00DD39DC"/>
    <w:rsid w:val="00DD4517"/>
    <w:rsid w:val="00E06893"/>
    <w:rsid w:val="00E374A5"/>
    <w:rsid w:val="00EA48A6"/>
    <w:rsid w:val="00EB789C"/>
    <w:rsid w:val="00F25F5D"/>
    <w:rsid w:val="00F4151A"/>
    <w:rsid w:val="00F44A8B"/>
    <w:rsid w:val="00F7620B"/>
    <w:rsid w:val="00F938EC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9723"/>
  <w15:chartTrackingRefBased/>
  <w15:docId w15:val="{9E4CE923-48F0-4AAA-95A0-3C710C49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D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1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1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B1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B17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2D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2DE7"/>
  </w:style>
  <w:style w:type="paragraph" w:styleId="Piedepgina">
    <w:name w:val="footer"/>
    <w:basedOn w:val="Normal"/>
    <w:link w:val="PiedepginaCar"/>
    <w:uiPriority w:val="99"/>
    <w:unhideWhenUsed/>
    <w:rsid w:val="00D22D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DE7"/>
  </w:style>
  <w:style w:type="table" w:styleId="Tablaconcuadrcula">
    <w:name w:val="Table Grid"/>
    <w:basedOn w:val="Tablanormal"/>
    <w:rsid w:val="00D22D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aliases w:val="Segundo nivel de viñetas,List Paragraph1,Segundo nivel de vi–etas,parrafo,Bolita,Guión,Viñeta 2,Párrafo de lista3,BOLA,Párrafo de lista21,Titulo 8,Lista HD,EY EPM - Lista,HOJA,Colorful List Accent 1,Estilo 3,ViÃ±eta 2,List Paragraph"/>
    <w:basedOn w:val="Normal"/>
    <w:link w:val="PrrafodelistaCar"/>
    <w:uiPriority w:val="34"/>
    <w:qFormat/>
    <w:rsid w:val="00213F5B"/>
    <w:pPr>
      <w:ind w:left="720"/>
      <w:contextualSpacing/>
    </w:pPr>
  </w:style>
  <w:style w:type="character" w:customStyle="1" w:styleId="PrrafodelistaCar">
    <w:name w:val="Párrafo de lista Car"/>
    <w:aliases w:val="Segundo nivel de viñetas Car,List Paragraph1 Car,Segundo nivel de vi–etas Car,parrafo Car,Bolita Car,Guión Car,Viñeta 2 Car,Párrafo de lista3 Car,BOLA Car,Párrafo de lista21 Car,Titulo 8 Car,Lista HD Car,EY EPM - Lista Car,HOJA Car"/>
    <w:link w:val="Prrafodelista"/>
    <w:uiPriority w:val="34"/>
    <w:locked/>
    <w:rsid w:val="00213F5B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Sinespaciado">
    <w:name w:val="No Spacing"/>
    <w:uiPriority w:val="1"/>
    <w:qFormat/>
    <w:rsid w:val="003B17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3B17D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3B17D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3B17D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3B17D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dc0e957-a4c2-4960-856d-c55a8c01413d" xsi:nil="true"/>
    <TaxCatchAll xmlns="34d08e0d-82a4-4f3a-84d7-a19d2bc0862f" xsi:nil="true"/>
    <LINK xmlns="bdc0e957-a4c2-4960-856d-c55a8c01413d">
      <Url xsi:nil="true"/>
      <Description xsi:nil="true"/>
    </LINK>
    <lcf76f155ced4ddcb4097134ff3c332f xmlns="bdc0e957-a4c2-4960-856d-c55a8c0141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3A991E00C184DB94419CE5F940336" ma:contentTypeVersion="20" ma:contentTypeDescription="Crear nuevo documento." ma:contentTypeScope="" ma:versionID="a127ec02aebea31eae267cf5f7d47b62">
  <xsd:schema xmlns:xsd="http://www.w3.org/2001/XMLSchema" xmlns:xs="http://www.w3.org/2001/XMLSchema" xmlns:p="http://schemas.microsoft.com/office/2006/metadata/properties" xmlns:ns2="bdc0e957-a4c2-4960-856d-c55a8c01413d" xmlns:ns3="34d08e0d-82a4-4f3a-84d7-a19d2bc0862f" targetNamespace="http://schemas.microsoft.com/office/2006/metadata/properties" ma:root="true" ma:fieldsID="16223d3c3a05179c9a790c75954a9841" ns2:_="" ns3:_="">
    <xsd:import namespace="bdc0e957-a4c2-4960-856d-c55a8c01413d"/>
    <xsd:import namespace="34d08e0d-82a4-4f3a-84d7-a19d2bc08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e957-a4c2-4960-856d-c55a8c014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bb5de9b-1cbe-4e07-aca4-bcc7909faf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8e0d-82a4-4f3a-84d7-a19d2bc08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34c627-de52-41f3-9df4-46e499c0cd52}" ma:internalName="TaxCatchAll" ma:showField="CatchAllData" ma:web="34d08e0d-82a4-4f3a-84d7-a19d2bc08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63D49-6F51-4876-A740-B18580FDD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95A64F-BE97-4C09-ACE5-09BA3FCDDDD4}">
  <ds:schemaRefs>
    <ds:schemaRef ds:uri="http://schemas.microsoft.com/office/2006/metadata/properties"/>
    <ds:schemaRef ds:uri="http://schemas.microsoft.com/office/infopath/2007/PartnerControls"/>
    <ds:schemaRef ds:uri="bdc0e957-a4c2-4960-856d-c55a8c01413d"/>
    <ds:schemaRef ds:uri="34d08e0d-82a4-4f3a-84d7-a19d2bc0862f"/>
  </ds:schemaRefs>
</ds:datastoreItem>
</file>

<file path=customXml/itemProps3.xml><?xml version="1.0" encoding="utf-8"?>
<ds:datastoreItem xmlns:ds="http://schemas.openxmlformats.org/officeDocument/2006/customXml" ds:itemID="{9F2A56CD-28B1-4315-912D-B73BEC982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e957-a4c2-4960-856d-c55a8c01413d"/>
    <ds:schemaRef ds:uri="34d08e0d-82a4-4f3a-84d7-a19d2bc08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979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Ferro</dc:creator>
  <cp:keywords/>
  <dc:description/>
  <cp:lastModifiedBy>Eliana Perez</cp:lastModifiedBy>
  <cp:revision>17</cp:revision>
  <dcterms:created xsi:type="dcterms:W3CDTF">2024-10-24T13:50:00Z</dcterms:created>
  <dcterms:modified xsi:type="dcterms:W3CDTF">2024-10-24T17:30:00Z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0x010100FFB3A991E00C184DB94419CE5F940336</vt:lpwstr>
  </property>
</Properties>
</file>