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87A4B" w14:textId="01387F33" w:rsidR="00C92B1D" w:rsidRPr="001C0953" w:rsidRDefault="00C92B1D" w:rsidP="00C92B1D">
      <w:pPr>
        <w:rPr>
          <w:rFonts w:ascii="Arial" w:hAnsi="Arial" w:cs="Arial"/>
          <w:lang w:val="es-MX"/>
        </w:rPr>
      </w:pPr>
      <w:bookmarkStart w:id="0" w:name="_Toc223091894"/>
      <w:bookmarkStart w:id="1" w:name="_Toc478437500"/>
      <w:bookmarkStart w:id="2" w:name="_Toc478437643"/>
      <w:bookmarkStart w:id="3" w:name="_Toc223583918"/>
    </w:p>
    <w:p w14:paraId="3EA86916" w14:textId="77777777" w:rsidR="00C92B1D" w:rsidRPr="001C0953" w:rsidRDefault="00C92B1D" w:rsidP="00C92B1D">
      <w:pPr>
        <w:rPr>
          <w:rFonts w:ascii="Arial" w:hAnsi="Arial" w:cs="Arial"/>
          <w:lang w:val="es-MX"/>
        </w:rPr>
      </w:pPr>
    </w:p>
    <w:p w14:paraId="5DD442AA" w14:textId="2AC5E054" w:rsidR="00BF6BFC" w:rsidRPr="00034C5F" w:rsidRDefault="00BF6BFC" w:rsidP="00BF6BFC">
      <w:pPr>
        <w:pStyle w:val="Ttulo1"/>
        <w:jc w:val="center"/>
        <w:rPr>
          <w:rFonts w:ascii="Arial" w:hAnsi="Arial" w:cs="Arial"/>
          <w:b/>
          <w:sz w:val="22"/>
          <w:szCs w:val="22"/>
        </w:rPr>
      </w:pPr>
      <w:r w:rsidRPr="001C0953">
        <w:rPr>
          <w:rFonts w:ascii="Arial" w:hAnsi="Arial" w:cs="Arial"/>
          <w:b/>
          <w:sz w:val="22"/>
          <w:szCs w:val="22"/>
        </w:rPr>
        <w:t xml:space="preserve">CONTRATO DE ARRENDAMIENTO PARA VIVIENDA </w:t>
      </w:r>
    </w:p>
    <w:p w14:paraId="330E4D26" w14:textId="77777777" w:rsidR="00C92B1D" w:rsidRPr="00034C5F" w:rsidRDefault="00C92B1D" w:rsidP="00C92B1D">
      <w:pPr>
        <w:rPr>
          <w:rFonts w:ascii="Arial" w:hAnsi="Arial" w:cs="Arial"/>
          <w:lang w:val="es-MX"/>
        </w:rPr>
      </w:pPr>
    </w:p>
    <w:p w14:paraId="46B27908" w14:textId="77777777" w:rsidR="00BF6BFC" w:rsidRPr="00034C5F" w:rsidRDefault="00BF6BFC" w:rsidP="00BF6BFC">
      <w:pPr>
        <w:rPr>
          <w:rFonts w:ascii="Arial" w:hAnsi="Arial" w:cs="Arial"/>
          <w:sz w:val="22"/>
          <w:szCs w:val="22"/>
          <w:lang w:val="es-MX"/>
        </w:rPr>
      </w:pPr>
    </w:p>
    <w:bookmarkEnd w:id="0"/>
    <w:bookmarkEnd w:id="1"/>
    <w:bookmarkEnd w:id="2"/>
    <w:bookmarkEnd w:id="3"/>
    <w:p w14:paraId="47D9F3A9" w14:textId="49492018" w:rsidR="00BF6BFC" w:rsidRPr="00034C5F" w:rsidRDefault="00BF6BFC" w:rsidP="00BF6BFC">
      <w:pPr>
        <w:jc w:val="both"/>
        <w:rPr>
          <w:rFonts w:ascii="Arial" w:hAnsi="Arial" w:cs="Arial"/>
          <w:sz w:val="22"/>
          <w:szCs w:val="22"/>
        </w:rPr>
      </w:pPr>
      <w:r w:rsidRPr="00034C5F">
        <w:rPr>
          <w:rFonts w:ascii="Arial" w:hAnsi="Arial" w:cs="Arial"/>
          <w:sz w:val="22"/>
          <w:szCs w:val="22"/>
        </w:rPr>
        <w:t xml:space="preserve">Lugar y fecha del contrato: </w:t>
      </w:r>
      <w:r w:rsidR="00CB220B">
        <w:rPr>
          <w:rFonts w:ascii="Arial" w:hAnsi="Arial" w:cs="Arial"/>
          <w:sz w:val="22"/>
          <w:szCs w:val="22"/>
        </w:rPr>
        <w:t>__________________________</w:t>
      </w:r>
    </w:p>
    <w:p w14:paraId="0F656660" w14:textId="77777777" w:rsidR="00BF6BFC" w:rsidRPr="00034C5F" w:rsidRDefault="00BF6BFC" w:rsidP="00BF6BFC">
      <w:pPr>
        <w:jc w:val="both"/>
        <w:rPr>
          <w:rFonts w:ascii="Arial" w:hAnsi="Arial" w:cs="Arial"/>
          <w:sz w:val="22"/>
          <w:szCs w:val="22"/>
        </w:rPr>
      </w:pPr>
    </w:p>
    <w:p w14:paraId="40152B65" w14:textId="77777777" w:rsidR="00BF6BFC" w:rsidRPr="00034C5F" w:rsidRDefault="006B159A" w:rsidP="00BF6BFC">
      <w:pPr>
        <w:jc w:val="both"/>
        <w:rPr>
          <w:rFonts w:ascii="Arial" w:hAnsi="Arial" w:cs="Arial"/>
          <w:sz w:val="22"/>
          <w:szCs w:val="22"/>
        </w:rPr>
      </w:pPr>
      <w:r w:rsidRPr="00034C5F">
        <w:rPr>
          <w:rFonts w:ascii="Arial" w:hAnsi="Arial" w:cs="Arial"/>
          <w:b/>
          <w:sz w:val="22"/>
          <w:szCs w:val="22"/>
        </w:rPr>
        <w:t>ARRENDATARIO</w:t>
      </w:r>
      <w:r w:rsidR="00BF6BFC" w:rsidRPr="00034C5F">
        <w:rPr>
          <w:rFonts w:ascii="Arial" w:hAnsi="Arial" w:cs="Arial"/>
          <w:b/>
          <w:sz w:val="22"/>
          <w:szCs w:val="22"/>
        </w:rPr>
        <w:t xml:space="preserve">: </w:t>
      </w:r>
      <w:r w:rsidR="00BF6BFC" w:rsidRPr="00034C5F">
        <w:rPr>
          <w:rFonts w:ascii="Arial" w:hAnsi="Arial" w:cs="Arial"/>
          <w:sz w:val="22"/>
          <w:szCs w:val="22"/>
        </w:rPr>
        <w:t>KLUANE COLOMBIA SAS</w:t>
      </w:r>
    </w:p>
    <w:p w14:paraId="072E9637" w14:textId="5D39779C" w:rsidR="00BF6BFC" w:rsidRPr="00034C5F" w:rsidRDefault="00BF6BFC" w:rsidP="00BF6BFC">
      <w:pPr>
        <w:jc w:val="both"/>
        <w:rPr>
          <w:rFonts w:ascii="Arial" w:hAnsi="Arial" w:cs="Arial"/>
          <w:sz w:val="22"/>
          <w:szCs w:val="22"/>
        </w:rPr>
      </w:pPr>
      <w:r w:rsidRPr="00034C5F">
        <w:rPr>
          <w:rFonts w:ascii="Arial" w:hAnsi="Arial" w:cs="Arial"/>
          <w:sz w:val="22"/>
          <w:szCs w:val="22"/>
        </w:rPr>
        <w:t>Identificación: NIT: 900.193.076-1</w:t>
      </w:r>
      <w:r w:rsidR="00307769" w:rsidRPr="00034C5F">
        <w:rPr>
          <w:rFonts w:ascii="Arial" w:hAnsi="Arial" w:cs="Arial"/>
          <w:sz w:val="22"/>
          <w:szCs w:val="22"/>
        </w:rPr>
        <w:t>.</w:t>
      </w:r>
    </w:p>
    <w:p w14:paraId="21456B43" w14:textId="77777777" w:rsidR="00BF6BFC" w:rsidRPr="00034C5F" w:rsidRDefault="00BF6BFC" w:rsidP="00BF6BFC">
      <w:pPr>
        <w:jc w:val="both"/>
        <w:rPr>
          <w:rFonts w:ascii="Arial" w:hAnsi="Arial" w:cs="Arial"/>
          <w:sz w:val="22"/>
          <w:szCs w:val="22"/>
        </w:rPr>
      </w:pPr>
      <w:r w:rsidRPr="00034C5F">
        <w:rPr>
          <w:rFonts w:ascii="Arial" w:hAnsi="Arial" w:cs="Arial"/>
          <w:sz w:val="22"/>
          <w:szCs w:val="22"/>
        </w:rPr>
        <w:t>Representante Legal</w:t>
      </w:r>
    </w:p>
    <w:p w14:paraId="7F30B46A" w14:textId="2BF15151" w:rsidR="00BF6BFC" w:rsidRPr="00034C5F" w:rsidRDefault="00740502" w:rsidP="00BF6BFC">
      <w:pPr>
        <w:jc w:val="both"/>
        <w:rPr>
          <w:rFonts w:ascii="Arial" w:hAnsi="Arial" w:cs="Arial"/>
          <w:sz w:val="22"/>
          <w:szCs w:val="22"/>
        </w:rPr>
      </w:pPr>
      <w:r w:rsidRPr="00034C5F">
        <w:rPr>
          <w:rFonts w:ascii="Arial" w:hAnsi="Arial" w:cs="Arial"/>
          <w:sz w:val="22"/>
          <w:szCs w:val="22"/>
        </w:rPr>
        <w:t>Nombre:</w:t>
      </w:r>
      <w:r w:rsidRPr="00034C5F">
        <w:rPr>
          <w:rFonts w:ascii="Arial" w:hAnsi="Arial" w:cs="Arial"/>
          <w:sz w:val="24"/>
          <w:szCs w:val="24"/>
        </w:rPr>
        <w:t xml:space="preserve"> </w:t>
      </w:r>
      <w:r w:rsidRPr="00034C5F">
        <w:rPr>
          <w:rFonts w:ascii="Arial" w:hAnsi="Arial" w:cs="Arial"/>
          <w:sz w:val="22"/>
          <w:szCs w:val="22"/>
        </w:rPr>
        <w:t>JHON JAIRO PUERTA MORENO</w:t>
      </w:r>
      <w:r w:rsidR="00BF6BFC" w:rsidRPr="00034C5F">
        <w:rPr>
          <w:rFonts w:ascii="Arial" w:hAnsi="Arial" w:cs="Arial"/>
          <w:sz w:val="22"/>
          <w:szCs w:val="22"/>
        </w:rPr>
        <w:t xml:space="preserve"> C.C </w:t>
      </w:r>
      <w:r w:rsidRPr="00034C5F">
        <w:rPr>
          <w:rFonts w:ascii="Arial" w:hAnsi="Arial" w:cs="Arial"/>
          <w:sz w:val="22"/>
          <w:szCs w:val="22"/>
        </w:rPr>
        <w:t>98.514.738,</w:t>
      </w:r>
      <w:r w:rsidRPr="00034C5F">
        <w:rPr>
          <w:rFonts w:ascii="Arial" w:hAnsi="Arial" w:cs="Arial"/>
          <w:b/>
          <w:sz w:val="24"/>
          <w:szCs w:val="24"/>
        </w:rPr>
        <w:t xml:space="preserve">  </w:t>
      </w:r>
    </w:p>
    <w:p w14:paraId="0A8646DD" w14:textId="7C45138C" w:rsidR="00BF6BFC" w:rsidRPr="00034C5F" w:rsidRDefault="00BF6BFC" w:rsidP="00740502">
      <w:pPr>
        <w:jc w:val="both"/>
        <w:rPr>
          <w:rFonts w:ascii="Arial" w:hAnsi="Arial" w:cs="Arial"/>
          <w:sz w:val="22"/>
          <w:szCs w:val="22"/>
        </w:rPr>
      </w:pPr>
      <w:r w:rsidRPr="00034C5F">
        <w:rPr>
          <w:rFonts w:ascii="Arial" w:hAnsi="Arial" w:cs="Arial"/>
          <w:sz w:val="22"/>
          <w:szCs w:val="22"/>
        </w:rPr>
        <w:t xml:space="preserve">Dirección: </w:t>
      </w:r>
      <w:r w:rsidR="00740502" w:rsidRPr="00034C5F">
        <w:rPr>
          <w:rFonts w:ascii="Arial" w:hAnsi="Arial" w:cs="Arial"/>
          <w:sz w:val="22"/>
          <w:szCs w:val="22"/>
        </w:rPr>
        <w:t xml:space="preserve">Km 7 </w:t>
      </w:r>
      <w:r w:rsidR="00781CB6" w:rsidRPr="00034C5F">
        <w:rPr>
          <w:rFonts w:ascii="Arial" w:hAnsi="Arial" w:cs="Arial"/>
          <w:sz w:val="22"/>
          <w:szCs w:val="22"/>
        </w:rPr>
        <w:t>Autopista Bogota-Medellín, Parque Industrial Celta Trade Park BG 73A, Municipio Funza</w:t>
      </w:r>
      <w:r w:rsidR="00307769" w:rsidRPr="00034C5F">
        <w:rPr>
          <w:rFonts w:ascii="Arial" w:hAnsi="Arial" w:cs="Arial"/>
          <w:sz w:val="22"/>
          <w:szCs w:val="22"/>
        </w:rPr>
        <w:t>.</w:t>
      </w:r>
      <w:r w:rsidR="00781CB6" w:rsidRPr="00034C5F">
        <w:rPr>
          <w:rFonts w:ascii="Arial" w:hAnsi="Arial" w:cs="Arial"/>
          <w:sz w:val="22"/>
          <w:szCs w:val="22"/>
        </w:rPr>
        <w:t xml:space="preserve">   </w:t>
      </w:r>
      <w:r w:rsidR="00794CF7" w:rsidRPr="00034C5F">
        <w:rPr>
          <w:rFonts w:ascii="Arial" w:hAnsi="Arial" w:cs="Arial"/>
          <w:sz w:val="22"/>
          <w:szCs w:val="22"/>
        </w:rPr>
        <w:t xml:space="preserve">Teléfono: </w:t>
      </w:r>
      <w:r w:rsidRPr="00034C5F">
        <w:rPr>
          <w:rFonts w:ascii="Arial" w:hAnsi="Arial" w:cs="Arial"/>
          <w:sz w:val="22"/>
          <w:szCs w:val="22"/>
        </w:rPr>
        <w:t>8966775-</w:t>
      </w:r>
      <w:r w:rsidR="00EC7BDF" w:rsidRPr="00034C5F">
        <w:rPr>
          <w:rFonts w:ascii="Arial" w:hAnsi="Arial" w:cs="Arial"/>
          <w:sz w:val="22"/>
          <w:szCs w:val="22"/>
        </w:rPr>
        <w:t xml:space="preserve"> 3212320071</w:t>
      </w:r>
    </w:p>
    <w:p w14:paraId="5C59459B" w14:textId="77777777" w:rsidR="00BF6BFC" w:rsidRPr="00034C5F" w:rsidRDefault="00BF6BFC" w:rsidP="00BF6BFC">
      <w:pPr>
        <w:jc w:val="both"/>
        <w:rPr>
          <w:rFonts w:ascii="Arial" w:hAnsi="Arial" w:cs="Arial"/>
          <w:sz w:val="22"/>
          <w:szCs w:val="22"/>
        </w:rPr>
      </w:pPr>
    </w:p>
    <w:p w14:paraId="67D0236C" w14:textId="1BC14FFA" w:rsidR="00BF6BFC" w:rsidRPr="00034C5F" w:rsidRDefault="006B159A" w:rsidP="00BF6BFC">
      <w:pPr>
        <w:jc w:val="both"/>
        <w:rPr>
          <w:rFonts w:ascii="Arial" w:hAnsi="Arial" w:cs="Arial"/>
          <w:sz w:val="22"/>
          <w:szCs w:val="22"/>
        </w:rPr>
      </w:pPr>
      <w:r w:rsidRPr="00034C5F">
        <w:rPr>
          <w:rFonts w:ascii="Arial" w:hAnsi="Arial" w:cs="Arial"/>
          <w:b/>
          <w:sz w:val="22"/>
          <w:szCs w:val="22"/>
        </w:rPr>
        <w:t>ARRENDADOR</w:t>
      </w:r>
      <w:r w:rsidR="00BF6BFC" w:rsidRPr="00034C5F">
        <w:rPr>
          <w:rFonts w:ascii="Arial" w:hAnsi="Arial" w:cs="Arial"/>
          <w:b/>
          <w:sz w:val="22"/>
          <w:szCs w:val="22"/>
        </w:rPr>
        <w:t xml:space="preserve">: </w:t>
      </w:r>
      <w:r w:rsidR="00CB220B">
        <w:rPr>
          <w:rFonts w:ascii="Arial" w:hAnsi="Arial" w:cs="Arial"/>
          <w:b/>
          <w:sz w:val="22"/>
          <w:szCs w:val="22"/>
        </w:rPr>
        <w:t>___________________________</w:t>
      </w:r>
    </w:p>
    <w:p w14:paraId="353B57E5" w14:textId="1A230F0B" w:rsidR="00307769" w:rsidRPr="00034C5F" w:rsidRDefault="00BF6BFC" w:rsidP="00BF6BFC">
      <w:pPr>
        <w:jc w:val="both"/>
        <w:rPr>
          <w:rFonts w:ascii="Arial" w:hAnsi="Arial" w:cs="Arial"/>
          <w:sz w:val="22"/>
          <w:szCs w:val="22"/>
        </w:rPr>
      </w:pPr>
      <w:r w:rsidRPr="00034C5F">
        <w:rPr>
          <w:rFonts w:ascii="Arial" w:hAnsi="Arial" w:cs="Arial"/>
          <w:sz w:val="22"/>
          <w:szCs w:val="22"/>
        </w:rPr>
        <w:t xml:space="preserve">Identificación: NIT: </w:t>
      </w:r>
      <w:r w:rsidR="00307769" w:rsidRPr="00034C5F">
        <w:rPr>
          <w:rFonts w:ascii="Arial" w:eastAsia="Webdings" w:hAnsi="Arial" w:cs="Arial"/>
          <w:sz w:val="22"/>
          <w:szCs w:val="22"/>
        </w:rPr>
        <w:t></w:t>
      </w:r>
      <w:r w:rsidR="00307769" w:rsidRPr="00034C5F">
        <w:rPr>
          <w:rFonts w:ascii="Arial" w:hAnsi="Arial" w:cs="Arial"/>
          <w:sz w:val="22"/>
          <w:szCs w:val="22"/>
        </w:rPr>
        <w:t xml:space="preserve"> C.C</w:t>
      </w:r>
      <w:r w:rsidR="00CB220B">
        <w:rPr>
          <w:rFonts w:ascii="Arial" w:hAnsi="Arial" w:cs="Arial"/>
          <w:sz w:val="22"/>
          <w:szCs w:val="22"/>
        </w:rPr>
        <w:t>:</w:t>
      </w:r>
      <w:r w:rsidRPr="00034C5F">
        <w:rPr>
          <w:rFonts w:ascii="Arial" w:hAnsi="Arial" w:cs="Arial"/>
          <w:sz w:val="22"/>
          <w:szCs w:val="22"/>
        </w:rPr>
        <w:t xml:space="preserve"> </w:t>
      </w:r>
      <w:r w:rsidR="00472126" w:rsidRPr="00034C5F">
        <w:rPr>
          <w:rFonts w:ascii="Arial" w:eastAsia="Webdings" w:hAnsi="Arial" w:cs="Arial"/>
          <w:sz w:val="22"/>
          <w:szCs w:val="22"/>
        </w:rPr>
        <w:t></w:t>
      </w:r>
      <w:r w:rsidR="00472126" w:rsidRPr="00034C5F">
        <w:rPr>
          <w:rFonts w:ascii="Arial" w:hAnsi="Arial" w:cs="Arial"/>
          <w:sz w:val="22"/>
          <w:szCs w:val="22"/>
        </w:rPr>
        <w:t xml:space="preserve"> </w:t>
      </w:r>
      <w:r w:rsidR="00F7496A" w:rsidRPr="00F7496A">
        <w:rPr>
          <w:rFonts w:ascii="Arial" w:hAnsi="Arial" w:cs="Arial"/>
          <w:sz w:val="22"/>
          <w:szCs w:val="22"/>
        </w:rPr>
        <w:t>Otro</w:t>
      </w:r>
      <w:r w:rsidR="00CB220B">
        <w:rPr>
          <w:rFonts w:ascii="Arial" w:hAnsi="Arial" w:cs="Arial"/>
          <w:sz w:val="22"/>
          <w:szCs w:val="22"/>
        </w:rPr>
        <w:t xml:space="preserve">: </w:t>
      </w:r>
      <w:r w:rsidR="00CB220B" w:rsidRPr="00034C5F">
        <w:rPr>
          <w:rFonts w:ascii="Arial" w:eastAsia="Webdings" w:hAnsi="Arial" w:cs="Arial"/>
          <w:sz w:val="22"/>
          <w:szCs w:val="22"/>
        </w:rPr>
        <w:t></w:t>
      </w:r>
      <w:r w:rsidR="00F7496A" w:rsidRPr="00F7496A">
        <w:rPr>
          <w:rFonts w:ascii="Arial" w:hAnsi="Arial" w:cs="Arial"/>
          <w:sz w:val="22"/>
          <w:szCs w:val="22"/>
        </w:rPr>
        <w:t xml:space="preserve"> </w:t>
      </w:r>
      <w:r w:rsidR="00CB220B">
        <w:rPr>
          <w:rFonts w:ascii="Arial" w:hAnsi="Arial" w:cs="Arial"/>
          <w:sz w:val="22"/>
          <w:szCs w:val="22"/>
        </w:rPr>
        <w:t>__________________________</w:t>
      </w:r>
    </w:p>
    <w:p w14:paraId="10B5423A" w14:textId="45C219F4" w:rsidR="00BF6BFC" w:rsidRPr="00034C5F" w:rsidRDefault="00BF6BFC" w:rsidP="00BF6BFC">
      <w:pPr>
        <w:jc w:val="both"/>
        <w:rPr>
          <w:rFonts w:ascii="Arial" w:hAnsi="Arial" w:cs="Arial"/>
          <w:sz w:val="22"/>
          <w:szCs w:val="22"/>
        </w:rPr>
      </w:pPr>
      <w:r w:rsidRPr="00034C5F">
        <w:rPr>
          <w:rFonts w:ascii="Arial" w:hAnsi="Arial" w:cs="Arial"/>
          <w:sz w:val="22"/>
          <w:szCs w:val="22"/>
        </w:rPr>
        <w:t>Dirección:</w:t>
      </w:r>
      <w:r w:rsidR="00CB220B">
        <w:rPr>
          <w:rFonts w:ascii="Arial" w:hAnsi="Arial" w:cs="Arial"/>
          <w:sz w:val="22"/>
          <w:szCs w:val="22"/>
        </w:rPr>
        <w:t xml:space="preserve"> ____________________________</w:t>
      </w:r>
      <w:r w:rsidR="00415A31">
        <w:rPr>
          <w:rFonts w:ascii="Arial" w:hAnsi="Arial" w:cs="Arial"/>
          <w:sz w:val="22"/>
          <w:szCs w:val="22"/>
        </w:rPr>
        <w:t>_</w:t>
      </w:r>
    </w:p>
    <w:p w14:paraId="4F81933C" w14:textId="62C20AAC" w:rsidR="00F4188D" w:rsidRPr="00034C5F" w:rsidRDefault="00BF6BFC" w:rsidP="00BF6BFC">
      <w:pPr>
        <w:jc w:val="both"/>
        <w:rPr>
          <w:rFonts w:ascii="Arial" w:hAnsi="Arial" w:cs="Arial"/>
          <w:sz w:val="22"/>
          <w:szCs w:val="22"/>
        </w:rPr>
      </w:pPr>
      <w:r w:rsidRPr="00034C5F">
        <w:rPr>
          <w:rFonts w:ascii="Arial" w:hAnsi="Arial" w:cs="Arial"/>
          <w:sz w:val="22"/>
          <w:szCs w:val="22"/>
        </w:rPr>
        <w:t>Teléfono:</w:t>
      </w:r>
      <w:r w:rsidR="00CB220B">
        <w:rPr>
          <w:rFonts w:ascii="Arial" w:hAnsi="Arial" w:cs="Arial"/>
          <w:sz w:val="22"/>
          <w:szCs w:val="22"/>
        </w:rPr>
        <w:t xml:space="preserve"> _____________________________</w:t>
      </w:r>
      <w:r w:rsidRPr="00034C5F">
        <w:rPr>
          <w:rFonts w:ascii="Arial" w:hAnsi="Arial" w:cs="Arial"/>
          <w:sz w:val="22"/>
          <w:szCs w:val="22"/>
        </w:rPr>
        <w:t xml:space="preserve"> </w:t>
      </w:r>
    </w:p>
    <w:p w14:paraId="04116A4C" w14:textId="77777777" w:rsidR="00BF6BFC" w:rsidRPr="00034C5F" w:rsidRDefault="00BF6BFC" w:rsidP="00AA38AE">
      <w:pPr>
        <w:ind w:left="708" w:hanging="708"/>
        <w:jc w:val="both"/>
        <w:rPr>
          <w:rFonts w:ascii="Arial" w:hAnsi="Arial" w:cs="Arial"/>
          <w:sz w:val="22"/>
          <w:szCs w:val="22"/>
        </w:rPr>
      </w:pPr>
    </w:p>
    <w:p w14:paraId="2B278C0D" w14:textId="77777777" w:rsidR="00F4188D" w:rsidRPr="00034C5F" w:rsidRDefault="00F4188D" w:rsidP="00F4188D">
      <w:pPr>
        <w:jc w:val="both"/>
        <w:rPr>
          <w:rFonts w:ascii="Arial" w:hAnsi="Arial" w:cs="Arial"/>
          <w:sz w:val="22"/>
          <w:szCs w:val="22"/>
          <w:lang w:val="es-ES"/>
        </w:rPr>
      </w:pPr>
      <w:r w:rsidRPr="00034C5F">
        <w:rPr>
          <w:rFonts w:ascii="Arial" w:hAnsi="Arial" w:cs="Arial"/>
          <w:sz w:val="22"/>
          <w:szCs w:val="22"/>
          <w:lang w:val="es-ES"/>
        </w:rPr>
        <w:t xml:space="preserve">Entre los suscritos, por una parte, </w:t>
      </w:r>
      <w:r w:rsidRPr="00034C5F">
        <w:rPr>
          <w:rFonts w:ascii="Arial" w:hAnsi="Arial" w:cs="Arial"/>
          <w:b/>
          <w:bCs/>
          <w:sz w:val="22"/>
          <w:szCs w:val="22"/>
        </w:rPr>
        <w:t>KLUANE COLOMBIA S.A.S</w:t>
      </w:r>
      <w:r w:rsidRPr="00034C5F">
        <w:rPr>
          <w:rFonts w:ascii="Arial" w:hAnsi="Arial" w:cs="Arial"/>
          <w:sz w:val="22"/>
          <w:szCs w:val="22"/>
        </w:rPr>
        <w:t xml:space="preserve">, sociedad debidamente constituida, identificada con NIT No. 900.193.076-1, representada legalmente por </w:t>
      </w:r>
      <w:r w:rsidRPr="00034C5F">
        <w:rPr>
          <w:rFonts w:ascii="Arial" w:hAnsi="Arial" w:cs="Arial"/>
          <w:b/>
          <w:bCs/>
          <w:sz w:val="22"/>
          <w:szCs w:val="22"/>
        </w:rPr>
        <w:t>JHON JAIRO PUERTA MORENO</w:t>
      </w:r>
      <w:r w:rsidRPr="00034C5F">
        <w:rPr>
          <w:rFonts w:ascii="Arial" w:hAnsi="Arial" w:cs="Arial"/>
          <w:sz w:val="22"/>
          <w:szCs w:val="22"/>
        </w:rPr>
        <w:t xml:space="preserve">, identificado con cédula de ciudadanía No. 98.514.738, </w:t>
      </w:r>
      <w:r w:rsidRPr="00034C5F">
        <w:rPr>
          <w:rFonts w:ascii="Arial" w:hAnsi="Arial" w:cs="Arial"/>
          <w:sz w:val="22"/>
          <w:szCs w:val="22"/>
          <w:lang w:val="es-ES"/>
        </w:rPr>
        <w:t xml:space="preserve">y quien en adelante y para efectos de este contrato se denominará </w:t>
      </w:r>
      <w:r w:rsidRPr="00034C5F">
        <w:rPr>
          <w:rFonts w:ascii="Arial" w:hAnsi="Arial" w:cs="Arial"/>
          <w:b/>
          <w:bCs/>
          <w:sz w:val="22"/>
          <w:szCs w:val="22"/>
          <w:lang w:val="es-ES"/>
        </w:rPr>
        <w:t xml:space="preserve">EL ARRENDATARIO, </w:t>
      </w:r>
      <w:r w:rsidRPr="00034C5F">
        <w:rPr>
          <w:rFonts w:ascii="Arial" w:hAnsi="Arial" w:cs="Arial"/>
          <w:sz w:val="22"/>
          <w:szCs w:val="22"/>
          <w:lang w:val="es-ES"/>
        </w:rPr>
        <w:t xml:space="preserve">y por la otra </w:t>
      </w:r>
      <w:r w:rsidRPr="00034C5F">
        <w:rPr>
          <w:rFonts w:ascii="Arial" w:hAnsi="Arial" w:cs="Arial"/>
          <w:b/>
          <w:bCs/>
          <w:sz w:val="22"/>
          <w:szCs w:val="22"/>
          <w:lang w:val="es-ES"/>
        </w:rPr>
        <w:t>-----------------------------</w:t>
      </w:r>
      <w:r w:rsidRPr="00034C5F">
        <w:rPr>
          <w:rFonts w:ascii="Arial" w:hAnsi="Arial" w:cs="Arial"/>
          <w:sz w:val="22"/>
          <w:szCs w:val="22"/>
          <w:lang w:val="es-ES"/>
        </w:rPr>
        <w:t xml:space="preserve">, identificado con cédula de ciudadanía No.-----------------------, quien obra en nombre propio y para efectos de este contrato se denominará </w:t>
      </w:r>
      <w:r w:rsidRPr="00034C5F">
        <w:rPr>
          <w:rFonts w:ascii="Arial" w:hAnsi="Arial" w:cs="Arial"/>
          <w:b/>
          <w:bCs/>
          <w:sz w:val="22"/>
          <w:szCs w:val="22"/>
          <w:lang w:val="es-ES"/>
        </w:rPr>
        <w:t>EL ARRENDADOR</w:t>
      </w:r>
      <w:r w:rsidRPr="00034C5F">
        <w:rPr>
          <w:rFonts w:ascii="Arial" w:hAnsi="Arial" w:cs="Arial"/>
          <w:sz w:val="22"/>
          <w:szCs w:val="22"/>
          <w:lang w:val="es-ES"/>
        </w:rPr>
        <w:t>, en adelante, en conjunto denominadas “Las Partes”, manifestamos que hemos decidido celebrar el presente contrato de arrendamiento de bien inmueble destinado a vivienda, en adelante el “contrato”, el cual se regirá por la legislación colombiana y por las siguientes:</w:t>
      </w:r>
    </w:p>
    <w:p w14:paraId="2734892B" w14:textId="77777777" w:rsidR="00BF6BFC" w:rsidRPr="00034C5F" w:rsidRDefault="00BF6BFC" w:rsidP="00BF6BFC">
      <w:pPr>
        <w:jc w:val="both"/>
        <w:rPr>
          <w:rFonts w:ascii="Arial" w:hAnsi="Arial" w:cs="Arial"/>
          <w:sz w:val="22"/>
          <w:szCs w:val="22"/>
          <w:lang w:val="es-ES"/>
        </w:rPr>
      </w:pPr>
    </w:p>
    <w:p w14:paraId="257F042C" w14:textId="77777777" w:rsidR="00BF6BFC" w:rsidRPr="00034C5F" w:rsidRDefault="00BF6BFC" w:rsidP="00BF6BFC">
      <w:pPr>
        <w:jc w:val="center"/>
        <w:rPr>
          <w:rFonts w:ascii="Arial" w:hAnsi="Arial" w:cs="Arial"/>
          <w:b/>
          <w:sz w:val="22"/>
          <w:szCs w:val="22"/>
        </w:rPr>
      </w:pPr>
      <w:r w:rsidRPr="00034C5F">
        <w:rPr>
          <w:rFonts w:ascii="Arial" w:hAnsi="Arial" w:cs="Arial"/>
          <w:b/>
          <w:sz w:val="22"/>
          <w:szCs w:val="22"/>
        </w:rPr>
        <w:t>CLAUSULAS DEL CONTRATO DE ARRENDAMIENTO</w:t>
      </w:r>
    </w:p>
    <w:p w14:paraId="14CFE5C0" w14:textId="77777777" w:rsidR="00BF6BFC" w:rsidRPr="00034C5F" w:rsidRDefault="00BF6BFC" w:rsidP="00BF6BFC">
      <w:pPr>
        <w:jc w:val="both"/>
        <w:rPr>
          <w:rFonts w:ascii="Arial" w:hAnsi="Arial" w:cs="Arial"/>
          <w:sz w:val="22"/>
          <w:szCs w:val="22"/>
        </w:rPr>
      </w:pPr>
    </w:p>
    <w:p w14:paraId="06ADC175" w14:textId="28C0F369" w:rsidR="00BF6BFC" w:rsidRPr="00034C5F" w:rsidRDefault="00BF6BFC" w:rsidP="00BF6BFC">
      <w:pPr>
        <w:pStyle w:val="Ttulo1"/>
        <w:rPr>
          <w:rFonts w:ascii="Arial" w:hAnsi="Arial" w:cs="Arial"/>
          <w:b/>
          <w:sz w:val="22"/>
          <w:szCs w:val="22"/>
        </w:rPr>
      </w:pPr>
      <w:r w:rsidRPr="00034C5F">
        <w:rPr>
          <w:rFonts w:ascii="Arial" w:hAnsi="Arial" w:cs="Arial"/>
          <w:b/>
          <w:sz w:val="22"/>
          <w:szCs w:val="22"/>
        </w:rPr>
        <w:t xml:space="preserve">Primera.- Objeto: </w:t>
      </w:r>
      <w:r w:rsidRPr="00034C5F">
        <w:rPr>
          <w:rFonts w:ascii="Arial" w:hAnsi="Arial" w:cs="Arial"/>
          <w:bCs/>
          <w:sz w:val="22"/>
          <w:szCs w:val="22"/>
        </w:rPr>
        <w:t>Por medio del presente Contrato, el Arrendador entrega a título de arrendamiento al Arrendatario el siguiente bien inmueble: [</w:t>
      </w:r>
      <w:r w:rsidRPr="00034C5F">
        <w:rPr>
          <w:rFonts w:ascii="Arial" w:hAnsi="Arial" w:cs="Arial"/>
          <w:bCs/>
          <w:sz w:val="22"/>
          <w:szCs w:val="22"/>
          <w:highlight w:val="yellow"/>
        </w:rPr>
        <w:t xml:space="preserve">Descripción del Inmueble, indicando ubicación, dirección, </w:t>
      </w:r>
      <w:r w:rsidR="00076F78">
        <w:rPr>
          <w:rFonts w:ascii="Arial" w:hAnsi="Arial" w:cs="Arial"/>
          <w:bCs/>
          <w:sz w:val="22"/>
          <w:szCs w:val="22"/>
          <w:highlight w:val="yellow"/>
        </w:rPr>
        <w:t xml:space="preserve"> y /o mayor cantidad de información del inmueble</w:t>
      </w:r>
      <w:r w:rsidRPr="00034C5F">
        <w:rPr>
          <w:rFonts w:ascii="Arial" w:hAnsi="Arial" w:cs="Arial"/>
          <w:bCs/>
          <w:sz w:val="22"/>
          <w:szCs w:val="22"/>
          <w:highlight w:val="yellow"/>
        </w:rPr>
        <w:t>, si es casa de habitación o apartamento o finca</w:t>
      </w:r>
      <w:r w:rsidRPr="00034C5F">
        <w:rPr>
          <w:rFonts w:ascii="Arial" w:hAnsi="Arial" w:cs="Arial"/>
          <w:bCs/>
          <w:sz w:val="22"/>
          <w:szCs w:val="22"/>
        </w:rPr>
        <w:t xml:space="preserve">], destinado para </w:t>
      </w:r>
      <w:r w:rsidR="00F7496A">
        <w:rPr>
          <w:rFonts w:ascii="Arial" w:hAnsi="Arial" w:cs="Arial"/>
          <w:sz w:val="22"/>
          <w:szCs w:val="22"/>
        </w:rPr>
        <w:t>e</w:t>
      </w:r>
      <w:r w:rsidR="00F7496A" w:rsidRPr="00034C5F">
        <w:rPr>
          <w:rFonts w:ascii="Arial" w:hAnsi="Arial" w:cs="Arial"/>
          <w:sz w:val="22"/>
          <w:szCs w:val="22"/>
        </w:rPr>
        <w:t xml:space="preserve">l alojamiento de los colaboradores, la oficina administrativa, el almacenamiento de insumos, combustibles y herramientas, así como el estacionamiento de camionetas y las </w:t>
      </w:r>
      <w:r w:rsidR="00F7496A">
        <w:rPr>
          <w:rFonts w:ascii="Arial" w:hAnsi="Arial" w:cs="Arial"/>
          <w:sz w:val="22"/>
          <w:szCs w:val="22"/>
        </w:rPr>
        <w:t>ta</w:t>
      </w:r>
      <w:r w:rsidR="00F7496A" w:rsidRPr="00034C5F">
        <w:rPr>
          <w:rFonts w:ascii="Arial" w:hAnsi="Arial" w:cs="Arial"/>
          <w:sz w:val="22"/>
          <w:szCs w:val="22"/>
        </w:rPr>
        <w:t>reas de carga y descarga de camiones</w:t>
      </w:r>
      <w:r w:rsidRPr="00034C5F">
        <w:rPr>
          <w:rFonts w:ascii="Arial" w:hAnsi="Arial" w:cs="Arial"/>
          <w:bCs/>
          <w:sz w:val="22"/>
          <w:szCs w:val="22"/>
        </w:rPr>
        <w:t xml:space="preserve"> </w:t>
      </w:r>
      <w:r w:rsidR="00F7496A" w:rsidRPr="00F7496A">
        <w:rPr>
          <w:rFonts w:ascii="Arial" w:hAnsi="Arial" w:cs="Arial"/>
          <w:bCs/>
          <w:sz w:val="22"/>
          <w:szCs w:val="22"/>
        </w:rPr>
        <w:t>del</w:t>
      </w:r>
      <w:r w:rsidR="004102B9" w:rsidRPr="00034C5F">
        <w:rPr>
          <w:rFonts w:ascii="Arial" w:hAnsi="Arial" w:cs="Arial"/>
          <w:bCs/>
          <w:sz w:val="22"/>
          <w:szCs w:val="22"/>
        </w:rPr>
        <w:t xml:space="preserve"> ARRENDATARIO</w:t>
      </w:r>
      <w:r w:rsidR="00FE1E66" w:rsidRPr="00034C5F">
        <w:rPr>
          <w:rFonts w:ascii="Arial" w:hAnsi="Arial" w:cs="Arial"/>
          <w:bCs/>
          <w:sz w:val="22"/>
          <w:szCs w:val="22"/>
        </w:rPr>
        <w:t xml:space="preserve"> </w:t>
      </w:r>
      <w:r w:rsidRPr="00034C5F">
        <w:rPr>
          <w:rFonts w:ascii="Arial" w:hAnsi="Arial" w:cs="Arial"/>
          <w:bCs/>
          <w:sz w:val="22"/>
          <w:szCs w:val="22"/>
        </w:rPr>
        <w:t>(en adelante, el “Inmueble”). [</w:t>
      </w:r>
      <w:r w:rsidRPr="00034C5F">
        <w:rPr>
          <w:rFonts w:ascii="Arial" w:hAnsi="Arial" w:cs="Arial"/>
          <w:bCs/>
          <w:sz w:val="22"/>
          <w:szCs w:val="22"/>
          <w:highlight w:val="yellow"/>
        </w:rPr>
        <w:t xml:space="preserve">Cuando sea el caso y </w:t>
      </w:r>
      <w:r w:rsidR="000C793D" w:rsidRPr="000C793D">
        <w:rPr>
          <w:rFonts w:ascii="Arial" w:hAnsi="Arial" w:cs="Arial"/>
          <w:bCs/>
          <w:sz w:val="22"/>
          <w:szCs w:val="22"/>
          <w:highlight w:val="yellow"/>
        </w:rPr>
        <w:t>de acuerdo con</w:t>
      </w:r>
      <w:r w:rsidRPr="00034C5F">
        <w:rPr>
          <w:rFonts w:ascii="Arial" w:hAnsi="Arial" w:cs="Arial"/>
          <w:bCs/>
          <w:sz w:val="22"/>
          <w:szCs w:val="22"/>
          <w:highlight w:val="yellow"/>
        </w:rPr>
        <w:t xml:space="preserve"> la modalidad del contrato, se debe identificar la parte del inmueble que se arrienda: zonas y servicios compartidos</w:t>
      </w:r>
      <w:r w:rsidRPr="00034C5F">
        <w:rPr>
          <w:rFonts w:ascii="Arial" w:hAnsi="Arial" w:cs="Arial"/>
          <w:bCs/>
          <w:sz w:val="22"/>
          <w:szCs w:val="22"/>
        </w:rPr>
        <w:t>].</w:t>
      </w:r>
    </w:p>
    <w:p w14:paraId="52E35CA6" w14:textId="77777777" w:rsidR="00BF6BFC" w:rsidRPr="00034C5F" w:rsidRDefault="00BF6BFC" w:rsidP="00BF6BFC">
      <w:pPr>
        <w:rPr>
          <w:rFonts w:ascii="Arial" w:hAnsi="Arial" w:cs="Arial"/>
          <w:sz w:val="22"/>
          <w:szCs w:val="22"/>
          <w:lang w:val="es-MX"/>
        </w:rPr>
      </w:pPr>
    </w:p>
    <w:p w14:paraId="77664084" w14:textId="0930D4E8" w:rsidR="00BF6BFC" w:rsidRPr="00034C5F" w:rsidRDefault="00F7496A" w:rsidP="1EFB4915">
      <w:pPr>
        <w:jc w:val="both"/>
        <w:rPr>
          <w:rFonts w:ascii="Arial" w:hAnsi="Arial" w:cs="Arial"/>
          <w:sz w:val="22"/>
          <w:szCs w:val="22"/>
        </w:rPr>
      </w:pPr>
      <w:r w:rsidRPr="00F7496A">
        <w:rPr>
          <w:rFonts w:ascii="Arial" w:hAnsi="Arial" w:cs="Arial"/>
          <w:b/>
          <w:bCs/>
          <w:sz w:val="22"/>
          <w:szCs w:val="22"/>
          <w:lang w:val="es-MX"/>
        </w:rPr>
        <w:t>Segunda. -</w:t>
      </w:r>
      <w:r w:rsidR="00BF6BFC" w:rsidRPr="00034C5F">
        <w:rPr>
          <w:rFonts w:ascii="Arial" w:hAnsi="Arial" w:cs="Arial"/>
          <w:b/>
          <w:bCs/>
          <w:sz w:val="22"/>
          <w:szCs w:val="22"/>
          <w:lang w:val="es-MX"/>
        </w:rPr>
        <w:t xml:space="preserve"> Canon de arrendamiento y forma de pago:</w:t>
      </w:r>
      <w:r w:rsidR="00BF6BFC" w:rsidRPr="00034C5F">
        <w:rPr>
          <w:rFonts w:ascii="Arial" w:hAnsi="Arial" w:cs="Arial"/>
          <w:sz w:val="22"/>
          <w:szCs w:val="22"/>
        </w:rPr>
        <w:t xml:space="preserve"> </w:t>
      </w:r>
      <w:r w:rsidR="00BF6BFC" w:rsidRPr="00034C5F">
        <w:rPr>
          <w:rFonts w:ascii="Arial" w:hAnsi="Arial" w:cs="Arial"/>
          <w:b/>
          <w:bCs/>
          <w:sz w:val="22"/>
          <w:szCs w:val="22"/>
        </w:rPr>
        <w:t>El arrendatario</w:t>
      </w:r>
      <w:r w:rsidR="00BF6BFC" w:rsidRPr="00034C5F">
        <w:rPr>
          <w:rFonts w:ascii="Arial" w:hAnsi="Arial" w:cs="Arial"/>
          <w:sz w:val="22"/>
          <w:szCs w:val="22"/>
        </w:rPr>
        <w:t xml:space="preserve"> se obliga a pagar </w:t>
      </w:r>
      <w:r w:rsidR="00034C5F" w:rsidRPr="00034C5F">
        <w:rPr>
          <w:rFonts w:ascii="Arial" w:hAnsi="Arial" w:cs="Arial"/>
          <w:sz w:val="22"/>
          <w:szCs w:val="22"/>
        </w:rPr>
        <w:t>como canon</w:t>
      </w:r>
      <w:r w:rsidR="00BF6BFC" w:rsidRPr="00034C5F">
        <w:rPr>
          <w:rFonts w:ascii="Arial" w:hAnsi="Arial" w:cs="Arial"/>
          <w:sz w:val="22"/>
          <w:szCs w:val="22"/>
        </w:rPr>
        <w:t xml:space="preserve"> de arrendamiento mensual la suma de $ </w:t>
      </w:r>
      <w:r w:rsidR="00415A31">
        <w:rPr>
          <w:rFonts w:ascii="Arial" w:hAnsi="Arial" w:cs="Arial"/>
          <w:sz w:val="22"/>
          <w:szCs w:val="22"/>
        </w:rPr>
        <w:t>____________________</w:t>
      </w:r>
      <w:r w:rsidR="00BF6BFC" w:rsidRPr="00034C5F">
        <w:rPr>
          <w:rFonts w:ascii="Arial" w:hAnsi="Arial" w:cs="Arial"/>
          <w:sz w:val="22"/>
          <w:szCs w:val="22"/>
        </w:rPr>
        <w:t>, (</w:t>
      </w:r>
      <w:r w:rsidR="00BF6BFC" w:rsidRPr="00034C5F">
        <w:rPr>
          <w:rFonts w:ascii="Arial" w:hAnsi="Arial" w:cs="Arial"/>
          <w:sz w:val="22"/>
          <w:szCs w:val="22"/>
          <w:highlight w:val="yellow"/>
        </w:rPr>
        <w:t>en letras</w:t>
      </w:r>
      <w:r w:rsidR="00034C5F" w:rsidRPr="00034C5F">
        <w:rPr>
          <w:rFonts w:ascii="Arial" w:hAnsi="Arial" w:cs="Arial"/>
          <w:sz w:val="22"/>
          <w:szCs w:val="22"/>
        </w:rPr>
        <w:t>), esta</w:t>
      </w:r>
      <w:r w:rsidR="00BF6BFC" w:rsidRPr="00034C5F">
        <w:rPr>
          <w:rFonts w:ascii="Arial" w:hAnsi="Arial" w:cs="Arial"/>
          <w:sz w:val="22"/>
          <w:szCs w:val="22"/>
        </w:rPr>
        <w:t xml:space="preserve"> suma se pagará anticipadamente al </w:t>
      </w:r>
      <w:r w:rsidR="00BF6BFC" w:rsidRPr="00034C5F">
        <w:rPr>
          <w:rFonts w:ascii="Arial" w:hAnsi="Arial" w:cs="Arial"/>
          <w:b/>
          <w:bCs/>
          <w:sz w:val="22"/>
          <w:szCs w:val="22"/>
        </w:rPr>
        <w:t>arrendador</w:t>
      </w:r>
      <w:r w:rsidR="00BF6BFC" w:rsidRPr="00034C5F">
        <w:rPr>
          <w:rFonts w:ascii="Arial" w:hAnsi="Arial" w:cs="Arial"/>
          <w:sz w:val="22"/>
          <w:szCs w:val="22"/>
        </w:rPr>
        <w:t xml:space="preserve"> o a su </w:t>
      </w:r>
      <w:r w:rsidR="00034C5F" w:rsidRPr="00034C5F">
        <w:rPr>
          <w:rFonts w:ascii="Arial" w:hAnsi="Arial" w:cs="Arial"/>
          <w:sz w:val="22"/>
          <w:szCs w:val="22"/>
        </w:rPr>
        <w:t xml:space="preserve">orden, </w:t>
      </w:r>
      <w:r w:rsidR="00034C5F" w:rsidRPr="00034C5F">
        <w:rPr>
          <w:rFonts w:ascii="Arial" w:hAnsi="Arial" w:cs="Arial"/>
          <w:sz w:val="22"/>
          <w:szCs w:val="22"/>
          <w:highlight w:val="yellow"/>
        </w:rPr>
        <w:t>por</w:t>
      </w:r>
      <w:r w:rsidR="14C778FC" w:rsidRPr="00034C5F">
        <w:rPr>
          <w:rFonts w:ascii="Arial" w:hAnsi="Arial" w:cs="Arial"/>
          <w:sz w:val="22"/>
          <w:szCs w:val="22"/>
          <w:highlight w:val="yellow"/>
        </w:rPr>
        <w:t xml:space="preserve"> medio de </w:t>
      </w:r>
      <w:r w:rsidR="00EC7BDF" w:rsidRPr="00034C5F">
        <w:rPr>
          <w:rFonts w:ascii="Arial" w:hAnsi="Arial" w:cs="Arial"/>
          <w:sz w:val="22"/>
          <w:szCs w:val="22"/>
          <w:highlight w:val="yellow"/>
        </w:rPr>
        <w:t xml:space="preserve">transferencia </w:t>
      </w:r>
      <w:r w:rsidR="004102B9" w:rsidRPr="00034C5F">
        <w:rPr>
          <w:rFonts w:ascii="Arial" w:hAnsi="Arial" w:cs="Arial"/>
          <w:sz w:val="22"/>
          <w:szCs w:val="22"/>
          <w:highlight w:val="yellow"/>
        </w:rPr>
        <w:t>electrónica</w:t>
      </w:r>
      <w:r w:rsidR="14C778FC" w:rsidRPr="00034C5F">
        <w:rPr>
          <w:rFonts w:ascii="Arial" w:hAnsi="Arial" w:cs="Arial"/>
          <w:sz w:val="22"/>
          <w:szCs w:val="22"/>
          <w:highlight w:val="yellow"/>
        </w:rPr>
        <w:t xml:space="preserve"> en la cuenta de ------------------- No. ------------------ del banco ---------------------------</w:t>
      </w:r>
      <w:r w:rsidR="00BF6BFC" w:rsidRPr="00034C5F">
        <w:rPr>
          <w:rFonts w:ascii="Arial" w:hAnsi="Arial" w:cs="Arial"/>
          <w:sz w:val="22"/>
          <w:szCs w:val="22"/>
        </w:rPr>
        <w:t xml:space="preserve"> dentro de los primeros </w:t>
      </w:r>
      <w:r w:rsidR="00BF6BFC" w:rsidRPr="00034C5F">
        <w:rPr>
          <w:rFonts w:ascii="Arial" w:hAnsi="Arial" w:cs="Arial"/>
          <w:sz w:val="22"/>
          <w:szCs w:val="22"/>
          <w:highlight w:val="yellow"/>
        </w:rPr>
        <w:t>XXXXXXXXXXXX</w:t>
      </w:r>
      <w:r w:rsidR="00BF6BFC" w:rsidRPr="00034C5F">
        <w:rPr>
          <w:rFonts w:ascii="Arial" w:hAnsi="Arial" w:cs="Arial"/>
          <w:sz w:val="22"/>
          <w:szCs w:val="22"/>
        </w:rPr>
        <w:t xml:space="preserve"> días de cada mes.  El canon de arrendamiento se reajustará anualmente en la proporción máxima que autorice el gobierno, teniendo en cuenta que no se podrá exceder del uno por ciento (1%) del valor comercial del inmueble y este valor no podrá exceder el equivalente a dos (2) veces el avalúo catastral vigente.  Cada doce (12) meses de ejecución del Contrato, el valor del canon de arrendamiento será reajustado en una proporción igual al cien por ciento (100%) del incremento que haya tenido el índice de precios al consumidor en el año calendario inmediatamente anterior a aquél en que deba efectuarse el reajuste del canon</w:t>
      </w:r>
      <w:r w:rsidR="000C793D">
        <w:rPr>
          <w:rFonts w:ascii="Arial" w:hAnsi="Arial" w:cs="Arial"/>
          <w:sz w:val="22"/>
          <w:szCs w:val="22"/>
        </w:rPr>
        <w:t>.</w:t>
      </w:r>
    </w:p>
    <w:p w14:paraId="28C5FD98" w14:textId="77777777" w:rsidR="00BF6BFC" w:rsidRPr="00034C5F" w:rsidRDefault="00BF6BFC" w:rsidP="00BF6BFC">
      <w:pPr>
        <w:jc w:val="both"/>
        <w:rPr>
          <w:rFonts w:ascii="Arial" w:hAnsi="Arial" w:cs="Arial"/>
          <w:b/>
          <w:sz w:val="22"/>
          <w:szCs w:val="22"/>
        </w:rPr>
      </w:pPr>
    </w:p>
    <w:p w14:paraId="4E9E6A96" w14:textId="6BA7155B" w:rsidR="009D1563" w:rsidRPr="00034C5F" w:rsidRDefault="00034C5F" w:rsidP="006B159A">
      <w:pPr>
        <w:jc w:val="both"/>
        <w:rPr>
          <w:rFonts w:ascii="Arial" w:hAnsi="Arial" w:cs="Arial"/>
          <w:sz w:val="22"/>
          <w:szCs w:val="22"/>
        </w:rPr>
      </w:pPr>
      <w:r w:rsidRPr="00034C5F">
        <w:rPr>
          <w:rFonts w:ascii="Arial" w:hAnsi="Arial" w:cs="Arial"/>
          <w:b/>
          <w:bCs/>
          <w:sz w:val="22"/>
          <w:szCs w:val="22"/>
        </w:rPr>
        <w:t>Tercera. -</w:t>
      </w:r>
      <w:r w:rsidR="00BF6BFC" w:rsidRPr="00034C5F">
        <w:rPr>
          <w:rFonts w:ascii="Arial" w:hAnsi="Arial" w:cs="Arial"/>
          <w:b/>
          <w:bCs/>
          <w:sz w:val="22"/>
          <w:szCs w:val="22"/>
        </w:rPr>
        <w:t xml:space="preserve"> Vigencia:</w:t>
      </w:r>
      <w:r w:rsidR="00BF6BFC" w:rsidRPr="00034C5F">
        <w:rPr>
          <w:rFonts w:ascii="Arial" w:hAnsi="Arial" w:cs="Arial"/>
          <w:sz w:val="22"/>
          <w:szCs w:val="22"/>
        </w:rPr>
        <w:t xml:space="preserve"> El </w:t>
      </w:r>
      <w:r w:rsidR="00865F2C" w:rsidRPr="00034C5F">
        <w:rPr>
          <w:rFonts w:ascii="Arial" w:hAnsi="Arial" w:cs="Arial"/>
          <w:sz w:val="22"/>
          <w:szCs w:val="22"/>
        </w:rPr>
        <w:t xml:space="preserve">término de duración del presente contrato de </w:t>
      </w:r>
      <w:r w:rsidR="00BF6BFC" w:rsidRPr="00034C5F">
        <w:rPr>
          <w:rFonts w:ascii="Arial" w:hAnsi="Arial" w:cs="Arial"/>
          <w:sz w:val="22"/>
          <w:szCs w:val="22"/>
        </w:rPr>
        <w:t xml:space="preserve">arrendamiento </w:t>
      </w:r>
      <w:r w:rsidR="00865F2C" w:rsidRPr="00034C5F">
        <w:rPr>
          <w:rFonts w:ascii="Arial" w:hAnsi="Arial" w:cs="Arial"/>
          <w:sz w:val="22"/>
          <w:szCs w:val="22"/>
        </w:rPr>
        <w:t>será</w:t>
      </w:r>
      <w:r w:rsidR="00BF6BFC" w:rsidRPr="00034C5F">
        <w:rPr>
          <w:rFonts w:ascii="Arial" w:hAnsi="Arial" w:cs="Arial"/>
          <w:sz w:val="22"/>
          <w:szCs w:val="22"/>
        </w:rPr>
        <w:t xml:space="preserve"> de </w:t>
      </w:r>
      <w:r w:rsidR="001C1769" w:rsidRPr="00034C5F">
        <w:rPr>
          <w:rFonts w:ascii="Arial" w:hAnsi="Arial" w:cs="Arial"/>
          <w:sz w:val="22"/>
          <w:szCs w:val="22"/>
        </w:rPr>
        <w:t>un</w:t>
      </w:r>
      <w:r w:rsidR="009D1563" w:rsidRPr="00034C5F">
        <w:rPr>
          <w:rFonts w:ascii="Arial" w:hAnsi="Arial" w:cs="Arial"/>
          <w:sz w:val="22"/>
          <w:szCs w:val="22"/>
        </w:rPr>
        <w:t xml:space="preserve"> (</w:t>
      </w:r>
      <w:r w:rsidR="001C1769" w:rsidRPr="00034C5F">
        <w:rPr>
          <w:rFonts w:ascii="Arial" w:hAnsi="Arial" w:cs="Arial"/>
          <w:sz w:val="22"/>
          <w:szCs w:val="22"/>
        </w:rPr>
        <w:t>1</w:t>
      </w:r>
      <w:r w:rsidR="009D1563" w:rsidRPr="00034C5F">
        <w:rPr>
          <w:rFonts w:ascii="Arial" w:hAnsi="Arial" w:cs="Arial"/>
          <w:sz w:val="22"/>
          <w:szCs w:val="22"/>
        </w:rPr>
        <w:t xml:space="preserve">) </w:t>
      </w:r>
      <w:r w:rsidR="00AA38AE" w:rsidRPr="00034C5F">
        <w:rPr>
          <w:rFonts w:ascii="Arial" w:hAnsi="Arial" w:cs="Arial"/>
          <w:sz w:val="22"/>
          <w:szCs w:val="22"/>
        </w:rPr>
        <w:t>mes</w:t>
      </w:r>
      <w:r w:rsidR="009D1563" w:rsidRPr="00034C5F">
        <w:rPr>
          <w:rFonts w:ascii="Arial" w:hAnsi="Arial" w:cs="Arial"/>
          <w:sz w:val="22"/>
          <w:szCs w:val="22"/>
        </w:rPr>
        <w:t xml:space="preserve"> (es)</w:t>
      </w:r>
      <w:r w:rsidR="00BF6BFC" w:rsidRPr="00034C5F">
        <w:rPr>
          <w:rFonts w:ascii="Arial" w:hAnsi="Arial" w:cs="Arial"/>
          <w:sz w:val="22"/>
          <w:szCs w:val="22"/>
        </w:rPr>
        <w:t xml:space="preserve"> contado a partir del </w:t>
      </w:r>
      <w:r w:rsidR="00415A31">
        <w:rPr>
          <w:rFonts w:ascii="Arial" w:hAnsi="Arial" w:cs="Arial"/>
          <w:sz w:val="22"/>
          <w:szCs w:val="22"/>
        </w:rPr>
        <w:t>________________________</w:t>
      </w:r>
      <w:r w:rsidR="00BF6BFC" w:rsidRPr="00034C5F">
        <w:rPr>
          <w:rFonts w:ascii="Arial" w:hAnsi="Arial" w:cs="Arial"/>
          <w:sz w:val="22"/>
          <w:szCs w:val="22"/>
        </w:rPr>
        <w:t xml:space="preserve"> [</w:t>
      </w:r>
      <w:r w:rsidR="00BF6BFC" w:rsidRPr="00034C5F">
        <w:rPr>
          <w:rFonts w:ascii="Arial" w:hAnsi="Arial" w:cs="Arial"/>
          <w:sz w:val="22"/>
          <w:szCs w:val="22"/>
          <w:highlight w:val="yellow"/>
        </w:rPr>
        <w:t>indicar la fecha en que inicia el arrendamiento</w:t>
      </w:r>
      <w:r w:rsidR="00BF6BFC" w:rsidRPr="00034C5F">
        <w:rPr>
          <w:rFonts w:ascii="Arial" w:hAnsi="Arial" w:cs="Arial"/>
          <w:sz w:val="22"/>
          <w:szCs w:val="22"/>
        </w:rPr>
        <w:t xml:space="preserve">]. No </w:t>
      </w:r>
      <w:r w:rsidR="000C793D" w:rsidRPr="000C793D">
        <w:rPr>
          <w:rFonts w:ascii="Arial" w:hAnsi="Arial" w:cs="Arial"/>
          <w:sz w:val="22"/>
          <w:szCs w:val="22"/>
        </w:rPr>
        <w:t>obstante,</w:t>
      </w:r>
      <w:r w:rsidR="00BF6BFC" w:rsidRPr="00034C5F">
        <w:rPr>
          <w:rFonts w:ascii="Arial" w:hAnsi="Arial" w:cs="Arial"/>
          <w:sz w:val="22"/>
          <w:szCs w:val="22"/>
        </w:rPr>
        <w:t xml:space="preserve"> lo anterior, El contrato de arrendamiento se entenderá prorrogado en iguales condiciones y por el mismo término inicial, siempre que cada una de las partes haya </w:t>
      </w:r>
      <w:r w:rsidR="00BF6BFC" w:rsidRPr="00034C5F">
        <w:rPr>
          <w:rFonts w:ascii="Arial" w:hAnsi="Arial" w:cs="Arial"/>
          <w:sz w:val="22"/>
          <w:szCs w:val="22"/>
        </w:rPr>
        <w:lastRenderedPageBreak/>
        <w:t xml:space="preserve">cumplido con las obligaciones a su cargo y, que el </w:t>
      </w:r>
      <w:r w:rsidR="00BF6BFC" w:rsidRPr="00034C5F">
        <w:rPr>
          <w:rFonts w:ascii="Arial" w:hAnsi="Arial" w:cs="Arial"/>
          <w:b/>
          <w:bCs/>
          <w:sz w:val="22"/>
          <w:szCs w:val="22"/>
        </w:rPr>
        <w:t>arrendatario</w:t>
      </w:r>
      <w:r w:rsidR="00BF6BFC" w:rsidRPr="00034C5F">
        <w:rPr>
          <w:rFonts w:ascii="Arial" w:hAnsi="Arial" w:cs="Arial"/>
          <w:sz w:val="22"/>
          <w:szCs w:val="22"/>
        </w:rPr>
        <w:t>, se avenga a los reajustes de</w:t>
      </w:r>
      <w:r w:rsidR="009D1563" w:rsidRPr="00034C5F">
        <w:rPr>
          <w:rFonts w:ascii="Arial" w:hAnsi="Arial" w:cs="Arial"/>
          <w:sz w:val="22"/>
          <w:szCs w:val="22"/>
        </w:rPr>
        <w:t xml:space="preserve">l canon de arrendamiento </w:t>
      </w:r>
      <w:r w:rsidR="00BF6BFC" w:rsidRPr="00034C5F">
        <w:rPr>
          <w:rFonts w:ascii="Arial" w:hAnsi="Arial" w:cs="Arial"/>
          <w:sz w:val="22"/>
          <w:szCs w:val="22"/>
        </w:rPr>
        <w:t>estipulados e</w:t>
      </w:r>
      <w:r w:rsidR="009D1563" w:rsidRPr="00034C5F">
        <w:rPr>
          <w:rFonts w:ascii="Arial" w:hAnsi="Arial" w:cs="Arial"/>
          <w:sz w:val="22"/>
          <w:szCs w:val="22"/>
        </w:rPr>
        <w:t>n este contrato.</w:t>
      </w:r>
    </w:p>
    <w:p w14:paraId="2E6BE970" w14:textId="77777777" w:rsidR="009D1563" w:rsidRPr="00034C5F" w:rsidRDefault="009D1563" w:rsidP="006B159A">
      <w:pPr>
        <w:jc w:val="both"/>
        <w:rPr>
          <w:rFonts w:ascii="Arial" w:hAnsi="Arial" w:cs="Arial"/>
          <w:sz w:val="22"/>
          <w:szCs w:val="22"/>
        </w:rPr>
      </w:pPr>
    </w:p>
    <w:p w14:paraId="7CE74B92" w14:textId="694CF4AC" w:rsidR="006B159A" w:rsidRPr="00F95E84" w:rsidRDefault="00034C5F" w:rsidP="006B159A">
      <w:pPr>
        <w:jc w:val="both"/>
        <w:rPr>
          <w:rFonts w:ascii="Arial" w:hAnsi="Arial" w:cs="Arial"/>
          <w:sz w:val="22"/>
          <w:szCs w:val="22"/>
        </w:rPr>
      </w:pPr>
      <w:r w:rsidRPr="00034C5F">
        <w:rPr>
          <w:rFonts w:ascii="Arial" w:hAnsi="Arial" w:cs="Arial"/>
          <w:b/>
          <w:bCs/>
          <w:sz w:val="22"/>
          <w:szCs w:val="22"/>
        </w:rPr>
        <w:t>Parágrafo</w:t>
      </w:r>
      <w:r w:rsidR="009D1563" w:rsidRPr="00034C5F">
        <w:rPr>
          <w:rFonts w:ascii="Arial" w:hAnsi="Arial" w:cs="Arial"/>
          <w:b/>
          <w:bCs/>
          <w:sz w:val="22"/>
          <w:szCs w:val="22"/>
        </w:rPr>
        <w:t xml:space="preserve"> primero:</w:t>
      </w:r>
      <w:r w:rsidR="009D1563" w:rsidRPr="00034C5F">
        <w:rPr>
          <w:rFonts w:ascii="Arial" w:hAnsi="Arial" w:cs="Arial"/>
          <w:sz w:val="22"/>
          <w:szCs w:val="22"/>
        </w:rPr>
        <w:t xml:space="preserve"> Teniendo en cuenta el </w:t>
      </w:r>
      <w:r w:rsidR="006B159A" w:rsidRPr="00034C5F">
        <w:rPr>
          <w:rFonts w:ascii="Arial" w:hAnsi="Arial" w:cs="Arial"/>
          <w:sz w:val="22"/>
          <w:szCs w:val="22"/>
        </w:rPr>
        <w:t>proceso de trabajo y la naturaleza de la empresa</w:t>
      </w:r>
      <w:r w:rsidR="00026F0C" w:rsidRPr="00034C5F">
        <w:rPr>
          <w:rFonts w:ascii="Arial" w:hAnsi="Arial" w:cs="Arial"/>
          <w:sz w:val="22"/>
          <w:szCs w:val="22"/>
        </w:rPr>
        <w:t xml:space="preserve"> que </w:t>
      </w:r>
      <w:r w:rsidRPr="00034C5F">
        <w:rPr>
          <w:rFonts w:ascii="Arial" w:hAnsi="Arial" w:cs="Arial"/>
          <w:sz w:val="22"/>
          <w:szCs w:val="22"/>
        </w:rPr>
        <w:t>actúa</w:t>
      </w:r>
      <w:r w:rsidR="00026F0C" w:rsidRPr="00034C5F">
        <w:rPr>
          <w:rFonts w:ascii="Arial" w:hAnsi="Arial" w:cs="Arial"/>
          <w:sz w:val="22"/>
          <w:szCs w:val="22"/>
        </w:rPr>
        <w:t xml:space="preserve"> en calidad de </w:t>
      </w:r>
      <w:r w:rsidR="004102B9" w:rsidRPr="00034C5F">
        <w:rPr>
          <w:rFonts w:ascii="Arial" w:hAnsi="Arial" w:cs="Arial"/>
          <w:sz w:val="22"/>
          <w:szCs w:val="22"/>
        </w:rPr>
        <w:t>Arrendatario, El</w:t>
      </w:r>
      <w:r w:rsidR="009D1563" w:rsidRPr="00034C5F">
        <w:rPr>
          <w:rFonts w:ascii="Arial" w:hAnsi="Arial" w:cs="Arial"/>
          <w:sz w:val="22"/>
          <w:szCs w:val="22"/>
        </w:rPr>
        <w:t xml:space="preserve"> Arrendador acepta expresamente con la firma </w:t>
      </w:r>
      <w:r w:rsidR="000C793D" w:rsidRPr="000C793D">
        <w:rPr>
          <w:rFonts w:ascii="Arial" w:hAnsi="Arial" w:cs="Arial"/>
          <w:sz w:val="22"/>
          <w:szCs w:val="22"/>
        </w:rPr>
        <w:t>del</w:t>
      </w:r>
      <w:r w:rsidR="009D1563" w:rsidRPr="00034C5F">
        <w:rPr>
          <w:rFonts w:ascii="Arial" w:hAnsi="Arial" w:cs="Arial"/>
          <w:sz w:val="22"/>
          <w:szCs w:val="22"/>
        </w:rPr>
        <w:t xml:space="preserve"> presente</w:t>
      </w:r>
      <w:r w:rsidR="006B159A" w:rsidRPr="00034C5F">
        <w:rPr>
          <w:rFonts w:ascii="Arial" w:hAnsi="Arial" w:cs="Arial"/>
          <w:sz w:val="22"/>
          <w:szCs w:val="22"/>
        </w:rPr>
        <w:t xml:space="preserve"> contrato</w:t>
      </w:r>
      <w:r w:rsidR="00026F0C" w:rsidRPr="00034C5F">
        <w:rPr>
          <w:rFonts w:ascii="Arial" w:hAnsi="Arial" w:cs="Arial"/>
          <w:sz w:val="22"/>
          <w:szCs w:val="22"/>
        </w:rPr>
        <w:t xml:space="preserve">, que el </w:t>
      </w:r>
      <w:r w:rsidR="009D1563" w:rsidRPr="00034C5F">
        <w:rPr>
          <w:rFonts w:ascii="Arial" w:hAnsi="Arial" w:cs="Arial"/>
          <w:sz w:val="22"/>
          <w:szCs w:val="22"/>
        </w:rPr>
        <w:t>mismo</w:t>
      </w:r>
      <w:r w:rsidR="006B159A" w:rsidRPr="00034C5F">
        <w:rPr>
          <w:rFonts w:ascii="Arial" w:hAnsi="Arial" w:cs="Arial"/>
          <w:sz w:val="22"/>
          <w:szCs w:val="22"/>
        </w:rPr>
        <w:t xml:space="preserve"> se podrá dar por terminado por parte del </w:t>
      </w:r>
      <w:r w:rsidR="006B159A" w:rsidRPr="00034C5F">
        <w:rPr>
          <w:rFonts w:ascii="Arial" w:hAnsi="Arial" w:cs="Arial"/>
          <w:b/>
          <w:bCs/>
          <w:sz w:val="22"/>
          <w:szCs w:val="22"/>
        </w:rPr>
        <w:t xml:space="preserve">arrendatario </w:t>
      </w:r>
      <w:r w:rsidR="006B159A" w:rsidRPr="00034C5F">
        <w:rPr>
          <w:rFonts w:ascii="Arial" w:hAnsi="Arial" w:cs="Arial"/>
          <w:sz w:val="22"/>
          <w:szCs w:val="22"/>
        </w:rPr>
        <w:t>sin derecho a indemnización alguna</w:t>
      </w:r>
      <w:r w:rsidR="00707ADE" w:rsidRPr="00034C5F">
        <w:rPr>
          <w:rFonts w:ascii="Arial" w:hAnsi="Arial" w:cs="Arial"/>
          <w:sz w:val="22"/>
          <w:szCs w:val="22"/>
        </w:rPr>
        <w:t xml:space="preserve"> al </w:t>
      </w:r>
      <w:r w:rsidR="00707ADE" w:rsidRPr="00034C5F">
        <w:rPr>
          <w:rFonts w:ascii="Arial" w:hAnsi="Arial" w:cs="Arial"/>
          <w:b/>
          <w:bCs/>
          <w:sz w:val="22"/>
          <w:szCs w:val="22"/>
        </w:rPr>
        <w:t>arrendador</w:t>
      </w:r>
      <w:r w:rsidR="006B159A" w:rsidRPr="00034C5F">
        <w:rPr>
          <w:rFonts w:ascii="Arial" w:hAnsi="Arial" w:cs="Arial"/>
          <w:sz w:val="22"/>
          <w:szCs w:val="22"/>
        </w:rPr>
        <w:t xml:space="preserve"> cuando la Minera suspenda operaciones por algún evento (stand by), fuerza mayor o caso fortuito. </w:t>
      </w:r>
      <w:r w:rsidR="004102B9" w:rsidRPr="00034C5F">
        <w:rPr>
          <w:rFonts w:ascii="Arial" w:hAnsi="Arial" w:cs="Arial"/>
          <w:sz w:val="22"/>
          <w:szCs w:val="22"/>
        </w:rPr>
        <w:t>También de</w:t>
      </w:r>
      <w:r w:rsidR="006B159A" w:rsidRPr="00034C5F">
        <w:rPr>
          <w:rFonts w:ascii="Arial" w:hAnsi="Arial" w:cs="Arial"/>
          <w:sz w:val="22"/>
          <w:szCs w:val="22"/>
        </w:rPr>
        <w:t xml:space="preserve"> </w:t>
      </w:r>
      <w:r w:rsidR="000C793D" w:rsidRPr="00034C5F">
        <w:rPr>
          <w:rFonts w:ascii="Arial" w:hAnsi="Arial" w:cs="Arial"/>
          <w:sz w:val="22"/>
          <w:szCs w:val="22"/>
        </w:rPr>
        <w:t xml:space="preserve">manera </w:t>
      </w:r>
      <w:r w:rsidR="00F95E84" w:rsidRPr="00034C5F">
        <w:rPr>
          <w:rFonts w:ascii="Arial" w:hAnsi="Arial" w:cs="Arial"/>
          <w:sz w:val="22"/>
          <w:szCs w:val="22"/>
        </w:rPr>
        <w:t>bilateral durante</w:t>
      </w:r>
      <w:r w:rsidR="006B159A" w:rsidRPr="00034C5F">
        <w:rPr>
          <w:rFonts w:ascii="Arial" w:hAnsi="Arial" w:cs="Arial"/>
          <w:sz w:val="22"/>
          <w:szCs w:val="22"/>
        </w:rPr>
        <w:t xml:space="preserve"> la ejecución del mismo, dando aviso por escrito o </w:t>
      </w:r>
      <w:r w:rsidR="00F95E84" w:rsidRPr="00034C5F">
        <w:rPr>
          <w:rFonts w:ascii="Arial" w:hAnsi="Arial" w:cs="Arial"/>
          <w:sz w:val="22"/>
          <w:szCs w:val="22"/>
        </w:rPr>
        <w:t>verbalmente con</w:t>
      </w:r>
      <w:r w:rsidR="006B159A" w:rsidRPr="00034C5F">
        <w:rPr>
          <w:rFonts w:ascii="Arial" w:hAnsi="Arial" w:cs="Arial"/>
          <w:sz w:val="22"/>
          <w:szCs w:val="22"/>
        </w:rPr>
        <w:t xml:space="preserve"> un tiempo de antelación mínimo de 10 días</w:t>
      </w:r>
      <w:r w:rsidR="00202B56" w:rsidRPr="00034C5F">
        <w:rPr>
          <w:rFonts w:ascii="Arial" w:hAnsi="Arial" w:cs="Arial"/>
          <w:sz w:val="22"/>
          <w:szCs w:val="22"/>
        </w:rPr>
        <w:t xml:space="preserve"> calendario</w:t>
      </w:r>
      <w:r w:rsidR="00707ADE" w:rsidRPr="00034C5F">
        <w:rPr>
          <w:rFonts w:ascii="Arial" w:hAnsi="Arial" w:cs="Arial"/>
          <w:sz w:val="22"/>
          <w:szCs w:val="22"/>
        </w:rPr>
        <w:t>.</w:t>
      </w:r>
    </w:p>
    <w:p w14:paraId="504B10BB" w14:textId="77777777" w:rsidR="006B159A" w:rsidRPr="00F95E84" w:rsidRDefault="006B159A" w:rsidP="00BF6BFC">
      <w:pPr>
        <w:jc w:val="both"/>
        <w:rPr>
          <w:rFonts w:ascii="Arial" w:hAnsi="Arial" w:cs="Arial"/>
          <w:sz w:val="22"/>
          <w:szCs w:val="22"/>
        </w:rPr>
      </w:pPr>
    </w:p>
    <w:p w14:paraId="6ACDB6F7" w14:textId="7A035E38" w:rsidR="00BF6BFC" w:rsidRPr="00034C5F" w:rsidRDefault="00034C5F" w:rsidP="00BF6BFC">
      <w:pPr>
        <w:jc w:val="both"/>
        <w:rPr>
          <w:rFonts w:ascii="Arial" w:hAnsi="Arial" w:cs="Arial"/>
          <w:sz w:val="22"/>
          <w:szCs w:val="22"/>
        </w:rPr>
      </w:pPr>
      <w:r w:rsidRPr="00F95E84">
        <w:rPr>
          <w:rFonts w:ascii="Arial" w:hAnsi="Arial" w:cs="Arial"/>
          <w:b/>
          <w:sz w:val="22"/>
          <w:szCs w:val="22"/>
        </w:rPr>
        <w:t>Cuarta. -</w:t>
      </w:r>
      <w:r w:rsidR="00BF6BFC" w:rsidRPr="00F95E84">
        <w:rPr>
          <w:rFonts w:ascii="Arial" w:hAnsi="Arial" w:cs="Arial"/>
          <w:b/>
          <w:sz w:val="22"/>
          <w:szCs w:val="22"/>
        </w:rPr>
        <w:t xml:space="preserve"> Destinación:</w:t>
      </w:r>
      <w:r w:rsidR="00BF6BFC" w:rsidRPr="00F95E84">
        <w:rPr>
          <w:rFonts w:ascii="Arial" w:hAnsi="Arial" w:cs="Arial"/>
          <w:sz w:val="22"/>
          <w:szCs w:val="22"/>
        </w:rPr>
        <w:t xml:space="preserve"> El inmueble objeto de este contrato será destinado exclusivamente por el </w:t>
      </w:r>
      <w:r w:rsidR="00BF6BFC" w:rsidRPr="00F95E84">
        <w:rPr>
          <w:rFonts w:ascii="Arial" w:hAnsi="Arial" w:cs="Arial"/>
          <w:b/>
          <w:sz w:val="22"/>
          <w:szCs w:val="22"/>
        </w:rPr>
        <w:t>arrendatario</w:t>
      </w:r>
      <w:r w:rsidR="00BF6BFC" w:rsidRPr="00F95E84">
        <w:rPr>
          <w:rFonts w:ascii="Arial" w:hAnsi="Arial" w:cs="Arial"/>
          <w:sz w:val="22"/>
          <w:szCs w:val="22"/>
        </w:rPr>
        <w:t xml:space="preserve"> para</w:t>
      </w:r>
      <w:r w:rsidR="00BF6BFC" w:rsidRPr="00F95E84">
        <w:rPr>
          <w:rFonts w:ascii="Arial" w:hAnsi="Arial" w:cs="Arial"/>
          <w:sz w:val="22"/>
          <w:szCs w:val="22"/>
        </w:rPr>
        <w:softHyphen/>
      </w:r>
      <w:r w:rsidR="00BF6BFC" w:rsidRPr="00F95E84">
        <w:rPr>
          <w:rFonts w:ascii="Arial" w:hAnsi="Arial" w:cs="Arial"/>
          <w:sz w:val="22"/>
          <w:szCs w:val="22"/>
        </w:rPr>
        <w:softHyphen/>
      </w:r>
      <w:r w:rsidR="00BF6BFC" w:rsidRPr="00F95E84">
        <w:rPr>
          <w:rFonts w:ascii="Arial" w:hAnsi="Arial" w:cs="Arial"/>
          <w:sz w:val="22"/>
          <w:szCs w:val="22"/>
        </w:rPr>
        <w:softHyphen/>
      </w:r>
      <w:r w:rsidR="00BF6BFC" w:rsidRPr="00F95E84">
        <w:rPr>
          <w:rFonts w:ascii="Arial" w:hAnsi="Arial" w:cs="Arial"/>
          <w:sz w:val="22"/>
          <w:szCs w:val="22"/>
        </w:rPr>
        <w:softHyphen/>
        <w:t xml:space="preserve"> </w:t>
      </w:r>
      <w:r w:rsidR="00F7496A">
        <w:rPr>
          <w:rFonts w:ascii="Arial" w:hAnsi="Arial" w:cs="Arial"/>
          <w:sz w:val="22"/>
          <w:szCs w:val="22"/>
        </w:rPr>
        <w:t>e</w:t>
      </w:r>
      <w:r w:rsidR="00F7496A" w:rsidRPr="00034C5F">
        <w:rPr>
          <w:rFonts w:ascii="Arial" w:hAnsi="Arial" w:cs="Arial"/>
          <w:sz w:val="22"/>
          <w:szCs w:val="22"/>
        </w:rPr>
        <w:t xml:space="preserve">l alojamiento de los colaboradores, la oficina administrativa, el almacenamiento de insumos, combustibles y herramientas, así como el estacionamiento de camionetas y las </w:t>
      </w:r>
      <w:r w:rsidR="00F7496A">
        <w:rPr>
          <w:rFonts w:ascii="Arial" w:hAnsi="Arial" w:cs="Arial"/>
          <w:sz w:val="22"/>
          <w:szCs w:val="22"/>
        </w:rPr>
        <w:t>ta</w:t>
      </w:r>
      <w:r w:rsidR="00F7496A" w:rsidRPr="00034C5F">
        <w:rPr>
          <w:rFonts w:ascii="Arial" w:hAnsi="Arial" w:cs="Arial"/>
          <w:sz w:val="22"/>
          <w:szCs w:val="22"/>
        </w:rPr>
        <w:t xml:space="preserve">reas de carga y descarga de camiones </w:t>
      </w:r>
      <w:r w:rsidR="00BF6BFC" w:rsidRPr="00034C5F">
        <w:rPr>
          <w:rFonts w:ascii="Arial" w:hAnsi="Arial" w:cs="Arial"/>
          <w:sz w:val="22"/>
          <w:szCs w:val="22"/>
        </w:rPr>
        <w:t xml:space="preserve">no pudiendo darle otra destinación sin el consentimiento expreso del </w:t>
      </w:r>
      <w:r w:rsidR="00BF6BFC" w:rsidRPr="00034C5F">
        <w:rPr>
          <w:rFonts w:ascii="Arial" w:hAnsi="Arial" w:cs="Arial"/>
          <w:b/>
          <w:sz w:val="22"/>
          <w:szCs w:val="22"/>
        </w:rPr>
        <w:t>arrendador</w:t>
      </w:r>
      <w:r w:rsidR="00BF6BFC" w:rsidRPr="00034C5F">
        <w:rPr>
          <w:rFonts w:ascii="Arial" w:hAnsi="Arial" w:cs="Arial"/>
          <w:sz w:val="22"/>
          <w:szCs w:val="22"/>
        </w:rPr>
        <w:t xml:space="preserve">. En ningún caso el </w:t>
      </w:r>
      <w:r w:rsidR="00BF6BFC" w:rsidRPr="00034C5F">
        <w:rPr>
          <w:rFonts w:ascii="Arial" w:hAnsi="Arial" w:cs="Arial"/>
          <w:b/>
          <w:sz w:val="22"/>
          <w:szCs w:val="22"/>
        </w:rPr>
        <w:t>Arrendatario</w:t>
      </w:r>
      <w:r w:rsidR="00BF6BFC" w:rsidRPr="00034C5F">
        <w:rPr>
          <w:rFonts w:ascii="Arial" w:hAnsi="Arial" w:cs="Arial"/>
          <w:sz w:val="22"/>
          <w:szCs w:val="22"/>
        </w:rPr>
        <w:t xml:space="preserve"> podrá subarrendar, transferir su tenencia o ceder en todo o en parte este arrendamiento, so pena de que el </w:t>
      </w:r>
      <w:r w:rsidR="00BF6BFC" w:rsidRPr="00034C5F">
        <w:rPr>
          <w:rFonts w:ascii="Arial" w:hAnsi="Arial" w:cs="Arial"/>
          <w:b/>
          <w:sz w:val="22"/>
          <w:szCs w:val="22"/>
        </w:rPr>
        <w:t>Arrendador</w:t>
      </w:r>
      <w:r w:rsidR="00BF6BFC" w:rsidRPr="00034C5F">
        <w:rPr>
          <w:rFonts w:ascii="Arial" w:hAnsi="Arial" w:cs="Arial"/>
          <w:sz w:val="22"/>
          <w:szCs w:val="22"/>
        </w:rPr>
        <w:t xml:space="preserve"> pueda dar por terminado válidamente el Contrato en forma inmediata, sin lugar a indemnización alguna en favor del </w:t>
      </w:r>
      <w:r w:rsidR="00BF6BFC" w:rsidRPr="00034C5F">
        <w:rPr>
          <w:rFonts w:ascii="Arial" w:hAnsi="Arial" w:cs="Arial"/>
          <w:b/>
          <w:sz w:val="22"/>
          <w:szCs w:val="22"/>
        </w:rPr>
        <w:t>Arrendatario</w:t>
      </w:r>
      <w:r w:rsidR="00BF6BFC" w:rsidRPr="00034C5F">
        <w:rPr>
          <w:rFonts w:ascii="Arial" w:hAnsi="Arial" w:cs="Arial"/>
          <w:sz w:val="22"/>
          <w:szCs w:val="22"/>
        </w:rPr>
        <w:t xml:space="preserve"> y podrá exigir la devolución del Inmueble sin necesidad de ningún tipo de requerimiento previo por parte del </w:t>
      </w:r>
      <w:r w:rsidR="00BF6BFC" w:rsidRPr="00034C5F">
        <w:rPr>
          <w:rFonts w:ascii="Arial" w:hAnsi="Arial" w:cs="Arial"/>
          <w:b/>
          <w:sz w:val="22"/>
          <w:szCs w:val="22"/>
        </w:rPr>
        <w:t>Arrendador</w:t>
      </w:r>
      <w:r w:rsidR="00BF6BFC" w:rsidRPr="00034C5F">
        <w:rPr>
          <w:rFonts w:ascii="Arial" w:hAnsi="Arial" w:cs="Arial"/>
          <w:sz w:val="22"/>
          <w:szCs w:val="22"/>
        </w:rPr>
        <w:t xml:space="preserve">. Para los efectos legales esta estipulación equivale a la oposición a que se refiere el numeral tres del artículo 528 del código del comercio de tal suerte y la responsabilidad de los </w:t>
      </w:r>
      <w:r w:rsidR="00BF6BFC" w:rsidRPr="00034C5F">
        <w:rPr>
          <w:rFonts w:ascii="Arial" w:hAnsi="Arial" w:cs="Arial"/>
          <w:b/>
          <w:sz w:val="22"/>
          <w:szCs w:val="22"/>
        </w:rPr>
        <w:t>arrendatarios</w:t>
      </w:r>
      <w:r w:rsidR="00BF6BFC" w:rsidRPr="00034C5F">
        <w:rPr>
          <w:rFonts w:ascii="Arial" w:hAnsi="Arial" w:cs="Arial"/>
          <w:sz w:val="22"/>
          <w:szCs w:val="22"/>
        </w:rPr>
        <w:t xml:space="preserve"> no cesaran con la enajenación en el registro mercantil. </w:t>
      </w:r>
    </w:p>
    <w:p w14:paraId="70F1042F" w14:textId="77777777" w:rsidR="00BF6BFC" w:rsidRPr="00034C5F" w:rsidRDefault="00BF6BFC" w:rsidP="00BF6BFC">
      <w:pPr>
        <w:jc w:val="both"/>
        <w:rPr>
          <w:rFonts w:ascii="Arial" w:hAnsi="Arial" w:cs="Arial"/>
          <w:b/>
          <w:sz w:val="22"/>
          <w:szCs w:val="22"/>
        </w:rPr>
      </w:pPr>
    </w:p>
    <w:p w14:paraId="693A72FC" w14:textId="0A530F6E" w:rsidR="00BF6BFC" w:rsidRPr="00034C5F" w:rsidRDefault="00034C5F" w:rsidP="00BF6BFC">
      <w:pPr>
        <w:jc w:val="both"/>
        <w:rPr>
          <w:rFonts w:ascii="Arial" w:hAnsi="Arial" w:cs="Arial"/>
          <w:sz w:val="22"/>
          <w:szCs w:val="22"/>
        </w:rPr>
      </w:pPr>
      <w:r w:rsidRPr="00034C5F">
        <w:rPr>
          <w:rFonts w:ascii="Arial" w:hAnsi="Arial" w:cs="Arial"/>
          <w:b/>
          <w:sz w:val="22"/>
          <w:szCs w:val="22"/>
        </w:rPr>
        <w:t>Quinta. -</w:t>
      </w:r>
      <w:r w:rsidR="00BF6BFC" w:rsidRPr="00034C5F">
        <w:rPr>
          <w:rFonts w:ascii="Arial" w:hAnsi="Arial" w:cs="Arial"/>
          <w:b/>
          <w:sz w:val="22"/>
          <w:szCs w:val="22"/>
        </w:rPr>
        <w:t xml:space="preserve">  Recibo y estado. –</w:t>
      </w:r>
      <w:r w:rsidR="00BF6BFC" w:rsidRPr="00034C5F">
        <w:rPr>
          <w:rFonts w:ascii="Arial" w:hAnsi="Arial" w:cs="Arial"/>
          <w:sz w:val="22"/>
          <w:szCs w:val="22"/>
        </w:rPr>
        <w:t xml:space="preserve"> </w:t>
      </w:r>
      <w:r w:rsidR="00BF6BFC" w:rsidRPr="00034C5F">
        <w:rPr>
          <w:rFonts w:ascii="Arial" w:hAnsi="Arial" w:cs="Arial"/>
          <w:b/>
          <w:sz w:val="22"/>
          <w:szCs w:val="22"/>
        </w:rPr>
        <w:t>El arrendatario</w:t>
      </w:r>
      <w:r w:rsidR="00BF6BFC" w:rsidRPr="00034C5F">
        <w:rPr>
          <w:rFonts w:ascii="Arial" w:hAnsi="Arial" w:cs="Arial"/>
          <w:sz w:val="22"/>
          <w:szCs w:val="22"/>
        </w:rPr>
        <w:t xml:space="preserve"> declara que ha recibido el inmueble objeto de este contrato en buen estado, conforme al inventario que se adjunta (</w:t>
      </w:r>
      <w:r w:rsidR="00BF6BFC" w:rsidRPr="00034C5F">
        <w:rPr>
          <w:rFonts w:ascii="Arial" w:hAnsi="Arial" w:cs="Arial"/>
          <w:sz w:val="22"/>
          <w:szCs w:val="22"/>
          <w:highlight w:val="yellow"/>
        </w:rPr>
        <w:t>Anexo 1.),</w:t>
      </w:r>
      <w:r w:rsidR="00BF6BFC" w:rsidRPr="00034C5F">
        <w:rPr>
          <w:rFonts w:ascii="Arial" w:hAnsi="Arial" w:cs="Arial"/>
          <w:sz w:val="22"/>
          <w:szCs w:val="22"/>
        </w:rPr>
        <w:t xml:space="preserve"> el cual hace parte</w:t>
      </w:r>
      <w:r w:rsidR="00202B56" w:rsidRPr="00034C5F">
        <w:rPr>
          <w:rFonts w:ascii="Arial" w:hAnsi="Arial" w:cs="Arial"/>
          <w:sz w:val="22"/>
          <w:szCs w:val="22"/>
        </w:rPr>
        <w:t xml:space="preserve"> integral</w:t>
      </w:r>
      <w:r w:rsidR="00BF6BFC" w:rsidRPr="00034C5F">
        <w:rPr>
          <w:rFonts w:ascii="Arial" w:hAnsi="Arial" w:cs="Arial"/>
          <w:sz w:val="22"/>
          <w:szCs w:val="22"/>
        </w:rPr>
        <w:t xml:space="preserve"> de este contrato; en el mismo se determinan los servicios, cosas y </w:t>
      </w:r>
      <w:r w:rsidRPr="00034C5F">
        <w:rPr>
          <w:rFonts w:ascii="Arial" w:hAnsi="Arial" w:cs="Arial"/>
          <w:sz w:val="22"/>
          <w:szCs w:val="22"/>
        </w:rPr>
        <w:t>usos conexos y</w:t>
      </w:r>
      <w:r w:rsidR="00BF6BFC" w:rsidRPr="00034C5F">
        <w:rPr>
          <w:rFonts w:ascii="Arial" w:hAnsi="Arial" w:cs="Arial"/>
          <w:sz w:val="22"/>
          <w:szCs w:val="22"/>
        </w:rPr>
        <w:t xml:space="preserve"> adicionales. </w:t>
      </w:r>
      <w:r w:rsidR="00BF6BFC" w:rsidRPr="00034C5F">
        <w:rPr>
          <w:rFonts w:ascii="Arial" w:hAnsi="Arial" w:cs="Arial"/>
          <w:b/>
          <w:sz w:val="22"/>
          <w:szCs w:val="22"/>
        </w:rPr>
        <w:t>El arrendatario</w:t>
      </w:r>
      <w:r w:rsidR="00BF6BFC" w:rsidRPr="00034C5F">
        <w:rPr>
          <w:rFonts w:ascii="Arial" w:hAnsi="Arial" w:cs="Arial"/>
          <w:sz w:val="22"/>
          <w:szCs w:val="22"/>
        </w:rPr>
        <w:t xml:space="preserve">, a la terminación del contrato, deberá devolver al </w:t>
      </w:r>
      <w:r w:rsidR="00BF6BFC" w:rsidRPr="00034C5F">
        <w:rPr>
          <w:rFonts w:ascii="Arial" w:hAnsi="Arial" w:cs="Arial"/>
          <w:b/>
          <w:sz w:val="22"/>
          <w:szCs w:val="22"/>
        </w:rPr>
        <w:t>arrendador</w:t>
      </w:r>
      <w:r w:rsidR="00BF6BFC" w:rsidRPr="00034C5F">
        <w:rPr>
          <w:rFonts w:ascii="Arial" w:hAnsi="Arial" w:cs="Arial"/>
          <w:sz w:val="22"/>
          <w:szCs w:val="22"/>
        </w:rPr>
        <w:t xml:space="preserve"> el inmueble en el mismo estado, salvo el deterioro proveniente del tiempo y uso legítimos.   </w:t>
      </w:r>
    </w:p>
    <w:p w14:paraId="025A2DC1" w14:textId="77777777" w:rsidR="00BF6BFC" w:rsidRPr="00034C5F" w:rsidRDefault="00BF6BFC" w:rsidP="00BF6BFC">
      <w:pPr>
        <w:jc w:val="both"/>
        <w:rPr>
          <w:rFonts w:ascii="Arial" w:hAnsi="Arial" w:cs="Arial"/>
          <w:sz w:val="22"/>
          <w:szCs w:val="22"/>
        </w:rPr>
      </w:pPr>
    </w:p>
    <w:p w14:paraId="7E67184B" w14:textId="7CF00955" w:rsidR="00472126" w:rsidRPr="00F7496A" w:rsidRDefault="00034C5F" w:rsidP="00BF6BFC">
      <w:pPr>
        <w:jc w:val="both"/>
        <w:rPr>
          <w:rFonts w:ascii="Arial" w:hAnsi="Arial" w:cs="Arial"/>
          <w:sz w:val="22"/>
          <w:szCs w:val="22"/>
        </w:rPr>
      </w:pPr>
      <w:r w:rsidRPr="00034C5F">
        <w:rPr>
          <w:rFonts w:ascii="Arial" w:hAnsi="Arial" w:cs="Arial"/>
          <w:b/>
          <w:bCs/>
          <w:sz w:val="22"/>
          <w:szCs w:val="22"/>
        </w:rPr>
        <w:t>Sexta. -</w:t>
      </w:r>
      <w:r w:rsidR="00BF6BFC" w:rsidRPr="00034C5F">
        <w:rPr>
          <w:rFonts w:ascii="Arial" w:hAnsi="Arial" w:cs="Arial"/>
          <w:b/>
          <w:bCs/>
          <w:sz w:val="22"/>
          <w:szCs w:val="22"/>
        </w:rPr>
        <w:t xml:space="preserve">  Reparaciones: </w:t>
      </w:r>
      <w:r w:rsidR="00BF6BFC" w:rsidRPr="00034C5F">
        <w:rPr>
          <w:rFonts w:ascii="Arial" w:hAnsi="Arial" w:cs="Arial"/>
          <w:sz w:val="22"/>
          <w:szCs w:val="22"/>
        </w:rPr>
        <w:t xml:space="preserve">Los daños que se ocasionen al Inmueble por el </w:t>
      </w:r>
      <w:r w:rsidR="00BF6BFC" w:rsidRPr="00034C5F">
        <w:rPr>
          <w:rFonts w:ascii="Arial" w:hAnsi="Arial" w:cs="Arial"/>
          <w:b/>
          <w:bCs/>
          <w:sz w:val="22"/>
          <w:szCs w:val="22"/>
        </w:rPr>
        <w:t>Arrendatario</w:t>
      </w:r>
      <w:r w:rsidR="00BF6BFC" w:rsidRPr="00034C5F">
        <w:rPr>
          <w:rFonts w:ascii="Arial" w:hAnsi="Arial" w:cs="Arial"/>
          <w:sz w:val="22"/>
          <w:szCs w:val="22"/>
        </w:rPr>
        <w:t xml:space="preserve">, por responsabilidad suya o de sus dependientes, serán reparados y cubiertos sus costos de reparación en su totalidad por el </w:t>
      </w:r>
      <w:r w:rsidR="00BF6BFC" w:rsidRPr="00034C5F">
        <w:rPr>
          <w:rFonts w:ascii="Arial" w:hAnsi="Arial" w:cs="Arial"/>
          <w:b/>
          <w:bCs/>
          <w:sz w:val="22"/>
          <w:szCs w:val="22"/>
        </w:rPr>
        <w:t>Arrendatario</w:t>
      </w:r>
      <w:r w:rsidR="00BF6BFC" w:rsidRPr="00034C5F">
        <w:rPr>
          <w:rFonts w:ascii="Arial" w:hAnsi="Arial" w:cs="Arial"/>
          <w:sz w:val="22"/>
          <w:szCs w:val="22"/>
        </w:rPr>
        <w:t>.</w:t>
      </w:r>
      <w:r w:rsidR="3C6A5206" w:rsidRPr="00034C5F">
        <w:rPr>
          <w:rFonts w:ascii="Arial" w:hAnsi="Arial" w:cs="Arial"/>
          <w:sz w:val="22"/>
          <w:szCs w:val="22"/>
        </w:rPr>
        <w:t xml:space="preserve"> </w:t>
      </w:r>
      <w:r w:rsidR="3C6A5206" w:rsidRPr="00034C5F">
        <w:rPr>
          <w:rFonts w:ascii="Arial" w:eastAsia="Calibri" w:hAnsi="Arial" w:cs="Arial"/>
          <w:sz w:val="22"/>
          <w:szCs w:val="22"/>
        </w:rPr>
        <w:t>Estarán a cargo de El Arrendador las mejoras necesarias que deban llevarse a cabo en el Inmueble para que el mismo se mantenga en estado idóneo para la destinación establecida en el presente Contrato.</w:t>
      </w:r>
      <w:r w:rsidR="00472126" w:rsidRPr="00034C5F">
        <w:rPr>
          <w:rFonts w:ascii="Arial" w:hAnsi="Arial" w:cs="Arial"/>
          <w:sz w:val="22"/>
          <w:szCs w:val="22"/>
        </w:rPr>
        <w:t xml:space="preserve"> </w:t>
      </w:r>
      <w:r w:rsidR="00BF6BFC" w:rsidRPr="00034C5F">
        <w:rPr>
          <w:rFonts w:ascii="Arial" w:hAnsi="Arial" w:cs="Arial"/>
          <w:b/>
          <w:bCs/>
          <w:sz w:val="22"/>
          <w:szCs w:val="22"/>
        </w:rPr>
        <w:t>Parágrafo:</w:t>
      </w:r>
      <w:r w:rsidR="00BF6BFC" w:rsidRPr="00034C5F">
        <w:rPr>
          <w:rFonts w:ascii="Arial" w:hAnsi="Arial" w:cs="Arial"/>
          <w:sz w:val="22"/>
          <w:szCs w:val="22"/>
        </w:rPr>
        <w:t xml:space="preserve"> </w:t>
      </w:r>
      <w:r w:rsidR="00BF6BFC" w:rsidRPr="00034C5F">
        <w:rPr>
          <w:rFonts w:ascii="Arial" w:hAnsi="Arial" w:cs="Arial"/>
          <w:b/>
          <w:bCs/>
          <w:sz w:val="22"/>
          <w:szCs w:val="22"/>
        </w:rPr>
        <w:t>El Arrendatario</w:t>
      </w:r>
      <w:r w:rsidR="00BF6BFC" w:rsidRPr="00034C5F">
        <w:rPr>
          <w:rFonts w:ascii="Arial" w:hAnsi="Arial" w:cs="Arial"/>
          <w:sz w:val="22"/>
          <w:szCs w:val="22"/>
        </w:rPr>
        <w:t xml:space="preserve"> se abstendrá de hacer mejoras de cualquier clase </w:t>
      </w:r>
      <w:r w:rsidR="000C793D" w:rsidRPr="000C793D">
        <w:rPr>
          <w:rFonts w:ascii="Arial" w:hAnsi="Arial" w:cs="Arial"/>
          <w:sz w:val="22"/>
          <w:szCs w:val="22"/>
        </w:rPr>
        <w:t>al Inmueble</w:t>
      </w:r>
      <w:r w:rsidR="00BF6BFC" w:rsidRPr="00F7496A">
        <w:rPr>
          <w:rFonts w:ascii="Arial" w:hAnsi="Arial" w:cs="Arial"/>
          <w:sz w:val="22"/>
          <w:szCs w:val="22"/>
        </w:rPr>
        <w:t xml:space="preserve"> sin permiso previo y escrito del </w:t>
      </w:r>
      <w:r w:rsidR="00BF6BFC" w:rsidRPr="00F7496A">
        <w:rPr>
          <w:rFonts w:ascii="Arial" w:hAnsi="Arial" w:cs="Arial"/>
          <w:b/>
          <w:bCs/>
          <w:sz w:val="22"/>
          <w:szCs w:val="22"/>
        </w:rPr>
        <w:t>Arrendador</w:t>
      </w:r>
      <w:r w:rsidR="00707ADE" w:rsidRPr="00F7496A">
        <w:rPr>
          <w:rFonts w:ascii="Arial" w:hAnsi="Arial" w:cs="Arial"/>
          <w:b/>
          <w:bCs/>
          <w:sz w:val="22"/>
          <w:szCs w:val="22"/>
        </w:rPr>
        <w:t xml:space="preserve">, </w:t>
      </w:r>
      <w:r w:rsidR="00707ADE" w:rsidRPr="00F7496A">
        <w:rPr>
          <w:rFonts w:ascii="Arial" w:hAnsi="Arial" w:cs="Arial"/>
          <w:sz w:val="22"/>
          <w:szCs w:val="22"/>
        </w:rPr>
        <w:t>Las mejoras al Inmueble serán del propietario del Inmueble y   el costo o valor de las mismas se harán en común acuerdo entre el</w:t>
      </w:r>
      <w:r w:rsidR="00707ADE" w:rsidRPr="00F7496A">
        <w:rPr>
          <w:rFonts w:ascii="Arial" w:hAnsi="Arial" w:cs="Arial"/>
          <w:b/>
          <w:bCs/>
          <w:sz w:val="22"/>
          <w:szCs w:val="22"/>
        </w:rPr>
        <w:t xml:space="preserve"> arrendador y el arrendatario</w:t>
      </w:r>
      <w:r w:rsidR="00707ADE" w:rsidRPr="00F7496A">
        <w:rPr>
          <w:rFonts w:ascii="Arial" w:hAnsi="Arial" w:cs="Arial"/>
          <w:sz w:val="22"/>
          <w:szCs w:val="22"/>
        </w:rPr>
        <w:t xml:space="preserve">. Las mejoras no podrán retirarse salvo que el </w:t>
      </w:r>
      <w:r w:rsidR="00707ADE" w:rsidRPr="00F7496A">
        <w:rPr>
          <w:rFonts w:ascii="Arial" w:hAnsi="Arial" w:cs="Arial"/>
          <w:b/>
          <w:bCs/>
          <w:sz w:val="22"/>
          <w:szCs w:val="22"/>
        </w:rPr>
        <w:t>Arrendador</w:t>
      </w:r>
      <w:r w:rsidR="00707ADE" w:rsidRPr="00F7496A">
        <w:rPr>
          <w:rFonts w:ascii="Arial" w:hAnsi="Arial" w:cs="Arial"/>
          <w:sz w:val="22"/>
          <w:szCs w:val="22"/>
        </w:rPr>
        <w:t xml:space="preserve"> lo exija por escrito, a lo que el </w:t>
      </w:r>
      <w:r w:rsidR="00707ADE" w:rsidRPr="00F7496A">
        <w:rPr>
          <w:rFonts w:ascii="Arial" w:hAnsi="Arial" w:cs="Arial"/>
          <w:b/>
          <w:bCs/>
          <w:sz w:val="22"/>
          <w:szCs w:val="22"/>
        </w:rPr>
        <w:t>Arrendatario</w:t>
      </w:r>
      <w:r w:rsidR="00707ADE" w:rsidRPr="00F7496A">
        <w:rPr>
          <w:rFonts w:ascii="Arial" w:hAnsi="Arial" w:cs="Arial"/>
          <w:sz w:val="22"/>
          <w:szCs w:val="22"/>
        </w:rPr>
        <w:t xml:space="preserve"> accederá inmediatamente a su costa, dejando el Inmueble en el mismo buen estado en que lo recibió del </w:t>
      </w:r>
      <w:r w:rsidR="00707ADE" w:rsidRPr="00F7496A">
        <w:rPr>
          <w:rFonts w:ascii="Arial" w:hAnsi="Arial" w:cs="Arial"/>
          <w:b/>
          <w:bCs/>
          <w:sz w:val="22"/>
          <w:szCs w:val="22"/>
        </w:rPr>
        <w:t>Arrendador</w:t>
      </w:r>
      <w:r w:rsidR="00707ADE" w:rsidRPr="00F7496A">
        <w:rPr>
          <w:rFonts w:ascii="Arial" w:hAnsi="Arial" w:cs="Arial"/>
          <w:sz w:val="22"/>
          <w:szCs w:val="22"/>
        </w:rPr>
        <w:t xml:space="preserve">, salvo el deterioro natural por el uso legítimo. </w:t>
      </w:r>
      <w:r w:rsidR="00BF6BFC" w:rsidRPr="00F7496A">
        <w:rPr>
          <w:rFonts w:ascii="Arial" w:hAnsi="Arial" w:cs="Arial"/>
          <w:sz w:val="22"/>
          <w:szCs w:val="22"/>
        </w:rPr>
        <w:t xml:space="preserve"> </w:t>
      </w:r>
    </w:p>
    <w:p w14:paraId="3ED755D6" w14:textId="77777777" w:rsidR="00472126" w:rsidRPr="00F7496A" w:rsidRDefault="00472126" w:rsidP="00BF6BFC">
      <w:pPr>
        <w:jc w:val="both"/>
        <w:rPr>
          <w:rFonts w:ascii="Arial" w:hAnsi="Arial" w:cs="Arial"/>
          <w:sz w:val="22"/>
          <w:szCs w:val="22"/>
        </w:rPr>
      </w:pPr>
    </w:p>
    <w:p w14:paraId="0AEE375B" w14:textId="6410666A" w:rsidR="00BF6BFC" w:rsidRPr="00F7496A" w:rsidRDefault="00F7496A" w:rsidP="00BF6BFC">
      <w:pPr>
        <w:jc w:val="both"/>
        <w:rPr>
          <w:rFonts w:ascii="Arial" w:hAnsi="Arial" w:cs="Arial"/>
          <w:sz w:val="22"/>
          <w:szCs w:val="22"/>
        </w:rPr>
      </w:pPr>
      <w:r w:rsidRPr="00F7496A">
        <w:rPr>
          <w:rFonts w:ascii="Arial" w:hAnsi="Arial" w:cs="Arial"/>
          <w:b/>
          <w:sz w:val="22"/>
          <w:szCs w:val="22"/>
        </w:rPr>
        <w:t>Séptima. -</w:t>
      </w:r>
      <w:r w:rsidR="00BF6BFC" w:rsidRPr="00F7496A">
        <w:rPr>
          <w:rFonts w:ascii="Arial" w:hAnsi="Arial" w:cs="Arial"/>
          <w:b/>
          <w:sz w:val="22"/>
          <w:szCs w:val="22"/>
        </w:rPr>
        <w:t xml:space="preserve">  Servicios Públicos:</w:t>
      </w:r>
      <w:r w:rsidR="00BF6BFC" w:rsidRPr="00F7496A">
        <w:rPr>
          <w:rFonts w:ascii="Arial" w:hAnsi="Arial" w:cs="Arial"/>
          <w:sz w:val="22"/>
          <w:szCs w:val="22"/>
        </w:rPr>
        <w:t xml:space="preserve"> </w:t>
      </w:r>
      <w:r w:rsidR="00BF6BFC" w:rsidRPr="00F7496A">
        <w:rPr>
          <w:rFonts w:ascii="Arial" w:hAnsi="Arial" w:cs="Arial"/>
          <w:b/>
          <w:sz w:val="22"/>
          <w:szCs w:val="22"/>
        </w:rPr>
        <w:t>El Arrendatario</w:t>
      </w:r>
      <w:r w:rsidR="00BF6BFC" w:rsidRPr="00F7496A">
        <w:rPr>
          <w:rFonts w:ascii="Arial" w:hAnsi="Arial" w:cs="Arial"/>
          <w:sz w:val="22"/>
          <w:szCs w:val="22"/>
        </w:rPr>
        <w:t xml:space="preserve"> pagará oportuna y totalmente los servicios públicos del Inmueble desde la fecha en que comience el arrendamiento hasta la restitución del Inmueble. </w:t>
      </w:r>
      <w:r w:rsidR="00BF6BFC" w:rsidRPr="00F7496A">
        <w:rPr>
          <w:rFonts w:ascii="Arial" w:hAnsi="Arial" w:cs="Arial"/>
          <w:b/>
          <w:sz w:val="22"/>
          <w:szCs w:val="22"/>
        </w:rPr>
        <w:t>Parágrafo 1:</w:t>
      </w:r>
      <w:r w:rsidR="00BF6BFC" w:rsidRPr="00F7496A">
        <w:rPr>
          <w:rFonts w:ascii="Arial" w:hAnsi="Arial" w:cs="Arial"/>
          <w:sz w:val="22"/>
          <w:szCs w:val="22"/>
        </w:rPr>
        <w:t xml:space="preserve"> El incumplimiento del </w:t>
      </w:r>
      <w:r w:rsidR="00BF6BFC" w:rsidRPr="00F7496A">
        <w:rPr>
          <w:rFonts w:ascii="Arial" w:hAnsi="Arial" w:cs="Arial"/>
          <w:b/>
          <w:sz w:val="22"/>
          <w:szCs w:val="22"/>
        </w:rPr>
        <w:t>Arrendatario</w:t>
      </w:r>
      <w:r w:rsidR="00BF6BFC" w:rsidRPr="00F7496A">
        <w:rPr>
          <w:rFonts w:ascii="Arial" w:hAnsi="Arial" w:cs="Arial"/>
          <w:sz w:val="22"/>
          <w:szCs w:val="22"/>
        </w:rPr>
        <w:t xml:space="preserve"> en el pago oportuno de los servicios públicos del Inmueble se tendrá como incumplimiento del contrato y por ende es una causal para la terminación de este. </w:t>
      </w:r>
      <w:r w:rsidR="00BF6BFC" w:rsidRPr="00F7496A">
        <w:rPr>
          <w:rFonts w:ascii="Arial" w:hAnsi="Arial" w:cs="Arial"/>
          <w:b/>
          <w:sz w:val="22"/>
          <w:szCs w:val="22"/>
        </w:rPr>
        <w:t>Parágrafo 2:</w:t>
      </w:r>
      <w:r w:rsidR="00BF6BFC" w:rsidRPr="00F7496A">
        <w:rPr>
          <w:rFonts w:ascii="Arial" w:hAnsi="Arial" w:cs="Arial"/>
          <w:sz w:val="22"/>
          <w:szCs w:val="22"/>
        </w:rPr>
        <w:t xml:space="preserve"> </w:t>
      </w:r>
      <w:r w:rsidR="00BF6BFC" w:rsidRPr="00F7496A">
        <w:rPr>
          <w:rFonts w:ascii="Arial" w:hAnsi="Arial" w:cs="Arial"/>
          <w:b/>
          <w:sz w:val="22"/>
          <w:szCs w:val="22"/>
        </w:rPr>
        <w:t>El Arrendatario</w:t>
      </w:r>
      <w:r w:rsidR="00BF6BFC" w:rsidRPr="00F7496A">
        <w:rPr>
          <w:rFonts w:ascii="Arial" w:hAnsi="Arial" w:cs="Arial"/>
          <w:sz w:val="22"/>
          <w:szCs w:val="22"/>
        </w:rPr>
        <w:t xml:space="preserve"> declara que ha recibido en perfecto estado de funcionamiento y de conservación las instalaciones para uso de los servicios públicos del Inmueble (acueducto, electricidad, alcantarillado, aseo y teléfono) que se abstendrá de modificarlas sin permiso previo y escrito del Arrendador y que responderá por daños y/o violaciones de los reglamentos de las correspondientes empresas de servicios públicos. </w:t>
      </w:r>
      <w:r w:rsidR="00BF6BFC" w:rsidRPr="00F7496A">
        <w:rPr>
          <w:rFonts w:ascii="Arial" w:hAnsi="Arial" w:cs="Arial"/>
          <w:b/>
          <w:sz w:val="22"/>
          <w:szCs w:val="22"/>
        </w:rPr>
        <w:t>Parágrafo 3: El Arrendatario</w:t>
      </w:r>
      <w:r w:rsidR="00BF6BFC" w:rsidRPr="00F7496A">
        <w:rPr>
          <w:rFonts w:ascii="Arial" w:hAnsi="Arial" w:cs="Arial"/>
          <w:sz w:val="22"/>
          <w:szCs w:val="22"/>
        </w:rPr>
        <w:t xml:space="preserve"> reconoce que </w:t>
      </w:r>
      <w:r w:rsidR="00BF6BFC" w:rsidRPr="00F7496A">
        <w:rPr>
          <w:rFonts w:ascii="Arial" w:hAnsi="Arial" w:cs="Arial"/>
          <w:b/>
          <w:sz w:val="22"/>
          <w:szCs w:val="22"/>
        </w:rPr>
        <w:t>el Arrendador</w:t>
      </w:r>
      <w:r w:rsidR="00BF6BFC" w:rsidRPr="00F7496A">
        <w:rPr>
          <w:rFonts w:ascii="Arial" w:hAnsi="Arial" w:cs="Arial"/>
          <w:sz w:val="22"/>
          <w:szCs w:val="22"/>
        </w:rPr>
        <w:t xml:space="preserve"> en ningún caso y bajo ninguna circunstancia es responsable por la interrupción o deficiencia en la prestación de cualquiera de los servicios públicos del Inmueble. En caso de la prestación deficiente o suspensión de cualquiera de los servicios públicos del Inmueble,</w:t>
      </w:r>
      <w:r w:rsidR="00030784" w:rsidRPr="00F7496A">
        <w:rPr>
          <w:rFonts w:ascii="Arial" w:hAnsi="Arial" w:cs="Arial"/>
          <w:sz w:val="22"/>
          <w:szCs w:val="22"/>
        </w:rPr>
        <w:t xml:space="preserve"> pero como propietario debe prestar toda la colaboración para la sustitución, reemplazo, reparación etc. </w:t>
      </w:r>
      <w:r w:rsidR="00030784" w:rsidRPr="00F7496A">
        <w:rPr>
          <w:rFonts w:ascii="Arial" w:hAnsi="Arial" w:cs="Arial"/>
          <w:b/>
          <w:sz w:val="22"/>
          <w:szCs w:val="22"/>
        </w:rPr>
        <w:t>El a</w:t>
      </w:r>
      <w:r w:rsidR="00BF6BFC" w:rsidRPr="00F7496A">
        <w:rPr>
          <w:rFonts w:ascii="Arial" w:hAnsi="Arial" w:cs="Arial"/>
          <w:b/>
          <w:sz w:val="22"/>
          <w:szCs w:val="22"/>
        </w:rPr>
        <w:t>rrendatario</w:t>
      </w:r>
      <w:r w:rsidR="00BF6BFC" w:rsidRPr="00F7496A">
        <w:rPr>
          <w:rFonts w:ascii="Arial" w:hAnsi="Arial" w:cs="Arial"/>
          <w:sz w:val="22"/>
          <w:szCs w:val="22"/>
        </w:rPr>
        <w:t xml:space="preserve"> reclamará</w:t>
      </w:r>
      <w:r w:rsidR="00030784" w:rsidRPr="00F7496A">
        <w:rPr>
          <w:rFonts w:ascii="Arial" w:hAnsi="Arial" w:cs="Arial"/>
          <w:sz w:val="22"/>
          <w:szCs w:val="22"/>
        </w:rPr>
        <w:t xml:space="preserve"> en conjunto con el </w:t>
      </w:r>
      <w:r w:rsidR="00030784" w:rsidRPr="00F7496A">
        <w:rPr>
          <w:rFonts w:ascii="Arial" w:hAnsi="Arial" w:cs="Arial"/>
          <w:b/>
          <w:sz w:val="22"/>
          <w:szCs w:val="22"/>
        </w:rPr>
        <w:t>arrendador</w:t>
      </w:r>
      <w:r w:rsidR="00030784" w:rsidRPr="00F7496A">
        <w:rPr>
          <w:rFonts w:ascii="Arial" w:hAnsi="Arial" w:cs="Arial"/>
          <w:sz w:val="22"/>
          <w:szCs w:val="22"/>
        </w:rPr>
        <w:t xml:space="preserve"> </w:t>
      </w:r>
      <w:r w:rsidR="00BF6BFC" w:rsidRPr="00F7496A">
        <w:rPr>
          <w:rFonts w:ascii="Arial" w:hAnsi="Arial" w:cs="Arial"/>
          <w:sz w:val="22"/>
          <w:szCs w:val="22"/>
        </w:rPr>
        <w:t>de manera directa a las emp</w:t>
      </w:r>
      <w:r w:rsidR="00030784" w:rsidRPr="00F7496A">
        <w:rPr>
          <w:rFonts w:ascii="Arial" w:hAnsi="Arial" w:cs="Arial"/>
          <w:sz w:val="22"/>
          <w:szCs w:val="22"/>
        </w:rPr>
        <w:t>resas prestadoras del servicio.</w:t>
      </w:r>
    </w:p>
    <w:p w14:paraId="6511AE51" w14:textId="77777777" w:rsidR="00BF6BFC" w:rsidRPr="00F7496A" w:rsidRDefault="00BF6BFC" w:rsidP="00BF6BFC">
      <w:pPr>
        <w:jc w:val="both"/>
        <w:rPr>
          <w:rFonts w:ascii="Arial" w:hAnsi="Arial" w:cs="Arial"/>
          <w:sz w:val="22"/>
          <w:szCs w:val="22"/>
        </w:rPr>
      </w:pPr>
    </w:p>
    <w:p w14:paraId="7259544E" w14:textId="6435D1D6" w:rsidR="00BF6BFC" w:rsidRPr="00F7496A" w:rsidRDefault="00F7496A" w:rsidP="1EFB4915">
      <w:pPr>
        <w:jc w:val="both"/>
        <w:rPr>
          <w:rFonts w:ascii="Arial" w:hAnsi="Arial" w:cs="Arial"/>
          <w:sz w:val="22"/>
          <w:szCs w:val="22"/>
        </w:rPr>
      </w:pPr>
      <w:r w:rsidRPr="00F7496A">
        <w:rPr>
          <w:rFonts w:ascii="Arial" w:hAnsi="Arial" w:cs="Arial"/>
          <w:b/>
          <w:bCs/>
          <w:sz w:val="22"/>
          <w:szCs w:val="22"/>
        </w:rPr>
        <w:t>Novena. -</w:t>
      </w:r>
      <w:r w:rsidR="00BF6BFC" w:rsidRPr="00F7496A">
        <w:rPr>
          <w:rFonts w:ascii="Arial" w:hAnsi="Arial" w:cs="Arial"/>
          <w:b/>
          <w:bCs/>
          <w:sz w:val="22"/>
          <w:szCs w:val="22"/>
        </w:rPr>
        <w:t xml:space="preserve">  Obligaciones de las partes. –</w:t>
      </w:r>
      <w:r w:rsidR="00BF6BFC" w:rsidRPr="00F7496A">
        <w:rPr>
          <w:rFonts w:ascii="Arial" w:hAnsi="Arial" w:cs="Arial"/>
          <w:sz w:val="22"/>
          <w:szCs w:val="22"/>
        </w:rPr>
        <w:t xml:space="preserve"> Son obligaciones del </w:t>
      </w:r>
      <w:r w:rsidR="00BF6BFC" w:rsidRPr="00F7496A">
        <w:rPr>
          <w:rFonts w:ascii="Arial" w:hAnsi="Arial" w:cs="Arial"/>
          <w:b/>
          <w:bCs/>
          <w:sz w:val="22"/>
          <w:szCs w:val="22"/>
        </w:rPr>
        <w:t>arrendador</w:t>
      </w:r>
      <w:r w:rsidR="00BF6BFC" w:rsidRPr="00F7496A">
        <w:rPr>
          <w:rFonts w:ascii="Arial" w:hAnsi="Arial" w:cs="Arial"/>
          <w:sz w:val="22"/>
          <w:szCs w:val="22"/>
        </w:rPr>
        <w:t>,</w:t>
      </w:r>
      <w:r w:rsidR="7A14B8BC" w:rsidRPr="00F7496A">
        <w:rPr>
          <w:rFonts w:ascii="Arial" w:hAnsi="Arial" w:cs="Arial"/>
          <w:sz w:val="22"/>
          <w:szCs w:val="22"/>
        </w:rPr>
        <w:t xml:space="preserve"> </w:t>
      </w:r>
      <w:r w:rsidR="24EEC141" w:rsidRPr="00F7496A">
        <w:rPr>
          <w:rFonts w:ascii="Arial" w:hAnsi="Arial" w:cs="Arial"/>
          <w:sz w:val="22"/>
          <w:szCs w:val="22"/>
        </w:rPr>
        <w:t>además</w:t>
      </w:r>
      <w:r w:rsidR="7A14B8BC" w:rsidRPr="00F7496A">
        <w:rPr>
          <w:rFonts w:ascii="Arial" w:hAnsi="Arial" w:cs="Arial"/>
          <w:sz w:val="22"/>
          <w:szCs w:val="22"/>
        </w:rPr>
        <w:t xml:space="preserve"> de</w:t>
      </w:r>
      <w:r w:rsidR="00BF6BFC" w:rsidRPr="00F7496A">
        <w:rPr>
          <w:rFonts w:ascii="Arial" w:hAnsi="Arial" w:cs="Arial"/>
          <w:sz w:val="22"/>
          <w:szCs w:val="22"/>
        </w:rPr>
        <w:t xml:space="preserve"> las contenidas en el artículo 8 de la ley 820 de 2003</w:t>
      </w:r>
      <w:r w:rsidR="75AF24BC" w:rsidRPr="00F7496A">
        <w:rPr>
          <w:rFonts w:ascii="Arial" w:hAnsi="Arial" w:cs="Arial"/>
          <w:sz w:val="22"/>
          <w:szCs w:val="22"/>
        </w:rPr>
        <w:t>, las siguientes:</w:t>
      </w:r>
      <w:r w:rsidR="61225B82" w:rsidRPr="00F7496A">
        <w:rPr>
          <w:rFonts w:ascii="Arial" w:hAnsi="Arial" w:cs="Arial"/>
          <w:sz w:val="22"/>
          <w:szCs w:val="22"/>
        </w:rPr>
        <w:t xml:space="preserve"> a) </w:t>
      </w:r>
      <w:r w:rsidR="61225B82" w:rsidRPr="00F7496A">
        <w:rPr>
          <w:rFonts w:ascii="Arial" w:eastAsia="Calibri" w:hAnsi="Arial" w:cs="Arial"/>
          <w:sz w:val="22"/>
          <w:szCs w:val="22"/>
        </w:rPr>
        <w:t>Realizar las mejoras necesarias que deban llevarse a cabo en el Inmueble, para que el mismo se mantenga en estado idóneo de utilización de acuerdo con su destino.</w:t>
      </w:r>
      <w:r w:rsidR="25938F50" w:rsidRPr="00F7496A">
        <w:rPr>
          <w:rFonts w:ascii="Arial" w:eastAsia="Calibri" w:hAnsi="Arial" w:cs="Arial"/>
          <w:sz w:val="22"/>
          <w:szCs w:val="22"/>
        </w:rPr>
        <w:t xml:space="preserve"> </w:t>
      </w:r>
      <w:r w:rsidR="61225B82" w:rsidRPr="00F7496A">
        <w:rPr>
          <w:rFonts w:ascii="Arial" w:eastAsia="Calibri" w:hAnsi="Arial" w:cs="Arial"/>
          <w:sz w:val="22"/>
          <w:szCs w:val="22"/>
        </w:rPr>
        <w:t>b)</w:t>
      </w:r>
      <w:r w:rsidR="7A635FA5" w:rsidRPr="00F7496A">
        <w:rPr>
          <w:rFonts w:ascii="Arial" w:eastAsia="Calibri" w:hAnsi="Arial" w:cs="Arial"/>
          <w:sz w:val="22"/>
          <w:szCs w:val="22"/>
        </w:rPr>
        <w:t xml:space="preserve"> </w:t>
      </w:r>
      <w:r w:rsidR="61225B82" w:rsidRPr="00F7496A">
        <w:rPr>
          <w:rFonts w:ascii="Arial" w:hAnsi="Arial" w:cs="Arial"/>
          <w:sz w:val="22"/>
          <w:szCs w:val="22"/>
        </w:rPr>
        <w:t>Librar al Arrendatario de toda perturbación en el goce del Inmueble</w:t>
      </w:r>
      <w:r w:rsidR="00BF6BFC" w:rsidRPr="00F7496A">
        <w:rPr>
          <w:rFonts w:ascii="Arial" w:hAnsi="Arial" w:cs="Arial"/>
          <w:sz w:val="22"/>
          <w:szCs w:val="22"/>
        </w:rPr>
        <w:t xml:space="preserve">.  Son obligaciones del </w:t>
      </w:r>
      <w:r w:rsidR="00BF6BFC" w:rsidRPr="00F7496A">
        <w:rPr>
          <w:rFonts w:ascii="Arial" w:hAnsi="Arial" w:cs="Arial"/>
          <w:b/>
          <w:bCs/>
          <w:sz w:val="22"/>
          <w:szCs w:val="22"/>
        </w:rPr>
        <w:t>arrendatario</w:t>
      </w:r>
      <w:r w:rsidR="342BD375" w:rsidRPr="00F7496A">
        <w:rPr>
          <w:rFonts w:ascii="Arial" w:hAnsi="Arial" w:cs="Arial"/>
          <w:b/>
          <w:bCs/>
          <w:sz w:val="22"/>
          <w:szCs w:val="22"/>
        </w:rPr>
        <w:t xml:space="preserve">, </w:t>
      </w:r>
      <w:r w:rsidR="342BD375" w:rsidRPr="00F7496A">
        <w:rPr>
          <w:rFonts w:ascii="Arial" w:hAnsi="Arial" w:cs="Arial"/>
          <w:sz w:val="22"/>
          <w:szCs w:val="22"/>
        </w:rPr>
        <w:t>además de</w:t>
      </w:r>
      <w:r w:rsidR="00BF6BFC" w:rsidRPr="00F7496A">
        <w:rPr>
          <w:rFonts w:ascii="Arial" w:hAnsi="Arial" w:cs="Arial"/>
          <w:sz w:val="22"/>
          <w:szCs w:val="22"/>
        </w:rPr>
        <w:t xml:space="preserve"> las contenidas en el artículo 9 de la ley 820 de 2003</w:t>
      </w:r>
      <w:r w:rsidR="45DA3099" w:rsidRPr="00F7496A">
        <w:rPr>
          <w:rFonts w:ascii="Arial" w:hAnsi="Arial" w:cs="Arial"/>
          <w:sz w:val="22"/>
          <w:szCs w:val="22"/>
        </w:rPr>
        <w:t>,</w:t>
      </w:r>
      <w:r w:rsidR="00EF5E55">
        <w:rPr>
          <w:rFonts w:ascii="Arial" w:hAnsi="Arial" w:cs="Arial"/>
          <w:sz w:val="22"/>
          <w:szCs w:val="22"/>
        </w:rPr>
        <w:t xml:space="preserve"> </w:t>
      </w:r>
      <w:r w:rsidR="45DA3099" w:rsidRPr="00F7496A">
        <w:rPr>
          <w:rFonts w:ascii="Arial" w:hAnsi="Arial" w:cs="Arial"/>
          <w:sz w:val="22"/>
          <w:szCs w:val="22"/>
        </w:rPr>
        <w:t xml:space="preserve">las siguientes: a) </w:t>
      </w:r>
      <w:r w:rsidR="1267BA77" w:rsidRPr="00F7496A">
        <w:rPr>
          <w:rFonts w:ascii="Arial" w:eastAsia="Calibri" w:hAnsi="Arial" w:cs="Arial"/>
          <w:sz w:val="22"/>
          <w:szCs w:val="22"/>
        </w:rPr>
        <w:t xml:space="preserve">Pagar oportunamente el canon de arrendamiento. </w:t>
      </w:r>
      <w:r w:rsidR="787DA264" w:rsidRPr="00F7496A">
        <w:rPr>
          <w:rFonts w:ascii="Arial" w:eastAsia="Calibri" w:hAnsi="Arial" w:cs="Arial"/>
          <w:sz w:val="22"/>
          <w:szCs w:val="22"/>
        </w:rPr>
        <w:t>B) Mantener el Inmueble, en el mismo buen estado en que lo recibió</w:t>
      </w:r>
    </w:p>
    <w:p w14:paraId="68043057" w14:textId="77777777" w:rsidR="00BF6BFC" w:rsidRPr="00F7496A" w:rsidRDefault="00BF6BFC" w:rsidP="00BF6BFC">
      <w:pPr>
        <w:jc w:val="both"/>
        <w:rPr>
          <w:rFonts w:ascii="Arial" w:hAnsi="Arial" w:cs="Arial"/>
          <w:sz w:val="22"/>
          <w:szCs w:val="22"/>
        </w:rPr>
      </w:pPr>
    </w:p>
    <w:p w14:paraId="03BF6B20" w14:textId="21C47A4F" w:rsidR="00BF6BFC" w:rsidRPr="00F7496A" w:rsidRDefault="00034C5F" w:rsidP="00BF6BFC">
      <w:pPr>
        <w:jc w:val="both"/>
        <w:rPr>
          <w:rFonts w:ascii="Arial" w:hAnsi="Arial" w:cs="Arial"/>
          <w:sz w:val="22"/>
          <w:szCs w:val="22"/>
        </w:rPr>
      </w:pPr>
      <w:r w:rsidRPr="00F7496A">
        <w:rPr>
          <w:rFonts w:ascii="Arial" w:hAnsi="Arial" w:cs="Arial"/>
          <w:b/>
          <w:bCs/>
          <w:sz w:val="22"/>
          <w:szCs w:val="22"/>
        </w:rPr>
        <w:t>Décima. -</w:t>
      </w:r>
      <w:r w:rsidR="00BF6BFC" w:rsidRPr="00F7496A">
        <w:rPr>
          <w:rFonts w:ascii="Arial" w:hAnsi="Arial" w:cs="Arial"/>
          <w:b/>
          <w:bCs/>
          <w:sz w:val="22"/>
          <w:szCs w:val="22"/>
        </w:rPr>
        <w:t xml:space="preserve"> Terminación del </w:t>
      </w:r>
      <w:r w:rsidRPr="00F7496A">
        <w:rPr>
          <w:rFonts w:ascii="Arial" w:hAnsi="Arial" w:cs="Arial"/>
          <w:b/>
          <w:bCs/>
          <w:sz w:val="22"/>
          <w:szCs w:val="22"/>
        </w:rPr>
        <w:t>contrato. -</w:t>
      </w:r>
      <w:r w:rsidR="00BF6BFC" w:rsidRPr="00F7496A">
        <w:rPr>
          <w:rFonts w:ascii="Arial" w:hAnsi="Arial" w:cs="Arial"/>
          <w:sz w:val="22"/>
          <w:szCs w:val="22"/>
        </w:rPr>
        <w:t xml:space="preserve"> Son causales de terminación del contrato en forma unilateral, por parte del </w:t>
      </w:r>
      <w:r w:rsidR="00BF6BFC" w:rsidRPr="00F7496A">
        <w:rPr>
          <w:rFonts w:ascii="Arial" w:hAnsi="Arial" w:cs="Arial"/>
          <w:b/>
          <w:bCs/>
          <w:sz w:val="22"/>
          <w:szCs w:val="22"/>
        </w:rPr>
        <w:t>Arrendador</w:t>
      </w:r>
      <w:r w:rsidR="00BF6BFC" w:rsidRPr="00F7496A">
        <w:rPr>
          <w:rFonts w:ascii="Arial" w:hAnsi="Arial" w:cs="Arial"/>
          <w:sz w:val="22"/>
          <w:szCs w:val="22"/>
        </w:rPr>
        <w:t xml:space="preserve"> las previstas por el artículo 22 de la ley 820 de 2003; y por parte del </w:t>
      </w:r>
      <w:r w:rsidRPr="00F7496A">
        <w:rPr>
          <w:rFonts w:ascii="Arial" w:hAnsi="Arial" w:cs="Arial"/>
          <w:b/>
          <w:bCs/>
          <w:sz w:val="22"/>
          <w:szCs w:val="22"/>
        </w:rPr>
        <w:t>Arrendatario</w:t>
      </w:r>
      <w:r w:rsidRPr="00F7496A">
        <w:rPr>
          <w:rFonts w:ascii="Arial" w:hAnsi="Arial" w:cs="Arial"/>
          <w:sz w:val="22"/>
          <w:szCs w:val="22"/>
        </w:rPr>
        <w:t xml:space="preserve"> las</w:t>
      </w:r>
      <w:r w:rsidR="00BF6BFC" w:rsidRPr="00F7496A">
        <w:rPr>
          <w:rFonts w:ascii="Arial" w:hAnsi="Arial" w:cs="Arial"/>
          <w:sz w:val="22"/>
          <w:szCs w:val="22"/>
        </w:rPr>
        <w:t xml:space="preserve"> consagradas en el artículo 24 de la misma ley. </w:t>
      </w:r>
      <w:r w:rsidR="00BF6BFC" w:rsidRPr="00F7496A">
        <w:rPr>
          <w:rFonts w:ascii="Arial" w:hAnsi="Arial" w:cs="Arial"/>
          <w:b/>
          <w:bCs/>
          <w:sz w:val="22"/>
          <w:szCs w:val="22"/>
        </w:rPr>
        <w:t>Parágrafo. –</w:t>
      </w:r>
      <w:r w:rsidR="00BF6BFC" w:rsidRPr="00F7496A">
        <w:rPr>
          <w:rFonts w:ascii="Arial" w:hAnsi="Arial" w:cs="Arial"/>
          <w:sz w:val="22"/>
          <w:szCs w:val="22"/>
        </w:rPr>
        <w:t xml:space="preserve"> No obstante, las partes en cualquier tiempo y de común acuerdo podrán dar por terminado el presente contrato (L. 820/2003, Art. 2</w:t>
      </w:r>
      <w:r w:rsidR="0024247E" w:rsidRPr="00F7496A">
        <w:rPr>
          <w:rFonts w:ascii="Arial" w:hAnsi="Arial" w:cs="Arial"/>
          <w:sz w:val="22"/>
          <w:szCs w:val="22"/>
        </w:rPr>
        <w:t xml:space="preserve">1), como lo queda consagrado en este articulo y por la naturaleza de la empresa el contrato puede ser terminado de manera verbal o escrita en un periodo </w:t>
      </w:r>
      <w:r w:rsidR="002C45BF" w:rsidRPr="00F7496A">
        <w:rPr>
          <w:rFonts w:ascii="Arial" w:hAnsi="Arial" w:cs="Arial"/>
          <w:sz w:val="22"/>
          <w:szCs w:val="22"/>
        </w:rPr>
        <w:t>mínimo</w:t>
      </w:r>
      <w:r w:rsidR="0024247E" w:rsidRPr="00F7496A">
        <w:rPr>
          <w:rFonts w:ascii="Arial" w:hAnsi="Arial" w:cs="Arial"/>
          <w:sz w:val="22"/>
          <w:szCs w:val="22"/>
        </w:rPr>
        <w:t xml:space="preserve"> de </w:t>
      </w:r>
      <w:r w:rsidR="00472126" w:rsidRPr="00F7496A">
        <w:rPr>
          <w:rFonts w:ascii="Arial" w:hAnsi="Arial" w:cs="Arial"/>
          <w:sz w:val="22"/>
          <w:szCs w:val="22"/>
        </w:rPr>
        <w:t>10</w:t>
      </w:r>
      <w:r w:rsidR="0024247E" w:rsidRPr="00F7496A">
        <w:rPr>
          <w:rFonts w:ascii="Arial" w:hAnsi="Arial" w:cs="Arial"/>
          <w:sz w:val="22"/>
          <w:szCs w:val="22"/>
        </w:rPr>
        <w:t xml:space="preserve"> </w:t>
      </w:r>
      <w:r w:rsidR="002C45BF" w:rsidRPr="00F7496A">
        <w:rPr>
          <w:rFonts w:ascii="Arial" w:hAnsi="Arial" w:cs="Arial"/>
          <w:sz w:val="22"/>
          <w:szCs w:val="22"/>
        </w:rPr>
        <w:t>días</w:t>
      </w:r>
      <w:r w:rsidR="0024247E" w:rsidRPr="00F7496A">
        <w:rPr>
          <w:rFonts w:ascii="Arial" w:hAnsi="Arial" w:cs="Arial"/>
          <w:sz w:val="22"/>
          <w:szCs w:val="22"/>
        </w:rPr>
        <w:t xml:space="preserve"> </w:t>
      </w:r>
      <w:r w:rsidR="00472126" w:rsidRPr="00F7496A">
        <w:rPr>
          <w:rFonts w:ascii="Arial" w:hAnsi="Arial" w:cs="Arial"/>
          <w:sz w:val="22"/>
          <w:szCs w:val="22"/>
        </w:rPr>
        <w:t>calendario s</w:t>
      </w:r>
      <w:r w:rsidR="0024247E" w:rsidRPr="00F7496A">
        <w:rPr>
          <w:rFonts w:ascii="Arial" w:hAnsi="Arial" w:cs="Arial"/>
          <w:sz w:val="22"/>
          <w:szCs w:val="22"/>
        </w:rPr>
        <w:t xml:space="preserve">in derecho a </w:t>
      </w:r>
      <w:r w:rsidR="002C45BF" w:rsidRPr="00F7496A">
        <w:rPr>
          <w:rFonts w:ascii="Arial" w:hAnsi="Arial" w:cs="Arial"/>
          <w:sz w:val="22"/>
          <w:szCs w:val="22"/>
        </w:rPr>
        <w:t>indemnización</w:t>
      </w:r>
      <w:r w:rsidR="0024247E" w:rsidRPr="00F7496A">
        <w:rPr>
          <w:rFonts w:ascii="Arial" w:hAnsi="Arial" w:cs="Arial"/>
          <w:sz w:val="22"/>
          <w:szCs w:val="22"/>
        </w:rPr>
        <w:t xml:space="preserve"> alguna para ninguna de las partes.</w:t>
      </w:r>
    </w:p>
    <w:p w14:paraId="617D6538" w14:textId="77777777" w:rsidR="00BF6BFC" w:rsidRPr="00F7496A" w:rsidRDefault="00BF6BFC" w:rsidP="00BF6BFC">
      <w:pPr>
        <w:jc w:val="both"/>
        <w:rPr>
          <w:rFonts w:ascii="Arial" w:hAnsi="Arial" w:cs="Arial"/>
          <w:sz w:val="22"/>
          <w:szCs w:val="22"/>
        </w:rPr>
      </w:pPr>
    </w:p>
    <w:p w14:paraId="22A0F0D5" w14:textId="62CB5405" w:rsidR="00BF6BFC" w:rsidRPr="00034C5F" w:rsidRDefault="00BF6BFC" w:rsidP="00BF6BFC">
      <w:pPr>
        <w:jc w:val="both"/>
        <w:rPr>
          <w:rFonts w:ascii="Arial" w:hAnsi="Arial" w:cs="Arial"/>
          <w:sz w:val="22"/>
          <w:szCs w:val="22"/>
        </w:rPr>
      </w:pPr>
      <w:r w:rsidRPr="00F7496A">
        <w:rPr>
          <w:rFonts w:ascii="Arial" w:hAnsi="Arial" w:cs="Arial"/>
          <w:b/>
          <w:bCs/>
          <w:sz w:val="22"/>
          <w:szCs w:val="22"/>
        </w:rPr>
        <w:t>Décima primera</w:t>
      </w:r>
      <w:r w:rsidR="2FB36BA1" w:rsidRPr="00F7496A">
        <w:rPr>
          <w:rFonts w:ascii="Arial" w:hAnsi="Arial" w:cs="Arial"/>
          <w:b/>
          <w:bCs/>
          <w:sz w:val="22"/>
          <w:szCs w:val="22"/>
        </w:rPr>
        <w:t>.</w:t>
      </w:r>
      <w:r w:rsidRPr="00F7496A">
        <w:rPr>
          <w:rFonts w:ascii="Arial" w:hAnsi="Arial" w:cs="Arial"/>
          <w:b/>
          <w:bCs/>
          <w:sz w:val="22"/>
          <w:szCs w:val="22"/>
        </w:rPr>
        <w:t xml:space="preserve"> </w:t>
      </w:r>
      <w:r w:rsidR="00F7496A" w:rsidRPr="00F7496A">
        <w:rPr>
          <w:rFonts w:ascii="Arial" w:hAnsi="Arial" w:cs="Arial"/>
          <w:b/>
          <w:bCs/>
          <w:sz w:val="22"/>
          <w:szCs w:val="22"/>
        </w:rPr>
        <w:t>Preaviso. -</w:t>
      </w:r>
      <w:r w:rsidRPr="00034C5F">
        <w:rPr>
          <w:rFonts w:ascii="Arial" w:hAnsi="Arial" w:cs="Arial"/>
          <w:sz w:val="22"/>
          <w:szCs w:val="22"/>
        </w:rPr>
        <w:t xml:space="preserve"> </w:t>
      </w:r>
      <w:r w:rsidRPr="00034C5F">
        <w:rPr>
          <w:rFonts w:ascii="Arial" w:hAnsi="Arial" w:cs="Arial"/>
          <w:b/>
          <w:bCs/>
          <w:sz w:val="22"/>
          <w:szCs w:val="22"/>
        </w:rPr>
        <w:t>El Arrendador</w:t>
      </w:r>
      <w:r w:rsidRPr="00034C5F">
        <w:rPr>
          <w:rFonts w:ascii="Arial" w:hAnsi="Arial" w:cs="Arial"/>
          <w:sz w:val="22"/>
          <w:szCs w:val="22"/>
        </w:rPr>
        <w:t xml:space="preserve"> podrá dar por terminado el contrato de arrendamiento durante cualquiera de sus prórrogas, mediante preaviso dado al </w:t>
      </w:r>
      <w:r w:rsidRPr="00034C5F">
        <w:rPr>
          <w:rFonts w:ascii="Arial" w:hAnsi="Arial" w:cs="Arial"/>
          <w:b/>
          <w:bCs/>
          <w:sz w:val="22"/>
          <w:szCs w:val="22"/>
        </w:rPr>
        <w:t>Arrendatario</w:t>
      </w:r>
      <w:r w:rsidRPr="00034C5F">
        <w:rPr>
          <w:rFonts w:ascii="Arial" w:hAnsi="Arial" w:cs="Arial"/>
          <w:sz w:val="22"/>
          <w:szCs w:val="22"/>
        </w:rPr>
        <w:t xml:space="preserve"> con </w:t>
      </w:r>
      <w:r w:rsidR="00092477">
        <w:rPr>
          <w:rFonts w:ascii="Arial" w:hAnsi="Arial" w:cs="Arial"/>
          <w:sz w:val="22"/>
          <w:szCs w:val="22"/>
        </w:rPr>
        <w:t>1</w:t>
      </w:r>
      <w:r w:rsidR="00F95E84">
        <w:rPr>
          <w:rFonts w:ascii="Arial" w:hAnsi="Arial" w:cs="Arial"/>
          <w:sz w:val="22"/>
          <w:szCs w:val="22"/>
        </w:rPr>
        <w:t>0</w:t>
      </w:r>
      <w:r w:rsidR="00092477">
        <w:rPr>
          <w:rFonts w:ascii="Arial" w:hAnsi="Arial" w:cs="Arial"/>
          <w:sz w:val="22"/>
          <w:szCs w:val="22"/>
        </w:rPr>
        <w:t xml:space="preserve"> </w:t>
      </w:r>
      <w:r w:rsidR="00F7496A">
        <w:rPr>
          <w:rFonts w:ascii="Arial" w:hAnsi="Arial" w:cs="Arial"/>
          <w:sz w:val="22"/>
          <w:szCs w:val="22"/>
        </w:rPr>
        <w:t>días</w:t>
      </w:r>
      <w:r w:rsidR="00092477">
        <w:rPr>
          <w:rFonts w:ascii="Arial" w:hAnsi="Arial" w:cs="Arial"/>
          <w:sz w:val="22"/>
          <w:szCs w:val="22"/>
        </w:rPr>
        <w:t xml:space="preserve"> </w:t>
      </w:r>
      <w:r w:rsidRPr="00F7496A">
        <w:rPr>
          <w:rFonts w:ascii="Arial" w:hAnsi="Arial" w:cs="Arial"/>
          <w:sz w:val="22"/>
          <w:szCs w:val="22"/>
        </w:rPr>
        <w:t xml:space="preserve">de anticipación y el pago de la indemnización que prevé la ley 820/2003, art. 23. Cumplidas estas condiciones </w:t>
      </w:r>
      <w:r w:rsidRPr="00F7496A">
        <w:rPr>
          <w:rFonts w:ascii="Arial" w:hAnsi="Arial" w:cs="Arial"/>
          <w:b/>
          <w:bCs/>
          <w:sz w:val="22"/>
          <w:szCs w:val="22"/>
        </w:rPr>
        <w:t>El Arrendador</w:t>
      </w:r>
      <w:r w:rsidRPr="00F7496A">
        <w:rPr>
          <w:rFonts w:ascii="Arial" w:hAnsi="Arial" w:cs="Arial"/>
          <w:sz w:val="22"/>
          <w:szCs w:val="22"/>
        </w:rPr>
        <w:t xml:space="preserve"> estará obligado a recibir el inmueble; si no lo hiciere, </w:t>
      </w:r>
      <w:r w:rsidRPr="00F7496A">
        <w:rPr>
          <w:rFonts w:ascii="Arial" w:hAnsi="Arial" w:cs="Arial"/>
          <w:b/>
          <w:bCs/>
          <w:sz w:val="22"/>
          <w:szCs w:val="22"/>
        </w:rPr>
        <w:t>El Arrendatario</w:t>
      </w:r>
      <w:r w:rsidRPr="00F7496A">
        <w:rPr>
          <w:rFonts w:ascii="Arial" w:hAnsi="Arial" w:cs="Arial"/>
          <w:sz w:val="22"/>
          <w:szCs w:val="22"/>
        </w:rPr>
        <w:t xml:space="preserve"> podrá hacer entrega provisional mediante la intervención de la autoridad administrativa competente, sin perjuicio de acudir a la </w:t>
      </w:r>
      <w:r w:rsidR="00092477" w:rsidRPr="00092477">
        <w:rPr>
          <w:rFonts w:ascii="Arial" w:hAnsi="Arial" w:cs="Arial"/>
          <w:sz w:val="22"/>
          <w:szCs w:val="22"/>
        </w:rPr>
        <w:t>acción judicial</w:t>
      </w:r>
      <w:r w:rsidRPr="00034C5F">
        <w:rPr>
          <w:rFonts w:ascii="Arial" w:hAnsi="Arial" w:cs="Arial"/>
          <w:sz w:val="22"/>
          <w:szCs w:val="22"/>
        </w:rPr>
        <w:t xml:space="preserve"> correspondiente. </w:t>
      </w:r>
    </w:p>
    <w:p w14:paraId="1343ECE7" w14:textId="77777777" w:rsidR="00BF6BFC" w:rsidRPr="00034C5F" w:rsidRDefault="00BF6BFC" w:rsidP="00BF6BFC">
      <w:pPr>
        <w:jc w:val="both"/>
        <w:rPr>
          <w:rFonts w:ascii="Arial" w:hAnsi="Arial" w:cs="Arial"/>
          <w:b/>
          <w:sz w:val="22"/>
          <w:szCs w:val="22"/>
        </w:rPr>
      </w:pPr>
    </w:p>
    <w:p w14:paraId="2FE4255F" w14:textId="29FF94D8" w:rsidR="00BF6BFC" w:rsidRPr="00034C5F" w:rsidRDefault="00BF6BFC" w:rsidP="00BF6BFC">
      <w:pPr>
        <w:jc w:val="both"/>
        <w:rPr>
          <w:rFonts w:ascii="Arial" w:hAnsi="Arial" w:cs="Arial"/>
          <w:sz w:val="22"/>
          <w:szCs w:val="22"/>
        </w:rPr>
      </w:pPr>
      <w:r w:rsidRPr="00034C5F">
        <w:rPr>
          <w:rFonts w:ascii="Arial" w:hAnsi="Arial" w:cs="Arial"/>
          <w:b/>
          <w:sz w:val="22"/>
          <w:szCs w:val="22"/>
        </w:rPr>
        <w:t xml:space="preserve">Décimo </w:t>
      </w:r>
      <w:r w:rsidR="00034C5F" w:rsidRPr="00034C5F">
        <w:rPr>
          <w:rFonts w:ascii="Arial" w:hAnsi="Arial" w:cs="Arial"/>
          <w:b/>
          <w:sz w:val="22"/>
          <w:szCs w:val="22"/>
        </w:rPr>
        <w:t>segunda. -</w:t>
      </w:r>
      <w:r w:rsidRPr="00034C5F">
        <w:rPr>
          <w:rFonts w:ascii="Arial" w:hAnsi="Arial" w:cs="Arial"/>
          <w:b/>
          <w:sz w:val="22"/>
          <w:szCs w:val="22"/>
        </w:rPr>
        <w:t xml:space="preserve"> Cláusula penal. </w:t>
      </w:r>
      <w:r w:rsidRPr="00034C5F">
        <w:rPr>
          <w:rFonts w:ascii="Arial" w:hAnsi="Arial" w:cs="Arial"/>
          <w:sz w:val="22"/>
          <w:szCs w:val="22"/>
        </w:rPr>
        <w:t xml:space="preserve"> El incumplimiento por cualquiera de las partes de las obligaciones derivadas de este contrato la constituirá en deudora de la otra por el triple del valor mensual del arrendamiento que esté vigente al momento que tal incumplimiento se presente a título de pena sin menos cabo de la obligación principal y de los perjuicios que pudieren ocasionarse como consecuencia del incumplimiento.   Este contrato será prueba sumaria suficiente para el cobro de esta obligación. </w:t>
      </w:r>
    </w:p>
    <w:p w14:paraId="5E7A83FA" w14:textId="77777777" w:rsidR="00BF6BFC" w:rsidRPr="00034C5F" w:rsidRDefault="00BF6BFC" w:rsidP="00BF6BFC">
      <w:pPr>
        <w:jc w:val="both"/>
        <w:rPr>
          <w:rFonts w:ascii="Arial" w:hAnsi="Arial" w:cs="Arial"/>
          <w:b/>
          <w:sz w:val="22"/>
          <w:szCs w:val="22"/>
        </w:rPr>
      </w:pPr>
    </w:p>
    <w:p w14:paraId="1D25FF30" w14:textId="1AA2195A" w:rsidR="00BF6BFC" w:rsidRPr="00034C5F" w:rsidRDefault="00BF6BFC" w:rsidP="00BF6BFC">
      <w:pPr>
        <w:jc w:val="both"/>
        <w:rPr>
          <w:rFonts w:ascii="Arial" w:hAnsi="Arial" w:cs="Arial"/>
          <w:sz w:val="22"/>
          <w:szCs w:val="22"/>
        </w:rPr>
      </w:pPr>
      <w:r w:rsidRPr="00034C5F">
        <w:rPr>
          <w:rFonts w:ascii="Arial" w:hAnsi="Arial" w:cs="Arial"/>
          <w:b/>
          <w:sz w:val="22"/>
          <w:szCs w:val="22"/>
        </w:rPr>
        <w:t xml:space="preserve">Décimo </w:t>
      </w:r>
      <w:r w:rsidR="00034C5F" w:rsidRPr="00034C5F">
        <w:rPr>
          <w:rFonts w:ascii="Arial" w:hAnsi="Arial" w:cs="Arial"/>
          <w:b/>
          <w:sz w:val="22"/>
          <w:szCs w:val="22"/>
        </w:rPr>
        <w:t>Tercera. -</w:t>
      </w:r>
      <w:r w:rsidRPr="00034C5F">
        <w:rPr>
          <w:rFonts w:ascii="Arial" w:hAnsi="Arial" w:cs="Arial"/>
          <w:b/>
          <w:sz w:val="22"/>
          <w:szCs w:val="22"/>
        </w:rPr>
        <w:t xml:space="preserve">   Gastos.</w:t>
      </w:r>
      <w:r w:rsidRPr="00034C5F">
        <w:rPr>
          <w:rFonts w:ascii="Arial" w:hAnsi="Arial" w:cs="Arial"/>
          <w:sz w:val="22"/>
          <w:szCs w:val="22"/>
        </w:rPr>
        <w:t xml:space="preserve"> Los gastos que cause este instrumento estarán a cargo de </w:t>
      </w:r>
      <w:r w:rsidRPr="00034C5F">
        <w:rPr>
          <w:rFonts w:ascii="Arial" w:hAnsi="Arial" w:cs="Arial"/>
          <w:b/>
          <w:sz w:val="22"/>
          <w:szCs w:val="22"/>
        </w:rPr>
        <w:t>los arrendatarios</w:t>
      </w:r>
      <w:r w:rsidRPr="00034C5F">
        <w:rPr>
          <w:rFonts w:ascii="Arial" w:hAnsi="Arial" w:cs="Arial"/>
          <w:sz w:val="22"/>
          <w:szCs w:val="22"/>
        </w:rPr>
        <w:t xml:space="preserve">, incluyendo el impuesto de timbre. </w:t>
      </w:r>
    </w:p>
    <w:p w14:paraId="6CCC2991" w14:textId="77777777" w:rsidR="00BF6BFC" w:rsidRPr="00034C5F" w:rsidRDefault="00BF6BFC" w:rsidP="00BF6BFC">
      <w:pPr>
        <w:jc w:val="both"/>
        <w:rPr>
          <w:rFonts w:ascii="Arial" w:hAnsi="Arial" w:cs="Arial"/>
          <w:sz w:val="22"/>
          <w:szCs w:val="22"/>
        </w:rPr>
      </w:pPr>
    </w:p>
    <w:p w14:paraId="6F639888" w14:textId="2DFF8AF2" w:rsidR="00BF6BFC" w:rsidRPr="00034C5F" w:rsidRDefault="00D02EAE" w:rsidP="00BF6BFC">
      <w:pPr>
        <w:jc w:val="both"/>
        <w:rPr>
          <w:rFonts w:ascii="Arial" w:hAnsi="Arial" w:cs="Arial"/>
          <w:sz w:val="22"/>
          <w:szCs w:val="22"/>
        </w:rPr>
      </w:pPr>
      <w:r w:rsidRPr="00034C5F">
        <w:rPr>
          <w:rFonts w:ascii="Arial" w:hAnsi="Arial" w:cs="Arial"/>
          <w:b/>
          <w:sz w:val="22"/>
          <w:szCs w:val="22"/>
        </w:rPr>
        <w:t xml:space="preserve">Décimo </w:t>
      </w:r>
      <w:r w:rsidR="001C0953">
        <w:rPr>
          <w:rFonts w:ascii="Arial" w:hAnsi="Arial" w:cs="Arial"/>
          <w:b/>
          <w:sz w:val="22"/>
          <w:szCs w:val="22"/>
        </w:rPr>
        <w:t>Cuarta</w:t>
      </w:r>
      <w:r w:rsidR="00BF6BFC" w:rsidRPr="00034C5F">
        <w:rPr>
          <w:rFonts w:ascii="Arial" w:hAnsi="Arial" w:cs="Arial"/>
          <w:b/>
          <w:sz w:val="22"/>
          <w:szCs w:val="22"/>
        </w:rPr>
        <w:t>.- Merito Ejecutivo:</w:t>
      </w:r>
      <w:r w:rsidR="00BF6BFC" w:rsidRPr="00034C5F">
        <w:rPr>
          <w:rFonts w:ascii="Arial" w:hAnsi="Arial" w:cs="Arial"/>
          <w:sz w:val="22"/>
          <w:szCs w:val="22"/>
        </w:rPr>
        <w:t xml:space="preserve"> </w:t>
      </w:r>
      <w:r w:rsidR="00BF6BFC" w:rsidRPr="00034C5F">
        <w:rPr>
          <w:rFonts w:ascii="Arial" w:hAnsi="Arial" w:cs="Arial"/>
          <w:b/>
          <w:sz w:val="22"/>
          <w:szCs w:val="22"/>
        </w:rPr>
        <w:t>El Arrendatario</w:t>
      </w:r>
      <w:r w:rsidR="00BF6BFC" w:rsidRPr="00034C5F">
        <w:rPr>
          <w:rFonts w:ascii="Arial" w:hAnsi="Arial" w:cs="Arial"/>
          <w:sz w:val="22"/>
          <w:szCs w:val="22"/>
        </w:rPr>
        <w:t xml:space="preserve"> declara de manera expresa que reconoce y acepta que este Contrato presta mérito ejecutivo para exigir del </w:t>
      </w:r>
      <w:r w:rsidR="00BF6BFC" w:rsidRPr="00034C5F">
        <w:rPr>
          <w:rFonts w:ascii="Arial" w:hAnsi="Arial" w:cs="Arial"/>
          <w:b/>
          <w:sz w:val="22"/>
          <w:szCs w:val="22"/>
        </w:rPr>
        <w:t>Arrendatario</w:t>
      </w:r>
      <w:r w:rsidR="00BF6BFC" w:rsidRPr="00034C5F">
        <w:rPr>
          <w:rFonts w:ascii="Arial" w:hAnsi="Arial" w:cs="Arial"/>
          <w:sz w:val="22"/>
          <w:szCs w:val="22"/>
        </w:rPr>
        <w:t xml:space="preserve"> y a favor del </w:t>
      </w:r>
      <w:r w:rsidR="00BF6BFC" w:rsidRPr="00034C5F">
        <w:rPr>
          <w:rFonts w:ascii="Arial" w:hAnsi="Arial" w:cs="Arial"/>
          <w:b/>
          <w:sz w:val="22"/>
          <w:szCs w:val="22"/>
        </w:rPr>
        <w:t>Arrendador</w:t>
      </w:r>
      <w:r w:rsidR="002713FF" w:rsidRPr="00034C5F">
        <w:rPr>
          <w:rFonts w:ascii="Arial" w:hAnsi="Arial" w:cs="Arial"/>
          <w:sz w:val="22"/>
          <w:szCs w:val="22"/>
        </w:rPr>
        <w:t xml:space="preserve"> el pago de </w:t>
      </w:r>
      <w:r w:rsidR="00BF6BFC" w:rsidRPr="00034C5F">
        <w:rPr>
          <w:rFonts w:ascii="Arial" w:hAnsi="Arial" w:cs="Arial"/>
          <w:sz w:val="22"/>
          <w:szCs w:val="22"/>
        </w:rPr>
        <w:t xml:space="preserve">los cánones de arrendamiento causados y no pagados por el </w:t>
      </w:r>
      <w:r w:rsidR="00BF6BFC" w:rsidRPr="00034C5F">
        <w:rPr>
          <w:rFonts w:ascii="Arial" w:hAnsi="Arial" w:cs="Arial"/>
          <w:b/>
          <w:sz w:val="22"/>
          <w:szCs w:val="22"/>
        </w:rPr>
        <w:t>Arrendatario</w:t>
      </w:r>
      <w:r w:rsidR="002713FF" w:rsidRPr="00034C5F">
        <w:rPr>
          <w:rFonts w:ascii="Arial" w:hAnsi="Arial" w:cs="Arial"/>
          <w:sz w:val="22"/>
          <w:szCs w:val="22"/>
        </w:rPr>
        <w:t>,</w:t>
      </w:r>
      <w:r w:rsidR="00BF6BFC" w:rsidRPr="00034C5F">
        <w:rPr>
          <w:rFonts w:ascii="Arial" w:hAnsi="Arial" w:cs="Arial"/>
          <w:sz w:val="22"/>
          <w:szCs w:val="22"/>
        </w:rPr>
        <w:t xml:space="preserve"> las multas y sanciones que se causen por el incumplimiento del Arrendatario de cualquiera de las obligaciones a su cargo en virtud</w:t>
      </w:r>
      <w:r w:rsidR="002713FF" w:rsidRPr="00034C5F">
        <w:rPr>
          <w:rFonts w:ascii="Arial" w:hAnsi="Arial" w:cs="Arial"/>
          <w:sz w:val="22"/>
          <w:szCs w:val="22"/>
        </w:rPr>
        <w:t xml:space="preserve"> de la ley o de este Contrato,</w:t>
      </w:r>
      <w:r w:rsidR="00BF6BFC" w:rsidRPr="00034C5F">
        <w:rPr>
          <w:rFonts w:ascii="Arial" w:hAnsi="Arial" w:cs="Arial"/>
          <w:sz w:val="22"/>
          <w:szCs w:val="22"/>
        </w:rPr>
        <w:t xml:space="preserve"> las sumas causadas y no pagadas por el </w:t>
      </w:r>
      <w:r w:rsidR="00BF6BFC" w:rsidRPr="00034C5F">
        <w:rPr>
          <w:rFonts w:ascii="Arial" w:hAnsi="Arial" w:cs="Arial"/>
          <w:b/>
          <w:sz w:val="22"/>
          <w:szCs w:val="22"/>
        </w:rPr>
        <w:t>Arrendatario</w:t>
      </w:r>
      <w:r w:rsidR="00BF6BFC" w:rsidRPr="00034C5F">
        <w:rPr>
          <w:rFonts w:ascii="Arial" w:hAnsi="Arial" w:cs="Arial"/>
          <w:sz w:val="22"/>
          <w:szCs w:val="22"/>
        </w:rPr>
        <w:t xml:space="preserve"> por concepto de servicios públicos del Inmueble, cuotas de administración y cualquier otra suma de dinero que por cualquier concepto deba ser pagada por el </w:t>
      </w:r>
      <w:r w:rsidR="00BF6BFC" w:rsidRPr="00034C5F">
        <w:rPr>
          <w:rFonts w:ascii="Arial" w:hAnsi="Arial" w:cs="Arial"/>
          <w:b/>
          <w:sz w:val="22"/>
          <w:szCs w:val="22"/>
        </w:rPr>
        <w:t>Arrendatario</w:t>
      </w:r>
      <w:r w:rsidR="00BF6BFC" w:rsidRPr="00034C5F">
        <w:rPr>
          <w:rFonts w:ascii="Arial" w:hAnsi="Arial" w:cs="Arial"/>
          <w:sz w:val="22"/>
          <w:szCs w:val="22"/>
        </w:rPr>
        <w:t xml:space="preserve">; para lo cual bastará la sola afirmación de incumplimiento del </w:t>
      </w:r>
      <w:r w:rsidR="00BF6BFC" w:rsidRPr="00034C5F">
        <w:rPr>
          <w:rFonts w:ascii="Arial" w:hAnsi="Arial" w:cs="Arial"/>
          <w:b/>
          <w:sz w:val="22"/>
          <w:szCs w:val="22"/>
        </w:rPr>
        <w:t>Arrendatario</w:t>
      </w:r>
      <w:r w:rsidR="00BF6BFC" w:rsidRPr="00034C5F">
        <w:rPr>
          <w:rFonts w:ascii="Arial" w:hAnsi="Arial" w:cs="Arial"/>
          <w:sz w:val="22"/>
          <w:szCs w:val="22"/>
        </w:rPr>
        <w:t xml:space="preserve"> hecha por el </w:t>
      </w:r>
      <w:r w:rsidR="00BF6BFC" w:rsidRPr="00034C5F">
        <w:rPr>
          <w:rFonts w:ascii="Arial" w:hAnsi="Arial" w:cs="Arial"/>
          <w:b/>
          <w:sz w:val="22"/>
          <w:szCs w:val="22"/>
        </w:rPr>
        <w:t>Arrendador</w:t>
      </w:r>
      <w:r w:rsidR="00BF6BFC" w:rsidRPr="00034C5F">
        <w:rPr>
          <w:rFonts w:ascii="Arial" w:hAnsi="Arial" w:cs="Arial"/>
          <w:sz w:val="22"/>
          <w:szCs w:val="22"/>
        </w:rPr>
        <w:t xml:space="preserve">, afirmación que solo podrá ser desvirtuada por el </w:t>
      </w:r>
      <w:r w:rsidR="00BF6BFC" w:rsidRPr="00034C5F">
        <w:rPr>
          <w:rFonts w:ascii="Arial" w:hAnsi="Arial" w:cs="Arial"/>
          <w:b/>
          <w:sz w:val="22"/>
          <w:szCs w:val="22"/>
        </w:rPr>
        <w:t>Arrendatario</w:t>
      </w:r>
      <w:r w:rsidR="00BF6BFC" w:rsidRPr="00034C5F">
        <w:rPr>
          <w:rFonts w:ascii="Arial" w:hAnsi="Arial" w:cs="Arial"/>
          <w:sz w:val="22"/>
          <w:szCs w:val="22"/>
        </w:rPr>
        <w:t xml:space="preserve"> con la presentación de los respectivos recibos de pago.  </w:t>
      </w:r>
      <w:r w:rsidR="00BF6BFC" w:rsidRPr="00034C5F">
        <w:rPr>
          <w:rFonts w:ascii="Arial" w:hAnsi="Arial" w:cs="Arial"/>
          <w:b/>
          <w:sz w:val="22"/>
          <w:szCs w:val="22"/>
        </w:rPr>
        <w:t>Parágrafo:</w:t>
      </w:r>
      <w:r w:rsidR="00BF6BFC" w:rsidRPr="00034C5F">
        <w:rPr>
          <w:rFonts w:ascii="Arial" w:hAnsi="Arial" w:cs="Arial"/>
          <w:sz w:val="22"/>
          <w:szCs w:val="22"/>
        </w:rPr>
        <w:t xml:space="preserve"> Las Partes acuerdan que cualquier copia autenticada ante Notario de este Contrato tendrá mismo valor que el original para efectos judiciales y extrajudiciales.</w:t>
      </w:r>
    </w:p>
    <w:p w14:paraId="5ADF9928" w14:textId="77777777" w:rsidR="00BF6BFC" w:rsidRPr="00034C5F" w:rsidRDefault="00BF6BFC" w:rsidP="00BF6BFC">
      <w:pPr>
        <w:jc w:val="both"/>
        <w:rPr>
          <w:rFonts w:ascii="Arial" w:hAnsi="Arial" w:cs="Arial"/>
          <w:sz w:val="22"/>
          <w:szCs w:val="22"/>
        </w:rPr>
      </w:pPr>
      <w:r w:rsidRPr="00034C5F">
        <w:rPr>
          <w:rFonts w:ascii="Arial" w:hAnsi="Arial" w:cs="Arial"/>
          <w:sz w:val="22"/>
          <w:szCs w:val="22"/>
        </w:rPr>
        <w:t xml:space="preserve"> </w:t>
      </w:r>
    </w:p>
    <w:p w14:paraId="4F038832" w14:textId="7FB652FD" w:rsidR="00BF6BFC" w:rsidRPr="00034C5F" w:rsidRDefault="00D02EAE" w:rsidP="00BF6BFC">
      <w:pPr>
        <w:jc w:val="both"/>
        <w:rPr>
          <w:rFonts w:ascii="Arial" w:hAnsi="Arial" w:cs="Arial"/>
          <w:sz w:val="22"/>
          <w:szCs w:val="22"/>
        </w:rPr>
      </w:pPr>
      <w:r w:rsidRPr="00034C5F">
        <w:rPr>
          <w:rFonts w:ascii="Arial" w:hAnsi="Arial" w:cs="Arial"/>
          <w:b/>
          <w:sz w:val="22"/>
          <w:szCs w:val="22"/>
        </w:rPr>
        <w:t xml:space="preserve">Décimo </w:t>
      </w:r>
      <w:r w:rsidR="001C0953">
        <w:rPr>
          <w:rFonts w:ascii="Arial" w:hAnsi="Arial" w:cs="Arial"/>
          <w:b/>
          <w:sz w:val="22"/>
          <w:szCs w:val="22"/>
        </w:rPr>
        <w:t>Quinta</w:t>
      </w:r>
      <w:r w:rsidR="00BF6BFC" w:rsidRPr="00034C5F">
        <w:rPr>
          <w:rFonts w:ascii="Arial" w:hAnsi="Arial" w:cs="Arial"/>
          <w:b/>
          <w:sz w:val="22"/>
          <w:szCs w:val="22"/>
        </w:rPr>
        <w:t>.- Abandono:</w:t>
      </w:r>
      <w:r w:rsidR="00BF6BFC" w:rsidRPr="00034C5F">
        <w:rPr>
          <w:rFonts w:ascii="Arial" w:hAnsi="Arial" w:cs="Arial"/>
          <w:sz w:val="22"/>
          <w:szCs w:val="22"/>
        </w:rPr>
        <w:t xml:space="preserve"> </w:t>
      </w:r>
      <w:r w:rsidR="00BF6BFC" w:rsidRPr="00034C5F">
        <w:rPr>
          <w:rFonts w:ascii="Arial" w:hAnsi="Arial" w:cs="Arial"/>
          <w:b/>
          <w:sz w:val="22"/>
          <w:szCs w:val="22"/>
        </w:rPr>
        <w:t>El Arrendatario</w:t>
      </w:r>
      <w:r w:rsidR="00BF6BFC" w:rsidRPr="00034C5F">
        <w:rPr>
          <w:rFonts w:ascii="Arial" w:hAnsi="Arial" w:cs="Arial"/>
          <w:sz w:val="22"/>
          <w:szCs w:val="22"/>
        </w:rPr>
        <w:t xml:space="preserve"> autoriza de manera expresa e irrevocable al </w:t>
      </w:r>
      <w:r w:rsidR="00BF6BFC" w:rsidRPr="00034C5F">
        <w:rPr>
          <w:rFonts w:ascii="Arial" w:hAnsi="Arial" w:cs="Arial"/>
          <w:b/>
          <w:sz w:val="22"/>
          <w:szCs w:val="22"/>
        </w:rPr>
        <w:t>Arrendador</w:t>
      </w:r>
      <w:r w:rsidR="00BF6BFC" w:rsidRPr="00034C5F">
        <w:rPr>
          <w:rFonts w:ascii="Arial" w:hAnsi="Arial" w:cs="Arial"/>
          <w:sz w:val="22"/>
          <w:szCs w:val="22"/>
        </w:rPr>
        <w:t xml:space="preserve"> para ingresar al Inmueble y recuperar su tenencia, con el solo requisito de la presencia de dos (2) testigos, en procura de evitar el deterioro o desmantelamiento del Inmueble, en el evento que por cualquier causa o circunstancia el Inmueble permanezca abandonado o deshabitado por el término de dos (2) meses o más y que la exposición al riesgo sea tal que amenace la integridad física del bien o la seguridad del vecindario.</w:t>
      </w:r>
    </w:p>
    <w:p w14:paraId="558CB8E2" w14:textId="77777777" w:rsidR="00BF6BFC" w:rsidRPr="00034C5F" w:rsidRDefault="00BF6BFC" w:rsidP="00BF6BFC">
      <w:pPr>
        <w:jc w:val="both"/>
        <w:rPr>
          <w:rFonts w:ascii="Arial" w:hAnsi="Arial" w:cs="Arial"/>
          <w:sz w:val="22"/>
          <w:szCs w:val="22"/>
        </w:rPr>
      </w:pPr>
    </w:p>
    <w:p w14:paraId="129DA453" w14:textId="3C9BA813" w:rsidR="00BF6BFC" w:rsidRPr="00034C5F" w:rsidRDefault="002713FF" w:rsidP="00BF6BFC">
      <w:pPr>
        <w:jc w:val="both"/>
        <w:rPr>
          <w:rFonts w:ascii="Arial" w:hAnsi="Arial" w:cs="Arial"/>
          <w:sz w:val="22"/>
          <w:szCs w:val="22"/>
        </w:rPr>
      </w:pPr>
      <w:r w:rsidRPr="00034C5F">
        <w:rPr>
          <w:rFonts w:ascii="Arial" w:hAnsi="Arial" w:cs="Arial"/>
          <w:b/>
          <w:sz w:val="22"/>
          <w:szCs w:val="22"/>
        </w:rPr>
        <w:t xml:space="preserve">Décimo </w:t>
      </w:r>
      <w:r w:rsidR="00F7496A" w:rsidRPr="00F7496A">
        <w:rPr>
          <w:rFonts w:ascii="Arial" w:hAnsi="Arial" w:cs="Arial"/>
          <w:b/>
          <w:sz w:val="22"/>
          <w:szCs w:val="22"/>
        </w:rPr>
        <w:t>S</w:t>
      </w:r>
      <w:r w:rsidR="001C0953">
        <w:rPr>
          <w:rFonts w:ascii="Arial" w:hAnsi="Arial" w:cs="Arial"/>
          <w:b/>
          <w:sz w:val="22"/>
          <w:szCs w:val="22"/>
        </w:rPr>
        <w:t>exta</w:t>
      </w:r>
      <w:r w:rsidR="00F7496A" w:rsidRPr="00F7496A">
        <w:rPr>
          <w:rFonts w:ascii="Arial" w:hAnsi="Arial" w:cs="Arial"/>
          <w:b/>
          <w:sz w:val="22"/>
          <w:szCs w:val="22"/>
        </w:rPr>
        <w:t>. -</w:t>
      </w:r>
      <w:r w:rsidR="00BF6BFC" w:rsidRPr="00034C5F">
        <w:rPr>
          <w:rFonts w:ascii="Arial" w:hAnsi="Arial" w:cs="Arial"/>
          <w:b/>
          <w:sz w:val="22"/>
          <w:szCs w:val="22"/>
        </w:rPr>
        <w:t xml:space="preserve"> </w:t>
      </w:r>
      <w:r w:rsidR="000C793D">
        <w:rPr>
          <w:rFonts w:ascii="Arial" w:hAnsi="Arial" w:cs="Arial"/>
          <w:b/>
          <w:sz w:val="22"/>
          <w:szCs w:val="22"/>
        </w:rPr>
        <w:t>V</w:t>
      </w:r>
      <w:r w:rsidR="00BF6BFC" w:rsidRPr="00034C5F">
        <w:rPr>
          <w:rFonts w:ascii="Arial" w:hAnsi="Arial" w:cs="Arial"/>
          <w:b/>
          <w:sz w:val="22"/>
          <w:szCs w:val="22"/>
        </w:rPr>
        <w:t>isitas al inmueble: El arrendador</w:t>
      </w:r>
      <w:r w:rsidR="00BF6BFC" w:rsidRPr="00034C5F">
        <w:rPr>
          <w:rFonts w:ascii="Arial" w:hAnsi="Arial" w:cs="Arial"/>
          <w:sz w:val="22"/>
          <w:szCs w:val="22"/>
        </w:rPr>
        <w:t xml:space="preserve"> o la persona que este autorice, podrá visitar el inmueble materia </w:t>
      </w:r>
      <w:r w:rsidR="00F7496A" w:rsidRPr="00F7496A">
        <w:rPr>
          <w:rFonts w:ascii="Arial" w:hAnsi="Arial" w:cs="Arial"/>
          <w:sz w:val="22"/>
          <w:szCs w:val="22"/>
        </w:rPr>
        <w:t>de arrendamiento</w:t>
      </w:r>
      <w:r w:rsidR="00BF6BFC" w:rsidRPr="00034C5F">
        <w:rPr>
          <w:rFonts w:ascii="Arial" w:hAnsi="Arial" w:cs="Arial"/>
          <w:sz w:val="22"/>
          <w:szCs w:val="22"/>
        </w:rPr>
        <w:t xml:space="preserve"> cuando lo estime conveniente a efectos de comprobar su </w:t>
      </w:r>
      <w:r w:rsidR="00BF6BFC" w:rsidRPr="00034C5F">
        <w:rPr>
          <w:rFonts w:ascii="Arial" w:hAnsi="Arial" w:cs="Arial"/>
          <w:sz w:val="22"/>
          <w:szCs w:val="22"/>
        </w:rPr>
        <w:lastRenderedPageBreak/>
        <w:t>uso, destino, conservación y otros, sin previo aviso para ello y se hará en el término de duración del contrato y en sus prórrogas.</w:t>
      </w:r>
    </w:p>
    <w:p w14:paraId="44B5BF0C" w14:textId="77777777" w:rsidR="00BF6BFC" w:rsidRPr="00034C5F" w:rsidRDefault="00BF6BFC" w:rsidP="00BF6BFC">
      <w:pPr>
        <w:jc w:val="both"/>
        <w:rPr>
          <w:rFonts w:ascii="Arial" w:hAnsi="Arial" w:cs="Arial"/>
          <w:b/>
          <w:sz w:val="22"/>
          <w:szCs w:val="22"/>
        </w:rPr>
      </w:pPr>
    </w:p>
    <w:p w14:paraId="0B6F005C" w14:textId="27D02D3D" w:rsidR="00BF6BFC" w:rsidRPr="00034C5F" w:rsidRDefault="00034C5F" w:rsidP="00BF6BFC">
      <w:pPr>
        <w:jc w:val="both"/>
        <w:rPr>
          <w:rFonts w:ascii="Arial" w:hAnsi="Arial" w:cs="Arial"/>
          <w:sz w:val="22"/>
          <w:szCs w:val="22"/>
        </w:rPr>
      </w:pPr>
      <w:r w:rsidRPr="00034C5F">
        <w:rPr>
          <w:rFonts w:ascii="Arial" w:hAnsi="Arial" w:cs="Arial"/>
          <w:b/>
          <w:bCs/>
          <w:sz w:val="22"/>
          <w:szCs w:val="22"/>
        </w:rPr>
        <w:t>Décimo</w:t>
      </w:r>
      <w:r w:rsidR="002713FF" w:rsidRPr="00034C5F">
        <w:rPr>
          <w:rFonts w:ascii="Arial" w:hAnsi="Arial" w:cs="Arial"/>
          <w:b/>
          <w:bCs/>
          <w:sz w:val="22"/>
          <w:szCs w:val="22"/>
        </w:rPr>
        <w:t xml:space="preserve"> </w:t>
      </w:r>
      <w:r>
        <w:rPr>
          <w:rFonts w:ascii="Arial" w:hAnsi="Arial" w:cs="Arial"/>
          <w:b/>
          <w:bCs/>
          <w:sz w:val="22"/>
          <w:szCs w:val="22"/>
        </w:rPr>
        <w:t>Séptima</w:t>
      </w:r>
      <w:r w:rsidRPr="00034C5F">
        <w:rPr>
          <w:rFonts w:ascii="Arial" w:hAnsi="Arial" w:cs="Arial"/>
          <w:b/>
          <w:bCs/>
          <w:sz w:val="22"/>
          <w:szCs w:val="22"/>
        </w:rPr>
        <w:t>. -</w:t>
      </w:r>
      <w:r w:rsidR="00BF6BFC" w:rsidRPr="00034C5F">
        <w:rPr>
          <w:rFonts w:ascii="Arial" w:hAnsi="Arial" w:cs="Arial"/>
          <w:b/>
          <w:bCs/>
          <w:sz w:val="22"/>
          <w:szCs w:val="22"/>
        </w:rPr>
        <w:t xml:space="preserve"> Venta: Los arrendatarios</w:t>
      </w:r>
      <w:r w:rsidR="00BF6BFC" w:rsidRPr="00034C5F">
        <w:rPr>
          <w:rFonts w:ascii="Arial" w:hAnsi="Arial" w:cs="Arial"/>
          <w:sz w:val="22"/>
          <w:szCs w:val="22"/>
        </w:rPr>
        <w:t xml:space="preserve"> se comprometen a desocupar el inmueble en un término no mayor a tres meses en caso de venta del inmueble, contado a partir de la fecha en que sean notificados por el arrendador.  En caso de incumplimiento, responderá por la cláusula penal, las acciones de restitución, cobre ejecutivo y perjuicios.    </w:t>
      </w:r>
    </w:p>
    <w:p w14:paraId="3C6D8A76" w14:textId="77777777" w:rsidR="00BF6BFC" w:rsidRPr="00034C5F" w:rsidRDefault="00BF6BFC" w:rsidP="00BF6BFC">
      <w:pPr>
        <w:jc w:val="both"/>
        <w:rPr>
          <w:rFonts w:ascii="Arial" w:hAnsi="Arial" w:cs="Arial"/>
          <w:sz w:val="22"/>
          <w:szCs w:val="22"/>
        </w:rPr>
      </w:pPr>
    </w:p>
    <w:p w14:paraId="51659DD1" w14:textId="3A8BC695" w:rsidR="00E60484" w:rsidRPr="00034C5F" w:rsidRDefault="00F7496A" w:rsidP="00E60484">
      <w:pPr>
        <w:jc w:val="both"/>
        <w:rPr>
          <w:rFonts w:ascii="Arial" w:hAnsi="Arial" w:cs="Arial"/>
          <w:sz w:val="22"/>
          <w:szCs w:val="22"/>
        </w:rPr>
      </w:pPr>
      <w:r w:rsidRPr="00F7496A">
        <w:rPr>
          <w:rFonts w:ascii="Arial" w:hAnsi="Arial" w:cs="Arial"/>
          <w:b/>
          <w:sz w:val="22"/>
          <w:szCs w:val="22"/>
        </w:rPr>
        <w:t>Décimo</w:t>
      </w:r>
      <w:r w:rsidR="002713FF" w:rsidRPr="00034C5F">
        <w:rPr>
          <w:rFonts w:ascii="Arial" w:hAnsi="Arial" w:cs="Arial"/>
          <w:b/>
          <w:sz w:val="22"/>
          <w:szCs w:val="22"/>
        </w:rPr>
        <w:t xml:space="preserve"> </w:t>
      </w:r>
      <w:r w:rsidR="001C0953">
        <w:rPr>
          <w:rFonts w:ascii="Arial" w:hAnsi="Arial" w:cs="Arial"/>
          <w:b/>
          <w:sz w:val="22"/>
          <w:szCs w:val="22"/>
        </w:rPr>
        <w:t>Octava</w:t>
      </w:r>
      <w:r w:rsidRPr="00F7496A">
        <w:rPr>
          <w:rFonts w:ascii="Arial" w:hAnsi="Arial" w:cs="Arial"/>
          <w:b/>
          <w:sz w:val="22"/>
          <w:szCs w:val="22"/>
        </w:rPr>
        <w:t>. -</w:t>
      </w:r>
      <w:r w:rsidR="00BF6BFC" w:rsidRPr="00034C5F">
        <w:rPr>
          <w:rFonts w:ascii="Arial" w:hAnsi="Arial" w:cs="Arial"/>
          <w:b/>
          <w:sz w:val="22"/>
          <w:szCs w:val="22"/>
        </w:rPr>
        <w:t xml:space="preserve"> Costas: </w:t>
      </w:r>
      <w:r w:rsidR="00E60484" w:rsidRPr="00034C5F">
        <w:rPr>
          <w:rFonts w:ascii="Arial" w:hAnsi="Arial" w:cs="Arial"/>
          <w:sz w:val="22"/>
          <w:szCs w:val="22"/>
        </w:rPr>
        <w:t xml:space="preserve">Serán a cargo de </w:t>
      </w:r>
      <w:r w:rsidR="00E60484" w:rsidRPr="00034C5F">
        <w:rPr>
          <w:rFonts w:ascii="Arial" w:hAnsi="Arial" w:cs="Arial"/>
          <w:b/>
          <w:sz w:val="22"/>
          <w:szCs w:val="22"/>
        </w:rPr>
        <w:t xml:space="preserve">los arrendatarios y arrendadores </w:t>
      </w:r>
      <w:r w:rsidR="00E60484" w:rsidRPr="00034C5F">
        <w:rPr>
          <w:rFonts w:ascii="Arial" w:hAnsi="Arial" w:cs="Arial"/>
          <w:sz w:val="22"/>
          <w:szCs w:val="22"/>
        </w:rPr>
        <w:t xml:space="preserve">por aquellas acciones judiciales o administrativas o extrajudiciales que se instauren por </w:t>
      </w:r>
      <w:r w:rsidRPr="00F7496A">
        <w:rPr>
          <w:rFonts w:ascii="Arial" w:hAnsi="Arial" w:cs="Arial"/>
          <w:sz w:val="22"/>
          <w:szCs w:val="22"/>
        </w:rPr>
        <w:t>culpa o</w:t>
      </w:r>
      <w:r w:rsidR="00E60484" w:rsidRPr="00034C5F">
        <w:rPr>
          <w:rFonts w:ascii="Arial" w:hAnsi="Arial" w:cs="Arial"/>
          <w:sz w:val="22"/>
          <w:szCs w:val="22"/>
        </w:rPr>
        <w:t xml:space="preserve"> incumplimiento de estos que hagan de algunas cláusulas de este </w:t>
      </w:r>
      <w:r w:rsidRPr="00F7496A">
        <w:rPr>
          <w:rFonts w:ascii="Arial" w:hAnsi="Arial" w:cs="Arial"/>
          <w:sz w:val="22"/>
          <w:szCs w:val="22"/>
        </w:rPr>
        <w:t>contrato e</w:t>
      </w:r>
      <w:r w:rsidR="00E60484" w:rsidRPr="00034C5F">
        <w:rPr>
          <w:rFonts w:ascii="Arial" w:hAnsi="Arial" w:cs="Arial"/>
          <w:sz w:val="22"/>
          <w:szCs w:val="22"/>
        </w:rPr>
        <w:t xml:space="preserve"> igualmente reconocerán los honorarios profesionales que se generen hasta en un 15% extrajudicial y en un 25% judicialmente en donde intervenga abogado.</w:t>
      </w:r>
    </w:p>
    <w:p w14:paraId="426449AC" w14:textId="77777777" w:rsidR="00E60484" w:rsidRPr="00034C5F" w:rsidRDefault="00E60484" w:rsidP="00BF6BFC">
      <w:pPr>
        <w:jc w:val="both"/>
        <w:rPr>
          <w:rFonts w:ascii="Arial" w:hAnsi="Arial" w:cs="Arial"/>
          <w:b/>
          <w:sz w:val="22"/>
          <w:szCs w:val="22"/>
        </w:rPr>
      </w:pPr>
    </w:p>
    <w:p w14:paraId="1C6B10CC" w14:textId="68FB7C47" w:rsidR="00BF6BFC" w:rsidRPr="00034C5F" w:rsidRDefault="001C0953" w:rsidP="00BF6BFC">
      <w:pPr>
        <w:jc w:val="both"/>
        <w:rPr>
          <w:rFonts w:ascii="Arial" w:hAnsi="Arial" w:cs="Arial"/>
          <w:sz w:val="22"/>
          <w:szCs w:val="22"/>
        </w:rPr>
      </w:pPr>
      <w:r w:rsidRPr="00F7496A">
        <w:rPr>
          <w:rFonts w:ascii="Arial" w:hAnsi="Arial" w:cs="Arial"/>
          <w:b/>
          <w:sz w:val="22"/>
          <w:szCs w:val="22"/>
        </w:rPr>
        <w:t>Décimo</w:t>
      </w:r>
      <w:r w:rsidRPr="00034C5F">
        <w:rPr>
          <w:rFonts w:ascii="Arial" w:hAnsi="Arial" w:cs="Arial"/>
          <w:b/>
          <w:sz w:val="22"/>
          <w:szCs w:val="22"/>
        </w:rPr>
        <w:t xml:space="preserve"> </w:t>
      </w:r>
      <w:r>
        <w:rPr>
          <w:rFonts w:ascii="Arial" w:hAnsi="Arial" w:cs="Arial"/>
          <w:b/>
          <w:sz w:val="22"/>
          <w:szCs w:val="22"/>
        </w:rPr>
        <w:t>Novena</w:t>
      </w:r>
      <w:r w:rsidR="00F7496A" w:rsidRPr="00F7496A">
        <w:rPr>
          <w:rFonts w:ascii="Arial" w:hAnsi="Arial" w:cs="Arial"/>
          <w:b/>
          <w:sz w:val="22"/>
          <w:szCs w:val="22"/>
        </w:rPr>
        <w:t>. -</w:t>
      </w:r>
      <w:r w:rsidR="00BF6BFC" w:rsidRPr="00034C5F">
        <w:rPr>
          <w:rFonts w:ascii="Arial" w:hAnsi="Arial" w:cs="Arial"/>
          <w:b/>
          <w:sz w:val="22"/>
          <w:szCs w:val="22"/>
        </w:rPr>
        <w:t xml:space="preserve"> El arrendatario</w:t>
      </w:r>
      <w:r w:rsidR="00BF6BFC" w:rsidRPr="00034C5F">
        <w:rPr>
          <w:rFonts w:ascii="Arial" w:hAnsi="Arial" w:cs="Arial"/>
          <w:sz w:val="22"/>
          <w:szCs w:val="22"/>
        </w:rPr>
        <w:t xml:space="preserve"> que suscribe este contrato renunciar</w:t>
      </w:r>
      <w:r w:rsidR="00126620">
        <w:rPr>
          <w:rFonts w:ascii="Arial" w:hAnsi="Arial" w:cs="Arial"/>
          <w:sz w:val="22"/>
          <w:szCs w:val="22"/>
        </w:rPr>
        <w:t>á</w:t>
      </w:r>
      <w:r w:rsidR="00BF6BFC" w:rsidRPr="00034C5F">
        <w:rPr>
          <w:rFonts w:ascii="Arial" w:hAnsi="Arial" w:cs="Arial"/>
          <w:sz w:val="22"/>
          <w:szCs w:val="22"/>
        </w:rPr>
        <w:t xml:space="preserve"> expresamente a los requerimientos de que tratan la ley 820 de 2003 y los artículos 2007 del código civil y 424 del código de procedimiento civil; y en general a los que consagre cualquier norma sustancial o procesal para efectos de la constitución en mora.</w:t>
      </w:r>
    </w:p>
    <w:p w14:paraId="52701642" w14:textId="77777777" w:rsidR="00BF6BFC" w:rsidRPr="00034C5F" w:rsidRDefault="00BF6BFC" w:rsidP="00BF6BFC">
      <w:pPr>
        <w:jc w:val="both"/>
        <w:rPr>
          <w:rFonts w:ascii="Arial" w:hAnsi="Arial" w:cs="Arial"/>
          <w:sz w:val="22"/>
          <w:szCs w:val="22"/>
        </w:rPr>
      </w:pPr>
    </w:p>
    <w:p w14:paraId="3112CC00" w14:textId="15299C9E" w:rsidR="00BF6BFC" w:rsidRPr="00F7496A" w:rsidRDefault="002713FF" w:rsidP="00BF6BFC">
      <w:pPr>
        <w:jc w:val="both"/>
        <w:rPr>
          <w:rFonts w:ascii="Arial" w:hAnsi="Arial" w:cs="Arial"/>
          <w:sz w:val="22"/>
          <w:szCs w:val="22"/>
        </w:rPr>
      </w:pPr>
      <w:r w:rsidRPr="00034C5F">
        <w:rPr>
          <w:rFonts w:ascii="Arial" w:hAnsi="Arial" w:cs="Arial"/>
          <w:b/>
          <w:bCs/>
          <w:sz w:val="22"/>
          <w:szCs w:val="22"/>
        </w:rPr>
        <w:t>Vigésima</w:t>
      </w:r>
      <w:r w:rsidR="00F7496A" w:rsidRPr="00F7496A">
        <w:rPr>
          <w:rFonts w:ascii="Arial" w:hAnsi="Arial" w:cs="Arial"/>
          <w:b/>
          <w:bCs/>
          <w:sz w:val="22"/>
          <w:szCs w:val="22"/>
        </w:rPr>
        <w:t>. -</w:t>
      </w:r>
      <w:r w:rsidR="00BF6BFC" w:rsidRPr="00F7496A">
        <w:rPr>
          <w:rFonts w:ascii="Arial" w:hAnsi="Arial" w:cs="Arial"/>
          <w:b/>
          <w:bCs/>
          <w:sz w:val="22"/>
          <w:szCs w:val="22"/>
        </w:rPr>
        <w:t xml:space="preserve"> Autorización: El arrendatario</w:t>
      </w:r>
      <w:r w:rsidR="00BF6BFC" w:rsidRPr="00F7496A">
        <w:rPr>
          <w:rFonts w:ascii="Arial" w:hAnsi="Arial" w:cs="Arial"/>
          <w:sz w:val="22"/>
          <w:szCs w:val="22"/>
        </w:rPr>
        <w:t xml:space="preserve"> autoriza expresamente </w:t>
      </w:r>
      <w:r w:rsidR="00BF6BFC" w:rsidRPr="00F7496A">
        <w:rPr>
          <w:rFonts w:ascii="Arial" w:hAnsi="Arial" w:cs="Arial"/>
          <w:b/>
          <w:bCs/>
          <w:sz w:val="22"/>
          <w:szCs w:val="22"/>
        </w:rPr>
        <w:t>al arrendador</w:t>
      </w:r>
      <w:r w:rsidR="00BF6BFC" w:rsidRPr="00F7496A">
        <w:rPr>
          <w:rFonts w:ascii="Arial" w:hAnsi="Arial" w:cs="Arial"/>
          <w:sz w:val="22"/>
          <w:szCs w:val="22"/>
        </w:rPr>
        <w:t xml:space="preserve"> y a su eventual </w:t>
      </w:r>
      <w:r w:rsidR="61903D43" w:rsidRPr="00F7496A">
        <w:rPr>
          <w:rFonts w:ascii="Arial" w:hAnsi="Arial" w:cs="Arial"/>
          <w:sz w:val="22"/>
          <w:szCs w:val="22"/>
        </w:rPr>
        <w:t>cesionario</w:t>
      </w:r>
      <w:r w:rsidR="00BF6BFC" w:rsidRPr="00F7496A">
        <w:rPr>
          <w:rFonts w:ascii="Arial" w:hAnsi="Arial" w:cs="Arial"/>
          <w:sz w:val="22"/>
          <w:szCs w:val="22"/>
        </w:rPr>
        <w:t xml:space="preserve"> o subrogatorio para incorporar, reportar y consultar en bancos de datos la información que se relacione con este contrato o que de él se derive.</w:t>
      </w:r>
    </w:p>
    <w:p w14:paraId="3928F6AA" w14:textId="77777777" w:rsidR="00BF6BFC" w:rsidRPr="00F7496A" w:rsidRDefault="00BF6BFC" w:rsidP="00BF6BFC">
      <w:pPr>
        <w:jc w:val="both"/>
        <w:rPr>
          <w:rFonts w:ascii="Arial" w:hAnsi="Arial" w:cs="Arial"/>
          <w:sz w:val="22"/>
          <w:szCs w:val="22"/>
        </w:rPr>
      </w:pPr>
    </w:p>
    <w:p w14:paraId="738BA95A" w14:textId="4EB748AB" w:rsidR="00BF6BFC" w:rsidRPr="00F7496A" w:rsidRDefault="002713FF" w:rsidP="00BF6BFC">
      <w:pPr>
        <w:jc w:val="both"/>
        <w:rPr>
          <w:rFonts w:ascii="Arial" w:hAnsi="Arial" w:cs="Arial"/>
          <w:sz w:val="22"/>
          <w:szCs w:val="22"/>
        </w:rPr>
      </w:pPr>
      <w:r w:rsidRPr="00F7496A">
        <w:rPr>
          <w:rFonts w:ascii="Arial" w:hAnsi="Arial" w:cs="Arial"/>
          <w:b/>
          <w:bCs/>
          <w:sz w:val="22"/>
          <w:szCs w:val="22"/>
        </w:rPr>
        <w:t xml:space="preserve">Vigésima </w:t>
      </w:r>
      <w:r w:rsidR="00034C5F">
        <w:rPr>
          <w:rFonts w:ascii="Arial" w:hAnsi="Arial" w:cs="Arial"/>
          <w:b/>
          <w:bCs/>
          <w:sz w:val="22"/>
          <w:szCs w:val="22"/>
        </w:rPr>
        <w:t>Primera</w:t>
      </w:r>
      <w:r w:rsidR="00034C5F" w:rsidRPr="00F7496A">
        <w:rPr>
          <w:rFonts w:ascii="Arial" w:hAnsi="Arial" w:cs="Arial"/>
          <w:b/>
          <w:bCs/>
          <w:sz w:val="22"/>
          <w:szCs w:val="22"/>
        </w:rPr>
        <w:t>. -</w:t>
      </w:r>
      <w:r w:rsidR="00BF6BFC" w:rsidRPr="00F7496A">
        <w:rPr>
          <w:rFonts w:ascii="Arial" w:hAnsi="Arial" w:cs="Arial"/>
          <w:b/>
          <w:bCs/>
          <w:sz w:val="22"/>
          <w:szCs w:val="22"/>
        </w:rPr>
        <w:t xml:space="preserve"> </w:t>
      </w:r>
      <w:r w:rsidR="00BF6BFC" w:rsidRPr="00F7496A">
        <w:rPr>
          <w:rFonts w:ascii="Arial" w:hAnsi="Arial" w:cs="Arial"/>
          <w:sz w:val="22"/>
          <w:szCs w:val="22"/>
        </w:rPr>
        <w:t>Se entienden incorporadas a este contrato todas las disposiciones legales vigentes de preferencia a la ley 820 de 2003 y demás normas concordantes del código civil</w:t>
      </w:r>
      <w:r w:rsidR="00472126" w:rsidRPr="00F7496A">
        <w:rPr>
          <w:rFonts w:ascii="Arial" w:hAnsi="Arial" w:cs="Arial"/>
          <w:sz w:val="22"/>
          <w:szCs w:val="22"/>
        </w:rPr>
        <w:t>.</w:t>
      </w:r>
      <w:r w:rsidR="00BF6BFC" w:rsidRPr="00F7496A">
        <w:rPr>
          <w:rFonts w:ascii="Arial" w:hAnsi="Arial" w:cs="Arial"/>
          <w:sz w:val="22"/>
          <w:szCs w:val="22"/>
        </w:rPr>
        <w:t xml:space="preserve"> </w:t>
      </w:r>
    </w:p>
    <w:p w14:paraId="4C867308" w14:textId="77777777" w:rsidR="00BF6BFC" w:rsidRPr="00F7496A" w:rsidRDefault="00BF6BFC" w:rsidP="00BF6BFC">
      <w:pPr>
        <w:jc w:val="both"/>
        <w:rPr>
          <w:rFonts w:ascii="Arial" w:hAnsi="Arial" w:cs="Arial"/>
          <w:b/>
          <w:sz w:val="22"/>
          <w:szCs w:val="22"/>
        </w:rPr>
      </w:pPr>
    </w:p>
    <w:p w14:paraId="778B247C" w14:textId="3AD6B7A0" w:rsidR="00BF6BFC" w:rsidRPr="00EF5E55" w:rsidRDefault="002713FF" w:rsidP="00BF6BFC">
      <w:pPr>
        <w:jc w:val="both"/>
        <w:rPr>
          <w:rFonts w:asciiTheme="minorBidi" w:hAnsiTheme="minorBidi" w:cstheme="minorBidi"/>
          <w:sz w:val="22"/>
          <w:szCs w:val="22"/>
        </w:rPr>
      </w:pPr>
      <w:r w:rsidRPr="00034C5F">
        <w:rPr>
          <w:rFonts w:asciiTheme="minorBidi" w:hAnsiTheme="minorBidi" w:cstheme="minorBidi"/>
          <w:b/>
          <w:sz w:val="22"/>
          <w:szCs w:val="22"/>
        </w:rPr>
        <w:t xml:space="preserve">Vigésima </w:t>
      </w:r>
      <w:r w:rsidR="001C0953">
        <w:rPr>
          <w:rFonts w:asciiTheme="minorBidi" w:hAnsiTheme="minorBidi" w:cstheme="minorBidi"/>
          <w:b/>
          <w:sz w:val="22"/>
          <w:szCs w:val="22"/>
        </w:rPr>
        <w:t>Segunda</w:t>
      </w:r>
      <w:r w:rsidR="00F7496A" w:rsidRPr="00EF5E55">
        <w:rPr>
          <w:rFonts w:asciiTheme="minorBidi" w:hAnsiTheme="minorBidi" w:cstheme="minorBidi"/>
          <w:b/>
          <w:sz w:val="22"/>
          <w:szCs w:val="22"/>
        </w:rPr>
        <w:t>. -</w:t>
      </w:r>
      <w:r w:rsidR="00BF6BFC" w:rsidRPr="00034C5F">
        <w:rPr>
          <w:rFonts w:asciiTheme="minorBidi" w:hAnsiTheme="minorBidi" w:cstheme="minorBidi"/>
          <w:b/>
          <w:sz w:val="22"/>
          <w:szCs w:val="22"/>
        </w:rPr>
        <w:t xml:space="preserve"> </w:t>
      </w:r>
      <w:r w:rsidR="00BF6BFC" w:rsidRPr="00034C5F">
        <w:rPr>
          <w:rFonts w:asciiTheme="minorBidi" w:hAnsiTheme="minorBidi" w:cstheme="minorBidi"/>
          <w:sz w:val="22"/>
          <w:szCs w:val="22"/>
        </w:rPr>
        <w:t xml:space="preserve">las direcciones donde el </w:t>
      </w:r>
      <w:r w:rsidR="00BF6BFC" w:rsidRPr="00034C5F">
        <w:rPr>
          <w:rFonts w:asciiTheme="minorBidi" w:hAnsiTheme="minorBidi" w:cstheme="minorBidi"/>
          <w:b/>
          <w:sz w:val="22"/>
          <w:szCs w:val="22"/>
        </w:rPr>
        <w:t>arrendador</w:t>
      </w:r>
      <w:r w:rsidR="00BF6BFC" w:rsidRPr="00034C5F">
        <w:rPr>
          <w:rFonts w:asciiTheme="minorBidi" w:hAnsiTheme="minorBidi" w:cstheme="minorBidi"/>
          <w:sz w:val="22"/>
          <w:szCs w:val="22"/>
        </w:rPr>
        <w:t xml:space="preserve">, </w:t>
      </w:r>
      <w:r w:rsidR="00BF6BFC" w:rsidRPr="00034C5F">
        <w:rPr>
          <w:rFonts w:asciiTheme="minorBidi" w:hAnsiTheme="minorBidi" w:cstheme="minorBidi"/>
          <w:b/>
          <w:sz w:val="22"/>
          <w:szCs w:val="22"/>
        </w:rPr>
        <w:t xml:space="preserve">el </w:t>
      </w:r>
      <w:r w:rsidR="00034C5F" w:rsidRPr="00034C5F">
        <w:rPr>
          <w:rFonts w:asciiTheme="minorBidi" w:hAnsiTheme="minorBidi" w:cstheme="minorBidi"/>
          <w:b/>
          <w:sz w:val="22"/>
          <w:szCs w:val="22"/>
        </w:rPr>
        <w:t>arrendatario</w:t>
      </w:r>
      <w:r w:rsidR="00034C5F" w:rsidRPr="00034C5F">
        <w:rPr>
          <w:rFonts w:asciiTheme="minorBidi" w:hAnsiTheme="minorBidi" w:cstheme="minorBidi"/>
          <w:sz w:val="22"/>
          <w:szCs w:val="22"/>
        </w:rPr>
        <w:t xml:space="preserve">, </w:t>
      </w:r>
      <w:r w:rsidR="00034C5F" w:rsidRPr="00EF5E55">
        <w:rPr>
          <w:rFonts w:asciiTheme="minorBidi" w:hAnsiTheme="minorBidi" w:cstheme="minorBidi"/>
          <w:sz w:val="22"/>
          <w:szCs w:val="22"/>
        </w:rPr>
        <w:t>recibirán</w:t>
      </w:r>
      <w:r w:rsidR="00BF6BFC" w:rsidRPr="00EF5E55">
        <w:rPr>
          <w:rFonts w:asciiTheme="minorBidi" w:hAnsiTheme="minorBidi" w:cstheme="minorBidi"/>
          <w:sz w:val="22"/>
          <w:szCs w:val="22"/>
        </w:rPr>
        <w:t xml:space="preserve"> las notificaciones serán las estipulas en el presente contrato. </w:t>
      </w:r>
      <w:r w:rsidR="00BF6BFC" w:rsidRPr="00EF5E55">
        <w:rPr>
          <w:rFonts w:asciiTheme="minorBidi" w:hAnsiTheme="minorBidi" w:cstheme="minorBidi"/>
          <w:b/>
          <w:sz w:val="22"/>
          <w:szCs w:val="22"/>
        </w:rPr>
        <w:t>Parágrafo:</w:t>
      </w:r>
      <w:r w:rsidR="00BF6BFC" w:rsidRPr="00EF5E55">
        <w:rPr>
          <w:rFonts w:asciiTheme="minorBidi" w:hAnsiTheme="minorBidi" w:cstheme="minorBidi"/>
          <w:sz w:val="22"/>
          <w:szCs w:val="22"/>
        </w:rPr>
        <w:t xml:space="preserve"> cada parte se obliga a informar por escrito a la otra parte, sobre el cambio de lugar para recibir las notificaciones.  Esta cláusula está sujeta, además, a la reglamentación expresa que hace el artículo 12 de la ley 820 de 2003. </w:t>
      </w:r>
    </w:p>
    <w:p w14:paraId="3003B1A4" w14:textId="77777777" w:rsidR="00BF6BFC" w:rsidRPr="00EF5E55" w:rsidRDefault="00BF6BFC" w:rsidP="00BF6BFC">
      <w:pPr>
        <w:jc w:val="both"/>
        <w:rPr>
          <w:rFonts w:asciiTheme="minorBidi" w:hAnsiTheme="minorBidi" w:cstheme="minorBidi"/>
          <w:sz w:val="22"/>
          <w:szCs w:val="22"/>
        </w:rPr>
      </w:pPr>
    </w:p>
    <w:p w14:paraId="19D4D3B1" w14:textId="5EAE86E5" w:rsidR="00BF6BFC" w:rsidRPr="00EF5E55" w:rsidRDefault="61B1BA28" w:rsidP="1EFB4915">
      <w:pPr>
        <w:jc w:val="both"/>
        <w:rPr>
          <w:rFonts w:asciiTheme="minorBidi" w:hAnsiTheme="minorBidi" w:cstheme="minorBidi"/>
          <w:sz w:val="22"/>
          <w:szCs w:val="22"/>
        </w:rPr>
      </w:pPr>
      <w:r w:rsidRPr="00EF5E55">
        <w:rPr>
          <w:rFonts w:asciiTheme="minorBidi" w:hAnsiTheme="minorBidi" w:cstheme="minorBidi"/>
          <w:sz w:val="22"/>
          <w:szCs w:val="22"/>
        </w:rPr>
        <w:t xml:space="preserve">Las partes recibirán notificaciones relacionadas con el presente contrato, en las siguientes direcciones:     </w:t>
      </w:r>
    </w:p>
    <w:p w14:paraId="557BF950" w14:textId="7E19FE9A" w:rsidR="00BF6BFC" w:rsidRPr="00EF5E55" w:rsidRDefault="61B1BA28" w:rsidP="1EFB4915">
      <w:pPr>
        <w:jc w:val="both"/>
        <w:rPr>
          <w:rFonts w:asciiTheme="minorBidi" w:hAnsiTheme="minorBidi" w:cstheme="minorBidi"/>
          <w:sz w:val="22"/>
          <w:szCs w:val="22"/>
        </w:rPr>
      </w:pPr>
      <w:r w:rsidRPr="00EF5E55">
        <w:rPr>
          <w:rFonts w:asciiTheme="minorBidi" w:hAnsiTheme="minorBidi" w:cstheme="minorBidi"/>
          <w:sz w:val="22"/>
          <w:szCs w:val="22"/>
        </w:rPr>
        <w:t xml:space="preserve">  </w:t>
      </w:r>
    </w:p>
    <w:p w14:paraId="29C0FB53" w14:textId="2BFEADBD" w:rsidR="00BF6BFC" w:rsidRPr="00EF5E55" w:rsidRDefault="61B1BA28" w:rsidP="1EFB4915">
      <w:pPr>
        <w:jc w:val="both"/>
        <w:rPr>
          <w:rFonts w:asciiTheme="minorBidi" w:hAnsiTheme="minorBidi" w:cstheme="minorBidi"/>
          <w:sz w:val="22"/>
          <w:szCs w:val="22"/>
        </w:rPr>
      </w:pPr>
      <w:r w:rsidRPr="00EF5E55">
        <w:rPr>
          <w:rFonts w:asciiTheme="minorBidi" w:hAnsiTheme="minorBidi" w:cstheme="minorBidi"/>
          <w:sz w:val="22"/>
          <w:szCs w:val="22"/>
        </w:rPr>
        <w:t xml:space="preserve">EL </w:t>
      </w:r>
      <w:r w:rsidR="07C7182C" w:rsidRPr="00EF5E55">
        <w:rPr>
          <w:rFonts w:asciiTheme="minorBidi" w:hAnsiTheme="minorBidi" w:cstheme="minorBidi"/>
          <w:sz w:val="22"/>
          <w:szCs w:val="22"/>
        </w:rPr>
        <w:t>Arrendador</w:t>
      </w:r>
      <w:r w:rsidRPr="00EF5E55">
        <w:rPr>
          <w:rFonts w:asciiTheme="minorBidi" w:hAnsiTheme="minorBidi" w:cstheme="minorBidi"/>
          <w:sz w:val="22"/>
          <w:szCs w:val="22"/>
        </w:rPr>
        <w:t xml:space="preserve">: las recibirá en la ________________________.  </w:t>
      </w:r>
    </w:p>
    <w:p w14:paraId="002AD35F" w14:textId="22B3DC91" w:rsidR="00BF6BFC" w:rsidRPr="00EF5E55" w:rsidRDefault="6069CFA9" w:rsidP="1EFB4915">
      <w:pPr>
        <w:jc w:val="both"/>
        <w:rPr>
          <w:rFonts w:asciiTheme="minorBidi" w:hAnsiTheme="minorBidi" w:cstheme="minorBidi"/>
          <w:sz w:val="22"/>
          <w:szCs w:val="22"/>
        </w:rPr>
      </w:pPr>
      <w:r w:rsidRPr="00EF5E55">
        <w:rPr>
          <w:rFonts w:asciiTheme="minorBidi" w:hAnsiTheme="minorBidi" w:cstheme="minorBidi"/>
          <w:sz w:val="22"/>
          <w:szCs w:val="22"/>
        </w:rPr>
        <w:t>Correo electrónico:</w:t>
      </w:r>
    </w:p>
    <w:p w14:paraId="6E852F1E" w14:textId="6E6A0AC7" w:rsidR="00BF6BFC" w:rsidRPr="00EF5E55" w:rsidRDefault="00034C5F" w:rsidP="1EFB4915">
      <w:pPr>
        <w:jc w:val="both"/>
        <w:rPr>
          <w:rFonts w:asciiTheme="minorBidi" w:hAnsiTheme="minorBidi" w:cstheme="minorBidi"/>
          <w:sz w:val="22"/>
          <w:szCs w:val="22"/>
        </w:rPr>
      </w:pPr>
      <w:r w:rsidRPr="00EF5E55">
        <w:rPr>
          <w:rFonts w:asciiTheme="minorBidi" w:hAnsiTheme="minorBidi" w:cstheme="minorBidi"/>
          <w:sz w:val="22"/>
          <w:szCs w:val="22"/>
        </w:rPr>
        <w:t>Teléfono</w:t>
      </w:r>
      <w:r w:rsidR="6069CFA9" w:rsidRPr="00EF5E55">
        <w:rPr>
          <w:rFonts w:asciiTheme="minorBidi" w:hAnsiTheme="minorBidi" w:cstheme="minorBidi"/>
          <w:sz w:val="22"/>
          <w:szCs w:val="22"/>
        </w:rPr>
        <w:t xml:space="preserve"> de contacto:</w:t>
      </w:r>
    </w:p>
    <w:p w14:paraId="29E4F804" w14:textId="78C6CBBD" w:rsidR="00BF6BFC" w:rsidRPr="00EF5E55" w:rsidRDefault="00BF6BFC" w:rsidP="1EFB4915">
      <w:pPr>
        <w:jc w:val="both"/>
        <w:rPr>
          <w:rFonts w:asciiTheme="minorBidi" w:hAnsiTheme="minorBidi" w:cstheme="minorBidi"/>
          <w:sz w:val="22"/>
          <w:szCs w:val="22"/>
        </w:rPr>
      </w:pPr>
    </w:p>
    <w:p w14:paraId="18C2BF84" w14:textId="75D4C086" w:rsidR="00BF6BFC" w:rsidRPr="00EF5E55" w:rsidRDefault="6069CFA9" w:rsidP="1EFB4915">
      <w:pPr>
        <w:jc w:val="both"/>
        <w:rPr>
          <w:rFonts w:asciiTheme="minorBidi" w:hAnsiTheme="minorBidi" w:cstheme="minorBidi"/>
          <w:sz w:val="22"/>
          <w:szCs w:val="22"/>
        </w:rPr>
      </w:pPr>
      <w:r w:rsidRPr="00EF5E55">
        <w:rPr>
          <w:rFonts w:asciiTheme="minorBidi" w:hAnsiTheme="minorBidi" w:cstheme="minorBidi"/>
          <w:sz w:val="22"/>
          <w:szCs w:val="22"/>
        </w:rPr>
        <w:t>El Arrendatario</w:t>
      </w:r>
      <w:r w:rsidR="61B1BA28" w:rsidRPr="00EF5E55">
        <w:rPr>
          <w:rFonts w:asciiTheme="minorBidi" w:hAnsiTheme="minorBidi" w:cstheme="minorBidi"/>
          <w:sz w:val="22"/>
          <w:szCs w:val="22"/>
        </w:rPr>
        <w:t xml:space="preserve">: las recibirá en la </w:t>
      </w:r>
      <w:r w:rsidR="00B26799" w:rsidRPr="00EF5E55">
        <w:rPr>
          <w:rFonts w:asciiTheme="minorBidi" w:hAnsiTheme="minorBidi" w:cstheme="minorBidi"/>
          <w:sz w:val="22"/>
          <w:szCs w:val="22"/>
        </w:rPr>
        <w:t xml:space="preserve">Km 7 autopista </w:t>
      </w:r>
      <w:r w:rsidR="009F6F1C" w:rsidRPr="00EF5E55">
        <w:rPr>
          <w:rFonts w:asciiTheme="minorBidi" w:hAnsiTheme="minorBidi" w:cstheme="minorBidi"/>
          <w:sz w:val="22"/>
          <w:szCs w:val="22"/>
        </w:rPr>
        <w:t>Bogotá</w:t>
      </w:r>
      <w:r w:rsidR="00B26799" w:rsidRPr="00EF5E55">
        <w:rPr>
          <w:rFonts w:asciiTheme="minorBidi" w:hAnsiTheme="minorBidi" w:cstheme="minorBidi"/>
          <w:sz w:val="22"/>
          <w:szCs w:val="22"/>
        </w:rPr>
        <w:t xml:space="preserve"> – Medellin Celta </w:t>
      </w:r>
      <w:r w:rsidR="009F6F1C" w:rsidRPr="00EF5E55">
        <w:rPr>
          <w:rFonts w:asciiTheme="minorBidi" w:hAnsiTheme="minorBidi" w:cstheme="minorBidi"/>
          <w:sz w:val="22"/>
          <w:szCs w:val="22"/>
        </w:rPr>
        <w:t>T</w:t>
      </w:r>
      <w:r w:rsidR="00B26799" w:rsidRPr="00EF5E55">
        <w:rPr>
          <w:rFonts w:asciiTheme="minorBidi" w:hAnsiTheme="minorBidi" w:cstheme="minorBidi"/>
          <w:sz w:val="22"/>
          <w:szCs w:val="22"/>
        </w:rPr>
        <w:t xml:space="preserve">rade </w:t>
      </w:r>
      <w:r w:rsidR="009F6F1C" w:rsidRPr="00EF5E55">
        <w:rPr>
          <w:rFonts w:asciiTheme="minorBidi" w:hAnsiTheme="minorBidi" w:cstheme="minorBidi"/>
          <w:sz w:val="22"/>
          <w:szCs w:val="22"/>
        </w:rPr>
        <w:t>P</w:t>
      </w:r>
      <w:r w:rsidR="005B65E5" w:rsidRPr="00EF5E55">
        <w:rPr>
          <w:rFonts w:asciiTheme="minorBidi" w:hAnsiTheme="minorBidi" w:cstheme="minorBidi"/>
          <w:sz w:val="22"/>
          <w:szCs w:val="22"/>
        </w:rPr>
        <w:t>ark, Bodega 73</w:t>
      </w:r>
      <w:r w:rsidR="009F6F1C" w:rsidRPr="00EF5E55">
        <w:rPr>
          <w:rFonts w:asciiTheme="minorBidi" w:hAnsiTheme="minorBidi" w:cstheme="minorBidi"/>
          <w:sz w:val="22"/>
          <w:szCs w:val="22"/>
        </w:rPr>
        <w:t>A</w:t>
      </w:r>
      <w:r w:rsidR="005B65E5" w:rsidRPr="00EF5E55">
        <w:rPr>
          <w:rFonts w:asciiTheme="minorBidi" w:hAnsiTheme="minorBidi" w:cstheme="minorBidi"/>
          <w:sz w:val="22"/>
          <w:szCs w:val="22"/>
        </w:rPr>
        <w:t>. Funza, Cundinamarca.</w:t>
      </w:r>
    </w:p>
    <w:p w14:paraId="19303654" w14:textId="41A3FCD9" w:rsidR="360C1911" w:rsidRPr="00EF5E55" w:rsidRDefault="360C1911" w:rsidP="1EFB4915">
      <w:pPr>
        <w:jc w:val="both"/>
        <w:rPr>
          <w:rFonts w:asciiTheme="minorBidi" w:hAnsiTheme="minorBidi" w:cstheme="minorBidi"/>
          <w:sz w:val="22"/>
          <w:szCs w:val="22"/>
        </w:rPr>
      </w:pPr>
      <w:r w:rsidRPr="00EF5E55">
        <w:rPr>
          <w:rFonts w:asciiTheme="minorBidi" w:hAnsiTheme="minorBidi" w:cstheme="minorBidi"/>
          <w:sz w:val="22"/>
          <w:szCs w:val="22"/>
        </w:rPr>
        <w:t>Correo electrónico:</w:t>
      </w:r>
      <w:r w:rsidR="009F6F1C" w:rsidRPr="00EF5E55">
        <w:rPr>
          <w:rFonts w:asciiTheme="minorBidi" w:hAnsiTheme="minorBidi" w:cstheme="minorBidi"/>
          <w:sz w:val="22"/>
          <w:szCs w:val="22"/>
        </w:rPr>
        <w:t xml:space="preserve"> </w:t>
      </w:r>
      <w:r w:rsidR="00047292" w:rsidRPr="00EF5E55">
        <w:rPr>
          <w:rFonts w:asciiTheme="minorBidi" w:hAnsiTheme="minorBidi" w:cstheme="minorBidi"/>
          <w:sz w:val="22"/>
          <w:szCs w:val="22"/>
        </w:rPr>
        <w:t>david.gutierrez@kluanecolombia.com</w:t>
      </w:r>
    </w:p>
    <w:p w14:paraId="2142777E" w14:textId="1D89A38E" w:rsidR="360C1911" w:rsidRPr="00EF5E55" w:rsidRDefault="00047292" w:rsidP="1EFB4915">
      <w:pPr>
        <w:jc w:val="both"/>
        <w:rPr>
          <w:rFonts w:asciiTheme="minorBidi" w:hAnsiTheme="minorBidi" w:cstheme="minorBidi"/>
          <w:sz w:val="22"/>
          <w:szCs w:val="22"/>
        </w:rPr>
      </w:pPr>
      <w:r w:rsidRPr="00EF5E55">
        <w:rPr>
          <w:rFonts w:asciiTheme="minorBidi" w:hAnsiTheme="minorBidi" w:cstheme="minorBidi"/>
          <w:sz w:val="22"/>
          <w:szCs w:val="22"/>
        </w:rPr>
        <w:t>Teléfono</w:t>
      </w:r>
      <w:r w:rsidR="360C1911" w:rsidRPr="00EF5E55">
        <w:rPr>
          <w:rFonts w:asciiTheme="minorBidi" w:hAnsiTheme="minorBidi" w:cstheme="minorBidi"/>
          <w:sz w:val="22"/>
          <w:szCs w:val="22"/>
        </w:rPr>
        <w:t xml:space="preserve"> de contacto:</w:t>
      </w:r>
      <w:r w:rsidRPr="00EF5E55">
        <w:rPr>
          <w:rFonts w:asciiTheme="minorBidi" w:hAnsiTheme="minorBidi" w:cstheme="minorBidi"/>
          <w:sz w:val="22"/>
          <w:szCs w:val="22"/>
        </w:rPr>
        <w:t xml:space="preserve"> 3212320071</w:t>
      </w:r>
    </w:p>
    <w:p w14:paraId="0EC013ED" w14:textId="686C8B1D" w:rsidR="1EFB4915" w:rsidRPr="00EF5E55" w:rsidRDefault="1EFB4915" w:rsidP="1EFB4915">
      <w:pPr>
        <w:jc w:val="both"/>
        <w:rPr>
          <w:rFonts w:asciiTheme="minorBidi" w:hAnsiTheme="minorBidi" w:cstheme="minorBidi"/>
          <w:sz w:val="22"/>
          <w:szCs w:val="22"/>
        </w:rPr>
      </w:pPr>
    </w:p>
    <w:p w14:paraId="0239E3C1" w14:textId="647A3F5D" w:rsidR="00BF6BFC" w:rsidRPr="00EF5E55" w:rsidRDefault="00BF6BFC" w:rsidP="00BF6BFC">
      <w:pPr>
        <w:pStyle w:val="Textoindependiente"/>
        <w:rPr>
          <w:rFonts w:asciiTheme="minorBidi" w:hAnsiTheme="minorBidi" w:cstheme="minorBidi"/>
          <w:sz w:val="22"/>
          <w:szCs w:val="22"/>
        </w:rPr>
      </w:pPr>
      <w:r w:rsidRPr="00EF5E55">
        <w:rPr>
          <w:rFonts w:asciiTheme="minorBidi" w:hAnsiTheme="minorBidi" w:cstheme="minorBidi"/>
          <w:sz w:val="22"/>
          <w:szCs w:val="22"/>
        </w:rPr>
        <w:t>Para constancia el presente Contrato es suscrito en la ciudad</w:t>
      </w:r>
      <w:r w:rsidR="007255FD" w:rsidRPr="00EF5E55">
        <w:rPr>
          <w:rFonts w:asciiTheme="minorBidi" w:hAnsiTheme="minorBidi" w:cstheme="minorBidi"/>
          <w:sz w:val="22"/>
          <w:szCs w:val="22"/>
        </w:rPr>
        <w:t xml:space="preserve"> y/o municipio de ______________</w:t>
      </w:r>
      <w:r w:rsidRPr="00EF5E55">
        <w:rPr>
          <w:rFonts w:asciiTheme="minorBidi" w:hAnsiTheme="minorBidi" w:cstheme="minorBidi"/>
          <w:sz w:val="22"/>
          <w:szCs w:val="22"/>
        </w:rPr>
        <w:t xml:space="preserve"> (fecha), en tres (</w:t>
      </w:r>
      <w:r w:rsidR="00F6013B" w:rsidRPr="00EF5E55">
        <w:rPr>
          <w:rFonts w:asciiTheme="minorBidi" w:hAnsiTheme="minorBidi" w:cstheme="minorBidi"/>
          <w:sz w:val="22"/>
          <w:szCs w:val="22"/>
        </w:rPr>
        <w:t>2</w:t>
      </w:r>
      <w:r w:rsidRPr="00EF5E55">
        <w:rPr>
          <w:rFonts w:asciiTheme="minorBidi" w:hAnsiTheme="minorBidi" w:cstheme="minorBidi"/>
          <w:sz w:val="22"/>
          <w:szCs w:val="22"/>
        </w:rPr>
        <w:t>) ejemplares de igual valor, cada uno de ellos con destino a cada una de las Partes.</w:t>
      </w:r>
    </w:p>
    <w:p w14:paraId="01E30A74" w14:textId="77777777" w:rsidR="00BF6BFC" w:rsidRPr="00EF5E55" w:rsidRDefault="00BF6BFC" w:rsidP="00BF6BFC">
      <w:pPr>
        <w:pStyle w:val="Textoindependiente"/>
        <w:rPr>
          <w:rFonts w:asciiTheme="minorBidi" w:hAnsiTheme="minorBidi" w:cstheme="minorBidi"/>
          <w:sz w:val="22"/>
          <w:szCs w:val="22"/>
        </w:rPr>
      </w:pPr>
    </w:p>
    <w:p w14:paraId="7E14C57A" w14:textId="77777777" w:rsidR="00BF6BFC" w:rsidRPr="00EF5E55" w:rsidRDefault="00BF6BFC" w:rsidP="00BF6BFC">
      <w:pPr>
        <w:pStyle w:val="Textoindependiente"/>
        <w:rPr>
          <w:rFonts w:asciiTheme="minorBidi" w:hAnsiTheme="minorBidi" w:cstheme="minorBidi"/>
          <w:sz w:val="22"/>
          <w:szCs w:val="22"/>
        </w:rPr>
      </w:pPr>
    </w:p>
    <w:p w14:paraId="7DE8D924" w14:textId="77777777" w:rsidR="00BF6BFC" w:rsidRPr="00EF5E55" w:rsidRDefault="00BF6BFC" w:rsidP="00BF6BFC">
      <w:pPr>
        <w:pStyle w:val="Textoindependiente"/>
        <w:rPr>
          <w:rFonts w:asciiTheme="minorBidi" w:hAnsiTheme="minorBidi" w:cstheme="minorBidi"/>
          <w:sz w:val="22"/>
          <w:szCs w:val="22"/>
        </w:rPr>
      </w:pPr>
    </w:p>
    <w:p w14:paraId="68DF2E24" w14:textId="4C398C62" w:rsidR="00BF6BFC" w:rsidRPr="00EF5E55" w:rsidRDefault="00BF6BFC" w:rsidP="00BF6BFC">
      <w:pPr>
        <w:pStyle w:val="Textoindependiente"/>
        <w:rPr>
          <w:rFonts w:asciiTheme="minorBidi" w:hAnsiTheme="minorBidi" w:cstheme="minorBidi"/>
          <w:b/>
          <w:sz w:val="22"/>
          <w:szCs w:val="22"/>
        </w:rPr>
      </w:pPr>
      <w:r w:rsidRPr="00EF5E55">
        <w:rPr>
          <w:rFonts w:asciiTheme="minorBidi" w:hAnsiTheme="minorBidi" w:cstheme="minorBidi"/>
          <w:b/>
          <w:sz w:val="22"/>
          <w:szCs w:val="22"/>
        </w:rPr>
        <w:t>El Arrendador</w:t>
      </w:r>
      <w:r w:rsidRPr="00EF5E55">
        <w:rPr>
          <w:rFonts w:asciiTheme="minorBidi" w:hAnsiTheme="minorBidi" w:cstheme="minorBidi"/>
          <w:sz w:val="22"/>
          <w:szCs w:val="22"/>
        </w:rPr>
        <w:tab/>
      </w:r>
      <w:r w:rsidRPr="00EF5E55">
        <w:rPr>
          <w:rFonts w:asciiTheme="minorBidi" w:hAnsiTheme="minorBidi" w:cstheme="minorBidi"/>
          <w:sz w:val="22"/>
          <w:szCs w:val="22"/>
        </w:rPr>
        <w:tab/>
      </w:r>
      <w:r w:rsidRPr="00EF5E55">
        <w:rPr>
          <w:rFonts w:asciiTheme="minorBidi" w:hAnsiTheme="minorBidi" w:cstheme="minorBidi"/>
          <w:sz w:val="22"/>
          <w:szCs w:val="22"/>
        </w:rPr>
        <w:tab/>
      </w:r>
      <w:r w:rsidRPr="00EF5E55">
        <w:rPr>
          <w:rFonts w:asciiTheme="minorBidi" w:hAnsiTheme="minorBidi" w:cstheme="minorBidi"/>
          <w:sz w:val="22"/>
          <w:szCs w:val="22"/>
        </w:rPr>
        <w:tab/>
      </w:r>
      <w:r w:rsidRPr="00EF5E55">
        <w:rPr>
          <w:rFonts w:asciiTheme="minorBidi" w:hAnsiTheme="minorBidi" w:cstheme="minorBidi"/>
          <w:b/>
          <w:sz w:val="22"/>
          <w:szCs w:val="22"/>
        </w:rPr>
        <w:t>El Arrendatario</w:t>
      </w:r>
    </w:p>
    <w:p w14:paraId="54FA02DA" w14:textId="77777777" w:rsidR="0024247E" w:rsidRPr="00EF5E55" w:rsidRDefault="0024247E" w:rsidP="00BF6BFC">
      <w:pPr>
        <w:pStyle w:val="Textoindependiente"/>
        <w:rPr>
          <w:rFonts w:asciiTheme="minorBidi" w:hAnsiTheme="minorBidi" w:cstheme="minorBidi"/>
          <w:b/>
          <w:sz w:val="22"/>
          <w:szCs w:val="22"/>
        </w:rPr>
      </w:pPr>
    </w:p>
    <w:p w14:paraId="164C54FE" w14:textId="77777777" w:rsidR="0024247E" w:rsidRPr="00EF5E55" w:rsidRDefault="0024247E" w:rsidP="00BF6BFC">
      <w:pPr>
        <w:pStyle w:val="Textoindependiente"/>
        <w:rPr>
          <w:rFonts w:asciiTheme="minorBidi" w:hAnsiTheme="minorBidi" w:cstheme="minorBidi"/>
          <w:sz w:val="22"/>
          <w:szCs w:val="22"/>
        </w:rPr>
      </w:pPr>
    </w:p>
    <w:p w14:paraId="0965480D" w14:textId="77777777" w:rsidR="00BF6BFC" w:rsidRPr="00EF5E55" w:rsidRDefault="00BF6BFC" w:rsidP="00BF6BFC">
      <w:pPr>
        <w:pStyle w:val="Textoindependiente"/>
        <w:rPr>
          <w:rFonts w:asciiTheme="minorBidi" w:hAnsiTheme="minorBidi" w:cstheme="minorBidi"/>
          <w:sz w:val="22"/>
          <w:szCs w:val="22"/>
        </w:rPr>
      </w:pPr>
    </w:p>
    <w:p w14:paraId="0D89E1E8" w14:textId="77777777" w:rsidR="00BF6BFC" w:rsidRPr="00EF5E55" w:rsidRDefault="00BF6BFC" w:rsidP="00BF6BFC">
      <w:pPr>
        <w:pStyle w:val="Textoindependiente"/>
        <w:rPr>
          <w:rFonts w:asciiTheme="minorBidi" w:hAnsiTheme="minorBidi" w:cstheme="minorBidi"/>
          <w:sz w:val="22"/>
          <w:szCs w:val="22"/>
        </w:rPr>
      </w:pPr>
    </w:p>
    <w:p w14:paraId="7DAC4A2F" w14:textId="77777777" w:rsidR="00BF6BFC" w:rsidRPr="00EF5E55" w:rsidRDefault="00BF6BFC" w:rsidP="00BF6BFC">
      <w:pPr>
        <w:pStyle w:val="Textoindependiente"/>
        <w:rPr>
          <w:rFonts w:asciiTheme="minorBidi" w:hAnsiTheme="minorBidi" w:cstheme="minorBidi"/>
          <w:b/>
          <w:sz w:val="22"/>
          <w:szCs w:val="22"/>
        </w:rPr>
      </w:pPr>
      <w:r w:rsidRPr="00EF5E55">
        <w:rPr>
          <w:rFonts w:asciiTheme="minorBidi" w:hAnsiTheme="minorBidi" w:cstheme="minorBidi"/>
          <w:sz w:val="22"/>
          <w:szCs w:val="22"/>
        </w:rPr>
        <w:t>__________________________</w:t>
      </w:r>
      <w:r w:rsidRPr="00EF5E55">
        <w:rPr>
          <w:rFonts w:asciiTheme="minorBidi" w:hAnsiTheme="minorBidi" w:cstheme="minorBidi"/>
          <w:sz w:val="22"/>
          <w:szCs w:val="22"/>
        </w:rPr>
        <w:tab/>
      </w:r>
      <w:r w:rsidR="00B63979" w:rsidRPr="00EF5E55">
        <w:rPr>
          <w:rFonts w:asciiTheme="minorBidi" w:hAnsiTheme="minorBidi" w:cstheme="minorBidi"/>
          <w:sz w:val="22"/>
          <w:szCs w:val="22"/>
        </w:rPr>
        <w:tab/>
      </w:r>
      <w:r w:rsidR="00CF2522" w:rsidRPr="00EF5E55">
        <w:rPr>
          <w:rFonts w:asciiTheme="minorBidi" w:hAnsiTheme="minorBidi" w:cstheme="minorBidi"/>
          <w:b/>
          <w:sz w:val="22"/>
          <w:szCs w:val="22"/>
        </w:rPr>
        <w:t xml:space="preserve">JHON JAIRO PUERTA MORENO   </w:t>
      </w:r>
    </w:p>
    <w:p w14:paraId="55A6E329" w14:textId="03EFD3C3" w:rsidR="00B63979" w:rsidRPr="00EF5E55" w:rsidRDefault="00BF6BFC" w:rsidP="00B63979">
      <w:pPr>
        <w:jc w:val="both"/>
        <w:rPr>
          <w:rFonts w:asciiTheme="minorBidi" w:hAnsiTheme="minorBidi" w:cstheme="minorBidi"/>
          <w:sz w:val="22"/>
          <w:szCs w:val="22"/>
          <w:lang w:val="es-ES"/>
        </w:rPr>
      </w:pPr>
      <w:r w:rsidRPr="00EF5E55">
        <w:rPr>
          <w:rFonts w:asciiTheme="minorBidi" w:hAnsiTheme="minorBidi" w:cstheme="minorBidi"/>
          <w:sz w:val="22"/>
          <w:szCs w:val="22"/>
          <w:lang w:val="es-ES"/>
        </w:rPr>
        <w:t xml:space="preserve">C.C                                                                </w:t>
      </w:r>
      <w:r w:rsidR="00CF2522" w:rsidRPr="00EF5E55">
        <w:rPr>
          <w:rFonts w:asciiTheme="minorBidi" w:hAnsiTheme="minorBidi" w:cstheme="minorBidi"/>
          <w:sz w:val="22"/>
          <w:szCs w:val="22"/>
          <w:lang w:val="es-ES"/>
        </w:rPr>
        <w:t>C.C. 98.514.738</w:t>
      </w:r>
    </w:p>
    <w:p w14:paraId="7E657FEC" w14:textId="77777777" w:rsidR="00B63979" w:rsidRPr="00EF5E55" w:rsidRDefault="00B63979" w:rsidP="00B63979">
      <w:pPr>
        <w:jc w:val="both"/>
        <w:rPr>
          <w:rFonts w:asciiTheme="minorBidi" w:hAnsiTheme="minorBidi" w:cstheme="minorBidi"/>
          <w:sz w:val="22"/>
          <w:szCs w:val="22"/>
          <w:lang w:val="es-ES"/>
        </w:rPr>
      </w:pPr>
      <w:r w:rsidRPr="00EF5E55">
        <w:rPr>
          <w:rFonts w:asciiTheme="minorBidi" w:hAnsiTheme="minorBidi" w:cstheme="minorBidi"/>
          <w:sz w:val="22"/>
          <w:szCs w:val="22"/>
          <w:lang w:val="es-ES"/>
        </w:rPr>
        <w:lastRenderedPageBreak/>
        <w:tab/>
      </w:r>
      <w:r w:rsidRPr="00EF5E55">
        <w:rPr>
          <w:rFonts w:asciiTheme="minorBidi" w:hAnsiTheme="minorBidi" w:cstheme="minorBidi"/>
          <w:sz w:val="22"/>
          <w:szCs w:val="22"/>
          <w:lang w:val="es-ES"/>
        </w:rPr>
        <w:tab/>
      </w:r>
      <w:r w:rsidRPr="00EF5E55">
        <w:rPr>
          <w:rFonts w:asciiTheme="minorBidi" w:hAnsiTheme="minorBidi" w:cstheme="minorBidi"/>
          <w:sz w:val="22"/>
          <w:szCs w:val="22"/>
          <w:lang w:val="es-ES"/>
        </w:rPr>
        <w:tab/>
      </w:r>
      <w:r w:rsidRPr="00EF5E55">
        <w:rPr>
          <w:rFonts w:asciiTheme="minorBidi" w:hAnsiTheme="minorBidi" w:cstheme="minorBidi"/>
          <w:sz w:val="22"/>
          <w:szCs w:val="22"/>
          <w:lang w:val="es-ES"/>
        </w:rPr>
        <w:tab/>
      </w:r>
      <w:r w:rsidRPr="00EF5E55">
        <w:rPr>
          <w:rFonts w:asciiTheme="minorBidi" w:hAnsiTheme="minorBidi" w:cstheme="minorBidi"/>
          <w:sz w:val="22"/>
          <w:szCs w:val="22"/>
          <w:lang w:val="es-ES"/>
        </w:rPr>
        <w:tab/>
      </w:r>
      <w:r w:rsidRPr="00EF5E55">
        <w:rPr>
          <w:rFonts w:asciiTheme="minorBidi" w:hAnsiTheme="minorBidi" w:cstheme="minorBidi"/>
          <w:sz w:val="22"/>
          <w:szCs w:val="22"/>
          <w:lang w:val="es-ES"/>
        </w:rPr>
        <w:tab/>
        <w:t>Representante legal</w:t>
      </w:r>
    </w:p>
    <w:p w14:paraId="16E96D62" w14:textId="77777777" w:rsidR="00BF6BFC" w:rsidRPr="00EF5E55" w:rsidRDefault="00BF6BFC" w:rsidP="00BF6BFC">
      <w:pPr>
        <w:pStyle w:val="Textoindependiente"/>
        <w:rPr>
          <w:rFonts w:asciiTheme="minorBidi" w:hAnsiTheme="minorBidi" w:cstheme="minorBidi"/>
          <w:sz w:val="22"/>
          <w:szCs w:val="22"/>
        </w:rPr>
      </w:pPr>
    </w:p>
    <w:p w14:paraId="14160AC4" w14:textId="77777777" w:rsidR="00BF6BFC" w:rsidRPr="00EF5E55" w:rsidRDefault="00BF6BFC" w:rsidP="00BF6BFC">
      <w:pPr>
        <w:pStyle w:val="Textoindependiente"/>
        <w:rPr>
          <w:rFonts w:asciiTheme="minorBidi" w:hAnsiTheme="minorBidi" w:cstheme="minorBidi"/>
          <w:sz w:val="22"/>
          <w:szCs w:val="22"/>
        </w:rPr>
      </w:pPr>
    </w:p>
    <w:p w14:paraId="2CA7C397" w14:textId="77777777" w:rsidR="00BF6BFC" w:rsidRPr="00EF5E55" w:rsidRDefault="00BF6BFC" w:rsidP="00BF6BFC">
      <w:pPr>
        <w:pStyle w:val="Textoindependiente"/>
        <w:rPr>
          <w:rFonts w:asciiTheme="minorBidi" w:hAnsiTheme="minorBidi" w:cstheme="minorBidi"/>
          <w:sz w:val="22"/>
          <w:szCs w:val="22"/>
        </w:rPr>
      </w:pPr>
    </w:p>
    <w:p w14:paraId="3B074F26" w14:textId="77777777" w:rsidR="00BF6BFC" w:rsidRPr="00EF5E55" w:rsidRDefault="00BF6BFC" w:rsidP="00BF6BFC">
      <w:pPr>
        <w:pStyle w:val="Textoindependiente"/>
        <w:rPr>
          <w:rFonts w:asciiTheme="minorBidi" w:hAnsiTheme="minorBidi" w:cstheme="minorBidi"/>
          <w:b/>
          <w:sz w:val="22"/>
          <w:szCs w:val="22"/>
        </w:rPr>
      </w:pPr>
      <w:r w:rsidRPr="00EF5E55">
        <w:rPr>
          <w:rFonts w:asciiTheme="minorBidi" w:hAnsiTheme="minorBidi" w:cstheme="minorBidi"/>
          <w:b/>
          <w:sz w:val="22"/>
          <w:szCs w:val="22"/>
        </w:rPr>
        <w:t>Coarrendatarios</w:t>
      </w:r>
    </w:p>
    <w:p w14:paraId="22742FBC" w14:textId="77777777" w:rsidR="0024247E" w:rsidRPr="00EF5E55" w:rsidRDefault="0024247E" w:rsidP="00BF6BFC">
      <w:pPr>
        <w:pStyle w:val="Textoindependiente"/>
        <w:rPr>
          <w:rFonts w:asciiTheme="minorBidi" w:hAnsiTheme="minorBidi" w:cstheme="minorBidi"/>
          <w:b/>
          <w:sz w:val="22"/>
          <w:szCs w:val="22"/>
        </w:rPr>
      </w:pPr>
    </w:p>
    <w:p w14:paraId="5E580B59" w14:textId="77777777" w:rsidR="00BF6BFC" w:rsidRPr="00EF5E55" w:rsidRDefault="00BF6BFC" w:rsidP="00BF6BFC">
      <w:pPr>
        <w:pStyle w:val="Textoindependiente"/>
        <w:rPr>
          <w:rFonts w:asciiTheme="minorBidi" w:hAnsiTheme="minorBidi" w:cstheme="minorBidi"/>
          <w:sz w:val="22"/>
          <w:szCs w:val="22"/>
        </w:rPr>
      </w:pPr>
    </w:p>
    <w:p w14:paraId="72B83D2E" w14:textId="77777777" w:rsidR="00BF6BFC" w:rsidRPr="00EF5E55" w:rsidRDefault="00BF6BFC" w:rsidP="00BF6BFC">
      <w:pPr>
        <w:pStyle w:val="Textoindependiente"/>
        <w:rPr>
          <w:rFonts w:asciiTheme="minorBidi" w:hAnsiTheme="minorBidi" w:cstheme="minorBidi"/>
          <w:sz w:val="22"/>
          <w:szCs w:val="22"/>
        </w:rPr>
      </w:pPr>
    </w:p>
    <w:p w14:paraId="21100479" w14:textId="77777777" w:rsidR="00BF6BFC" w:rsidRPr="00EF5E55" w:rsidRDefault="00BF6BFC" w:rsidP="00BF6BFC">
      <w:pPr>
        <w:pStyle w:val="Textoindependiente"/>
        <w:rPr>
          <w:rFonts w:asciiTheme="minorBidi" w:hAnsiTheme="minorBidi" w:cstheme="minorBidi"/>
          <w:sz w:val="22"/>
          <w:szCs w:val="22"/>
        </w:rPr>
      </w:pPr>
      <w:r w:rsidRPr="00EF5E55">
        <w:rPr>
          <w:rFonts w:asciiTheme="minorBidi" w:hAnsiTheme="minorBidi" w:cstheme="minorBidi"/>
          <w:sz w:val="22"/>
          <w:szCs w:val="22"/>
        </w:rPr>
        <w:t>__________________________</w:t>
      </w:r>
      <w:r w:rsidRPr="00EF5E55">
        <w:rPr>
          <w:rFonts w:asciiTheme="minorBidi" w:hAnsiTheme="minorBidi" w:cstheme="minorBidi"/>
          <w:sz w:val="22"/>
          <w:szCs w:val="22"/>
        </w:rPr>
        <w:tab/>
      </w:r>
      <w:r w:rsidRPr="00EF5E55">
        <w:rPr>
          <w:rFonts w:asciiTheme="minorBidi" w:hAnsiTheme="minorBidi" w:cstheme="minorBidi"/>
          <w:sz w:val="22"/>
          <w:szCs w:val="22"/>
        </w:rPr>
        <w:tab/>
        <w:t>_______________________________</w:t>
      </w:r>
    </w:p>
    <w:p w14:paraId="7E886C0C" w14:textId="7BF0CBD7" w:rsidR="00BF6BFC" w:rsidRPr="00EF5E55" w:rsidRDefault="00BF6BFC" w:rsidP="00BF6BFC">
      <w:pPr>
        <w:pStyle w:val="Textoindependiente"/>
        <w:rPr>
          <w:rFonts w:asciiTheme="minorBidi" w:hAnsiTheme="minorBidi" w:cstheme="minorBidi"/>
          <w:sz w:val="22"/>
          <w:szCs w:val="22"/>
        </w:rPr>
      </w:pPr>
      <w:r w:rsidRPr="00EF5E55">
        <w:rPr>
          <w:rFonts w:asciiTheme="minorBidi" w:hAnsiTheme="minorBidi" w:cstheme="minorBidi"/>
          <w:sz w:val="22"/>
          <w:szCs w:val="22"/>
        </w:rPr>
        <w:t>C.C                                                               C.C</w:t>
      </w:r>
    </w:p>
    <w:p w14:paraId="52A5FD3F" w14:textId="77777777" w:rsidR="00BF6BFC" w:rsidRPr="00EF5E55" w:rsidRDefault="00BF6BFC" w:rsidP="00BF6BFC">
      <w:pPr>
        <w:pStyle w:val="Textoindependiente"/>
        <w:rPr>
          <w:rFonts w:asciiTheme="minorBidi" w:hAnsiTheme="minorBidi" w:cstheme="minorBidi"/>
          <w:sz w:val="22"/>
          <w:szCs w:val="22"/>
        </w:rPr>
      </w:pPr>
    </w:p>
    <w:p w14:paraId="44F14183" w14:textId="77777777" w:rsidR="00BF6BFC" w:rsidRPr="00EF5E55" w:rsidRDefault="00BF6BFC" w:rsidP="00BF6BFC">
      <w:pPr>
        <w:pStyle w:val="Textoindependiente"/>
        <w:rPr>
          <w:rFonts w:asciiTheme="minorBidi" w:hAnsiTheme="minorBidi" w:cstheme="minorBidi"/>
          <w:sz w:val="22"/>
          <w:szCs w:val="22"/>
        </w:rPr>
      </w:pPr>
    </w:p>
    <w:sectPr w:rsidR="00BF6BFC" w:rsidRPr="00EF5E55">
      <w:headerReference w:type="default" r:id="rId10"/>
      <w:footerReference w:type="default" r:id="rId11"/>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9142F" w14:textId="77777777" w:rsidR="008219B2" w:rsidRDefault="008219B2" w:rsidP="00C92B1D">
      <w:r>
        <w:separator/>
      </w:r>
    </w:p>
  </w:endnote>
  <w:endnote w:type="continuationSeparator" w:id="0">
    <w:p w14:paraId="1D25BE8B" w14:textId="77777777" w:rsidR="008219B2" w:rsidRDefault="008219B2" w:rsidP="00C9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A6B0C" w14:textId="431F7919" w:rsidR="00546397" w:rsidRDefault="00546397" w:rsidP="00546397">
    <w:pPr>
      <w:pStyle w:val="Piedepgina"/>
      <w:jc w:val="center"/>
      <w:rPr>
        <w:rFonts w:ascii="Tahoma" w:hAnsi="Tahoma" w:cs="Tahoma"/>
        <w:color w:val="403152"/>
        <w:sz w:val="18"/>
        <w:szCs w:val="18"/>
      </w:rPr>
    </w:pPr>
    <w:bookmarkStart w:id="4" w:name="OLE_LINK23"/>
    <w:bookmarkStart w:id="5" w:name="OLE_LINK24"/>
    <w:bookmarkStart w:id="6" w:name="_Hlk283121279"/>
    <w:r>
      <w:rPr>
        <w:rFonts w:ascii="Tahoma" w:hAnsi="Tahoma" w:cs="Tahoma"/>
        <w:color w:val="403152"/>
        <w:sz w:val="18"/>
        <w:szCs w:val="18"/>
        <w:lang w:val="es-ES"/>
      </w:rPr>
      <w:t>Km 7 Autopista Bogota-Medellín, Parque Industrial Celta Trade Park BG 73 A</w:t>
    </w:r>
    <w:r w:rsidR="00034C5F">
      <w:rPr>
        <w:rFonts w:ascii="Tahoma" w:hAnsi="Tahoma" w:cs="Tahoma"/>
        <w:color w:val="403152"/>
        <w:sz w:val="18"/>
        <w:szCs w:val="18"/>
        <w:lang w:val="es-ES"/>
      </w:rPr>
      <w:t>- Municipio</w:t>
    </w:r>
    <w:r>
      <w:rPr>
        <w:rFonts w:ascii="Tahoma" w:hAnsi="Tahoma" w:cs="Tahoma"/>
        <w:color w:val="403152"/>
        <w:sz w:val="18"/>
        <w:szCs w:val="18"/>
        <w:lang w:val="es-ES"/>
      </w:rPr>
      <w:t xml:space="preserve"> Funza</w:t>
    </w:r>
  </w:p>
  <w:p w14:paraId="00196356" w14:textId="77777777" w:rsidR="00546397" w:rsidRPr="009E578E" w:rsidRDefault="00546397" w:rsidP="00546397">
    <w:pPr>
      <w:pStyle w:val="Piedepgina"/>
      <w:jc w:val="center"/>
      <w:rPr>
        <w:rFonts w:ascii="Tahoma" w:hAnsi="Tahoma" w:cs="Tahoma"/>
        <w:color w:val="403152"/>
        <w:sz w:val="18"/>
        <w:szCs w:val="18"/>
      </w:rPr>
    </w:pPr>
    <w:r w:rsidRPr="00702966">
      <w:rPr>
        <w:rFonts w:ascii="Tahoma" w:hAnsi="Tahoma" w:cs="Tahoma"/>
        <w:color w:val="403152"/>
        <w:sz w:val="18"/>
        <w:szCs w:val="18"/>
      </w:rPr>
      <w:t xml:space="preserve">Bogotá, Colombia – PBX </w:t>
    </w:r>
    <w:r>
      <w:rPr>
        <w:rFonts w:ascii="Tahoma" w:hAnsi="Tahoma" w:cs="Tahoma"/>
        <w:color w:val="403152"/>
        <w:sz w:val="18"/>
        <w:szCs w:val="18"/>
      </w:rPr>
      <w:t>8</w:t>
    </w:r>
    <w:bookmarkEnd w:id="4"/>
    <w:bookmarkEnd w:id="5"/>
    <w:bookmarkEnd w:id="6"/>
    <w:r>
      <w:rPr>
        <w:rFonts w:ascii="Tahoma" w:hAnsi="Tahoma" w:cs="Tahoma"/>
        <w:color w:val="403152"/>
        <w:sz w:val="18"/>
        <w:szCs w:val="18"/>
      </w:rPr>
      <w:t>966775-8966776</w:t>
    </w:r>
  </w:p>
  <w:p w14:paraId="690481A7" w14:textId="77777777" w:rsidR="00E60484" w:rsidRDefault="00E604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C7ED8" w14:textId="77777777" w:rsidR="008219B2" w:rsidRDefault="008219B2" w:rsidP="00C92B1D">
      <w:r>
        <w:separator/>
      </w:r>
    </w:p>
  </w:footnote>
  <w:footnote w:type="continuationSeparator" w:id="0">
    <w:p w14:paraId="6E18F6DA" w14:textId="77777777" w:rsidR="008219B2" w:rsidRDefault="008219B2" w:rsidP="00C9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6D989" w14:textId="741A0549" w:rsidR="00E60484" w:rsidRDefault="00E60484">
    <w:pPr>
      <w:pStyle w:val="Encabezado"/>
      <w:rPr>
        <w:noProof/>
        <w:lang w:eastAsia="es-CO"/>
      </w:rPr>
    </w:pPr>
  </w:p>
  <w:p w14:paraId="5ABBE729" w14:textId="29509908" w:rsidR="00E60484" w:rsidRDefault="004407FF" w:rsidP="004407FF">
    <w:pPr>
      <w:pStyle w:val="Encabezado"/>
      <w:tabs>
        <w:tab w:val="clear" w:pos="4419"/>
        <w:tab w:val="clear" w:pos="8838"/>
        <w:tab w:val="left" w:pos="2550"/>
      </w:tabs>
    </w:pPr>
    <w:r>
      <w:rPr>
        <w:noProof/>
        <w:lang w:eastAsia="es-CO"/>
      </w:rPr>
      <mc:AlternateContent>
        <mc:Choice Requires="wps">
          <w:drawing>
            <wp:anchor distT="0" distB="0" distL="114300" distR="114300" simplePos="0" relativeHeight="251657728" behindDoc="1" locked="0" layoutInCell="1" allowOverlap="1" wp14:anchorId="4FB07829" wp14:editId="20AEC7B5">
              <wp:simplePos x="0" y="0"/>
              <wp:positionH relativeFrom="column">
                <wp:posOffset>5082413</wp:posOffset>
              </wp:positionH>
              <wp:positionV relativeFrom="paragraph">
                <wp:posOffset>6350</wp:posOffset>
              </wp:positionV>
              <wp:extent cx="1085850" cy="714375"/>
              <wp:effectExtent l="0" t="0" r="0" b="9525"/>
              <wp:wrapTight wrapText="bothSides">
                <wp:wrapPolygon edited="0">
                  <wp:start x="0" y="0"/>
                  <wp:lineTo x="0" y="21312"/>
                  <wp:lineTo x="21221" y="21312"/>
                  <wp:lineTo x="21221" y="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51498" w14:textId="77777777" w:rsidR="00546397" w:rsidRPr="004407FF" w:rsidRDefault="00546397" w:rsidP="00546397">
                          <w:pPr>
                            <w:jc w:val="right"/>
                            <w:rPr>
                              <w:rFonts w:ascii="Arial" w:hAnsi="Arial" w:cs="Arial"/>
                            </w:rPr>
                          </w:pPr>
                          <w:r w:rsidRPr="004407FF">
                            <w:rPr>
                              <w:rFonts w:ascii="Arial" w:hAnsi="Arial" w:cs="Arial"/>
                            </w:rPr>
                            <w:t>CO-FL-18</w:t>
                          </w:r>
                        </w:p>
                        <w:p w14:paraId="1D93C19E" w14:textId="0ABE0DEF" w:rsidR="00546397" w:rsidRPr="004407FF" w:rsidRDefault="00546397" w:rsidP="00546397">
                          <w:pPr>
                            <w:rPr>
                              <w:rFonts w:ascii="Arial" w:hAnsi="Arial" w:cs="Arial"/>
                            </w:rPr>
                          </w:pPr>
                          <w:r w:rsidRPr="004407FF">
                            <w:rPr>
                              <w:rFonts w:ascii="Arial" w:hAnsi="Arial" w:cs="Arial"/>
                            </w:rPr>
                            <w:t xml:space="preserve">           </w:t>
                          </w:r>
                          <w:r w:rsidR="00DC1052" w:rsidRPr="004407FF">
                            <w:rPr>
                              <w:rFonts w:ascii="Arial" w:hAnsi="Arial" w:cs="Arial"/>
                            </w:rPr>
                            <w:t>Rev.</w:t>
                          </w:r>
                          <w:r w:rsidR="001138ED">
                            <w:rPr>
                              <w:rFonts w:ascii="Arial" w:hAnsi="Arial" w:cs="Arial"/>
                            </w:rPr>
                            <w:t>2</w:t>
                          </w:r>
                          <w:r w:rsidRPr="004407FF">
                            <w:rPr>
                              <w:rFonts w:ascii="Arial" w:hAnsi="Arial" w:cs="Arial"/>
                            </w:rPr>
                            <w:t xml:space="preserve"> </w:t>
                          </w:r>
                        </w:p>
                        <w:p w14:paraId="48779F4B" w14:textId="33407649" w:rsidR="00546397" w:rsidRPr="004407FF" w:rsidRDefault="00546397" w:rsidP="00546397">
                          <w:pPr>
                            <w:jc w:val="center"/>
                            <w:rPr>
                              <w:rFonts w:ascii="Arial" w:hAnsi="Arial" w:cs="Arial"/>
                            </w:rPr>
                          </w:pPr>
                          <w:r w:rsidRPr="004407FF">
                            <w:rPr>
                              <w:rFonts w:ascii="Arial" w:hAnsi="Arial" w:cs="Arial"/>
                            </w:rPr>
                            <w:t xml:space="preserve">       </w:t>
                          </w:r>
                          <w:r w:rsidR="001138ED">
                            <w:rPr>
                              <w:rFonts w:ascii="Arial" w:hAnsi="Arial" w:cs="Arial"/>
                            </w:rPr>
                            <w:t>Jul</w:t>
                          </w:r>
                          <w:r w:rsidR="00DC1052" w:rsidRPr="004407FF">
                            <w:rPr>
                              <w:rFonts w:ascii="Arial" w:hAnsi="Arial" w:cs="Arial"/>
                            </w:rPr>
                            <w:t>-</w:t>
                          </w:r>
                          <w:r w:rsidR="001138ED">
                            <w:rPr>
                              <w:rFonts w:ascii="Arial" w:hAnsi="Arial" w:cs="Arial"/>
                            </w:rPr>
                            <w:t>24</w:t>
                          </w:r>
                        </w:p>
                        <w:p w14:paraId="3026D25E" w14:textId="77777777" w:rsidR="00546397" w:rsidRPr="004407FF" w:rsidRDefault="00546397" w:rsidP="005463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07829" id="_x0000_t202" coordsize="21600,21600" o:spt="202" path="m,l,21600r21600,l21600,xe">
              <v:stroke joinstyle="miter"/>
              <v:path gradientshapeok="t" o:connecttype="rect"/>
            </v:shapetype>
            <v:shape id="Text Box 1" o:spid="_x0000_s1026" type="#_x0000_t202" style="position:absolute;margin-left:400.2pt;margin-top:.5pt;width:85.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" stroked="f">
              <v:textbox>
                <w:txbxContent>
                  <w:p w14:paraId="04251498" w14:textId="77777777" w:rsidR="00546397" w:rsidRPr="004407FF" w:rsidRDefault="00546397" w:rsidP="00546397">
                    <w:pPr>
                      <w:jc w:val="right"/>
                      <w:rPr>
                        <w:rFonts w:ascii="Arial" w:hAnsi="Arial" w:cs="Arial"/>
                      </w:rPr>
                    </w:pPr>
                    <w:r w:rsidRPr="004407FF">
                      <w:rPr>
                        <w:rFonts w:ascii="Arial" w:hAnsi="Arial" w:cs="Arial"/>
                      </w:rPr>
                      <w:t>CO-FL-18</w:t>
                    </w:r>
                  </w:p>
                  <w:p w14:paraId="1D93C19E" w14:textId="0ABE0DEF" w:rsidR="00546397" w:rsidRPr="004407FF" w:rsidRDefault="00546397" w:rsidP="00546397">
                    <w:pPr>
                      <w:rPr>
                        <w:rFonts w:ascii="Arial" w:hAnsi="Arial" w:cs="Arial"/>
                      </w:rPr>
                    </w:pPr>
                    <w:r w:rsidRPr="004407FF">
                      <w:rPr>
                        <w:rFonts w:ascii="Arial" w:hAnsi="Arial" w:cs="Arial"/>
                      </w:rPr>
                      <w:t xml:space="preserve">           </w:t>
                    </w:r>
                    <w:r w:rsidR="00DC1052" w:rsidRPr="004407FF">
                      <w:rPr>
                        <w:rFonts w:ascii="Arial" w:hAnsi="Arial" w:cs="Arial"/>
                      </w:rPr>
                      <w:t>Rev.</w:t>
                    </w:r>
                    <w:r w:rsidR="001138ED">
                      <w:rPr>
                        <w:rFonts w:ascii="Arial" w:hAnsi="Arial" w:cs="Arial"/>
                      </w:rPr>
                      <w:t>2</w:t>
                    </w:r>
                    <w:r w:rsidRPr="004407FF">
                      <w:rPr>
                        <w:rFonts w:ascii="Arial" w:hAnsi="Arial" w:cs="Arial"/>
                      </w:rPr>
                      <w:t xml:space="preserve"> </w:t>
                    </w:r>
                  </w:p>
                  <w:p w14:paraId="48779F4B" w14:textId="33407649" w:rsidR="00546397" w:rsidRPr="004407FF" w:rsidRDefault="00546397" w:rsidP="00546397">
                    <w:pPr>
                      <w:jc w:val="center"/>
                      <w:rPr>
                        <w:rFonts w:ascii="Arial" w:hAnsi="Arial" w:cs="Arial"/>
                      </w:rPr>
                    </w:pPr>
                    <w:r w:rsidRPr="004407FF">
                      <w:rPr>
                        <w:rFonts w:ascii="Arial" w:hAnsi="Arial" w:cs="Arial"/>
                      </w:rPr>
                      <w:t xml:space="preserve">       </w:t>
                    </w:r>
                    <w:r w:rsidR="001138ED">
                      <w:rPr>
                        <w:rFonts w:ascii="Arial" w:hAnsi="Arial" w:cs="Arial"/>
                      </w:rPr>
                      <w:t>Jul</w:t>
                    </w:r>
                    <w:r w:rsidR="00DC1052" w:rsidRPr="004407FF">
                      <w:rPr>
                        <w:rFonts w:ascii="Arial" w:hAnsi="Arial" w:cs="Arial"/>
                      </w:rPr>
                      <w:t>-</w:t>
                    </w:r>
                    <w:r w:rsidR="001138ED">
                      <w:rPr>
                        <w:rFonts w:ascii="Arial" w:hAnsi="Arial" w:cs="Arial"/>
                      </w:rPr>
                      <w:t>24</w:t>
                    </w:r>
                  </w:p>
                  <w:p w14:paraId="3026D25E" w14:textId="77777777" w:rsidR="00546397" w:rsidRPr="004407FF" w:rsidRDefault="00546397" w:rsidP="00546397"/>
                </w:txbxContent>
              </v:textbox>
              <w10:wrap type="tight"/>
            </v:shape>
          </w:pict>
        </mc:Fallback>
      </mc:AlternateContent>
    </w:r>
    <w:r w:rsidR="001D2CC1">
      <w:rPr>
        <w:rFonts w:ascii="Calibri" w:hAnsi="Calibri" w:cs="Calibri"/>
        <w:noProof/>
        <w:sz w:val="22"/>
        <w:szCs w:val="22"/>
      </w:rPr>
      <w:drawing>
        <wp:inline distT="0" distB="0" distL="0" distR="0" wp14:anchorId="294B1803" wp14:editId="73CD22D9">
          <wp:extent cx="819150" cy="714375"/>
          <wp:effectExtent l="0" t="0" r="0" b="0"/>
          <wp:docPr id="1" name="Imagen 1" descr="Log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14375"/>
                  </a:xfrm>
                  <a:prstGeom prst="rect">
                    <a:avLst/>
                  </a:prstGeom>
                  <a:noFill/>
                  <a:ln>
                    <a:noFill/>
                  </a:ln>
                </pic:spPr>
              </pic:pic>
            </a:graphicData>
          </a:graphic>
        </wp:inline>
      </w:drawing>
    </w:r>
    <w:r w:rsidR="006340CC">
      <w:rPr>
        <w:rFonts w:ascii="Calibri" w:hAnsi="Calibri" w:cs="Calibri"/>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FC"/>
    <w:rsid w:val="00026F0C"/>
    <w:rsid w:val="00030784"/>
    <w:rsid w:val="00034C5F"/>
    <w:rsid w:val="00047292"/>
    <w:rsid w:val="00075483"/>
    <w:rsid w:val="00076F78"/>
    <w:rsid w:val="00092477"/>
    <w:rsid w:val="000B4CDB"/>
    <w:rsid w:val="000C793D"/>
    <w:rsid w:val="000DF36A"/>
    <w:rsid w:val="001138ED"/>
    <w:rsid w:val="00126620"/>
    <w:rsid w:val="001A55B6"/>
    <w:rsid w:val="001C0953"/>
    <w:rsid w:val="001C1769"/>
    <w:rsid w:val="001D2CC1"/>
    <w:rsid w:val="00202B56"/>
    <w:rsid w:val="00206131"/>
    <w:rsid w:val="00226DA2"/>
    <w:rsid w:val="0024247E"/>
    <w:rsid w:val="00256B1A"/>
    <w:rsid w:val="002713FF"/>
    <w:rsid w:val="00294AAC"/>
    <w:rsid w:val="002C45BF"/>
    <w:rsid w:val="00307769"/>
    <w:rsid w:val="00317902"/>
    <w:rsid w:val="00321F8B"/>
    <w:rsid w:val="003E6818"/>
    <w:rsid w:val="004102B9"/>
    <w:rsid w:val="00412000"/>
    <w:rsid w:val="00412F9B"/>
    <w:rsid w:val="00415A31"/>
    <w:rsid w:val="00421B90"/>
    <w:rsid w:val="00424ECE"/>
    <w:rsid w:val="00435397"/>
    <w:rsid w:val="004407FF"/>
    <w:rsid w:val="00443130"/>
    <w:rsid w:val="00455099"/>
    <w:rsid w:val="00466B27"/>
    <w:rsid w:val="00472126"/>
    <w:rsid w:val="00522437"/>
    <w:rsid w:val="00546397"/>
    <w:rsid w:val="00546F81"/>
    <w:rsid w:val="00550506"/>
    <w:rsid w:val="00587E5B"/>
    <w:rsid w:val="005B65E5"/>
    <w:rsid w:val="006340CC"/>
    <w:rsid w:val="00646C4B"/>
    <w:rsid w:val="00647964"/>
    <w:rsid w:val="006742BC"/>
    <w:rsid w:val="006B159A"/>
    <w:rsid w:val="006C722F"/>
    <w:rsid w:val="00707ADE"/>
    <w:rsid w:val="007255FD"/>
    <w:rsid w:val="00740502"/>
    <w:rsid w:val="00781CB6"/>
    <w:rsid w:val="00794CF7"/>
    <w:rsid w:val="007A1583"/>
    <w:rsid w:val="007E1170"/>
    <w:rsid w:val="007F3F98"/>
    <w:rsid w:val="008219B2"/>
    <w:rsid w:val="00850BB8"/>
    <w:rsid w:val="00865F2C"/>
    <w:rsid w:val="0086761B"/>
    <w:rsid w:val="00867BBD"/>
    <w:rsid w:val="008B085A"/>
    <w:rsid w:val="0093046D"/>
    <w:rsid w:val="00941671"/>
    <w:rsid w:val="009515F2"/>
    <w:rsid w:val="009D1563"/>
    <w:rsid w:val="009D33D9"/>
    <w:rsid w:val="009D5826"/>
    <w:rsid w:val="009F6F1C"/>
    <w:rsid w:val="00A477E3"/>
    <w:rsid w:val="00A61B98"/>
    <w:rsid w:val="00A87F1A"/>
    <w:rsid w:val="00AA38AE"/>
    <w:rsid w:val="00AF2C24"/>
    <w:rsid w:val="00AF3DE8"/>
    <w:rsid w:val="00B26799"/>
    <w:rsid w:val="00B509C7"/>
    <w:rsid w:val="00B555DF"/>
    <w:rsid w:val="00B63979"/>
    <w:rsid w:val="00BA5CE9"/>
    <w:rsid w:val="00BC6F94"/>
    <w:rsid w:val="00BF6BFC"/>
    <w:rsid w:val="00C12040"/>
    <w:rsid w:val="00C12E02"/>
    <w:rsid w:val="00C457AB"/>
    <w:rsid w:val="00C46436"/>
    <w:rsid w:val="00C567CF"/>
    <w:rsid w:val="00C81EDA"/>
    <w:rsid w:val="00C923F4"/>
    <w:rsid w:val="00C92B1D"/>
    <w:rsid w:val="00CB220B"/>
    <w:rsid w:val="00CF2522"/>
    <w:rsid w:val="00D02EAE"/>
    <w:rsid w:val="00D34944"/>
    <w:rsid w:val="00D430E3"/>
    <w:rsid w:val="00D70B06"/>
    <w:rsid w:val="00DC1052"/>
    <w:rsid w:val="00E30242"/>
    <w:rsid w:val="00E60484"/>
    <w:rsid w:val="00EC1253"/>
    <w:rsid w:val="00EC7BDF"/>
    <w:rsid w:val="00EF5E55"/>
    <w:rsid w:val="00F0122C"/>
    <w:rsid w:val="00F4188D"/>
    <w:rsid w:val="00F6013B"/>
    <w:rsid w:val="00F7496A"/>
    <w:rsid w:val="00F95E84"/>
    <w:rsid w:val="00FE1E66"/>
    <w:rsid w:val="02E086B9"/>
    <w:rsid w:val="037F096D"/>
    <w:rsid w:val="040C2911"/>
    <w:rsid w:val="070CD8B5"/>
    <w:rsid w:val="07B4C225"/>
    <w:rsid w:val="07C7182C"/>
    <w:rsid w:val="0C89548F"/>
    <w:rsid w:val="0E60E298"/>
    <w:rsid w:val="1267BA77"/>
    <w:rsid w:val="1331E292"/>
    <w:rsid w:val="14C778FC"/>
    <w:rsid w:val="1B2DE2C4"/>
    <w:rsid w:val="1BE20EDD"/>
    <w:rsid w:val="1C16B93C"/>
    <w:rsid w:val="1C97DDD7"/>
    <w:rsid w:val="1D4B8F7F"/>
    <w:rsid w:val="1DAD9F47"/>
    <w:rsid w:val="1DDA7490"/>
    <w:rsid w:val="1EFB4915"/>
    <w:rsid w:val="2161E04C"/>
    <w:rsid w:val="24EEC141"/>
    <w:rsid w:val="25938F50"/>
    <w:rsid w:val="28C3B5D3"/>
    <w:rsid w:val="2C10FFFA"/>
    <w:rsid w:val="2FB36BA1"/>
    <w:rsid w:val="33F658F1"/>
    <w:rsid w:val="342BD375"/>
    <w:rsid w:val="34C880FE"/>
    <w:rsid w:val="360C1911"/>
    <w:rsid w:val="36337CC7"/>
    <w:rsid w:val="3AB0F98D"/>
    <w:rsid w:val="3B1A85A6"/>
    <w:rsid w:val="3C6A5206"/>
    <w:rsid w:val="3F5108A7"/>
    <w:rsid w:val="405717C0"/>
    <w:rsid w:val="45DA3099"/>
    <w:rsid w:val="52F7A4DA"/>
    <w:rsid w:val="537967C9"/>
    <w:rsid w:val="57BAA6B9"/>
    <w:rsid w:val="580A3FDD"/>
    <w:rsid w:val="584890A6"/>
    <w:rsid w:val="5894C685"/>
    <w:rsid w:val="58C95776"/>
    <w:rsid w:val="6069CFA9"/>
    <w:rsid w:val="61225B82"/>
    <w:rsid w:val="61903D43"/>
    <w:rsid w:val="61B1BA28"/>
    <w:rsid w:val="6327C72C"/>
    <w:rsid w:val="6459C033"/>
    <w:rsid w:val="649BAC9A"/>
    <w:rsid w:val="6AD967AD"/>
    <w:rsid w:val="6C1F0988"/>
    <w:rsid w:val="6F56E7B3"/>
    <w:rsid w:val="75AF24BC"/>
    <w:rsid w:val="787DA264"/>
    <w:rsid w:val="7A14B8BC"/>
    <w:rsid w:val="7A635FA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48DA7"/>
  <w15:chartTrackingRefBased/>
  <w15:docId w15:val="{BF6A7B07-6DF1-4DAF-9A0A-5F36136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FC"/>
    <w:rPr>
      <w:rFonts w:ascii="Times New Roman" w:eastAsia="Times New Roman" w:hAnsi="Times New Roman"/>
      <w:lang w:val="es-CO" w:eastAsia="es-ES"/>
    </w:rPr>
  </w:style>
  <w:style w:type="paragraph" w:styleId="Ttulo1">
    <w:name w:val="heading 1"/>
    <w:basedOn w:val="Normal"/>
    <w:next w:val="Normal"/>
    <w:link w:val="Ttulo1Car"/>
    <w:qFormat/>
    <w:rsid w:val="00BF6BFC"/>
    <w:pPr>
      <w:keepNext/>
      <w:jc w:val="both"/>
      <w:outlineLvl w:val="0"/>
    </w:pPr>
    <w:rPr>
      <w:sz w:val="40"/>
      <w:lang w:val="es-MX"/>
    </w:rPr>
  </w:style>
  <w:style w:type="paragraph" w:styleId="Ttulo2">
    <w:name w:val="heading 2"/>
    <w:basedOn w:val="Normal"/>
    <w:next w:val="Normal"/>
    <w:link w:val="Ttulo2Car"/>
    <w:qFormat/>
    <w:rsid w:val="00BF6BFC"/>
    <w:pPr>
      <w:keepNext/>
      <w:spacing w:line="360" w:lineRule="auto"/>
      <w:jc w:val="both"/>
      <w:outlineLvl w:val="1"/>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F6BFC"/>
    <w:rPr>
      <w:rFonts w:ascii="Times New Roman" w:eastAsia="Times New Roman" w:hAnsi="Times New Roman" w:cs="Times New Roman"/>
      <w:sz w:val="40"/>
      <w:szCs w:val="20"/>
      <w:lang w:val="es-MX" w:eastAsia="es-ES"/>
    </w:rPr>
  </w:style>
  <w:style w:type="character" w:customStyle="1" w:styleId="Ttulo2Car">
    <w:name w:val="Título 2 Car"/>
    <w:link w:val="Ttulo2"/>
    <w:rsid w:val="00BF6BFC"/>
    <w:rPr>
      <w:rFonts w:ascii="Arial" w:eastAsia="Times New Roman" w:hAnsi="Arial" w:cs="Times New Roman"/>
      <w:b/>
      <w:sz w:val="18"/>
      <w:szCs w:val="20"/>
      <w:lang w:eastAsia="es-ES"/>
    </w:rPr>
  </w:style>
  <w:style w:type="paragraph" w:styleId="Textoindependiente">
    <w:name w:val="Body Text"/>
    <w:basedOn w:val="Normal"/>
    <w:link w:val="TextoindependienteCar"/>
    <w:rsid w:val="00BF6BFC"/>
    <w:pPr>
      <w:jc w:val="both"/>
    </w:pPr>
    <w:rPr>
      <w:lang w:val="es-ES"/>
    </w:rPr>
  </w:style>
  <w:style w:type="character" w:customStyle="1" w:styleId="TextoindependienteCar">
    <w:name w:val="Texto independiente Car"/>
    <w:link w:val="Textoindependiente"/>
    <w:rsid w:val="00BF6BFC"/>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BF6BFC"/>
    <w:pPr>
      <w:spacing w:line="360" w:lineRule="auto"/>
      <w:jc w:val="both"/>
    </w:pPr>
    <w:rPr>
      <w:rFonts w:ascii="Arial" w:hAnsi="Arial"/>
      <w:b/>
      <w:sz w:val="18"/>
    </w:rPr>
  </w:style>
  <w:style w:type="character" w:customStyle="1" w:styleId="Textoindependiente2Car">
    <w:name w:val="Texto independiente 2 Car"/>
    <w:link w:val="Textoindependiente2"/>
    <w:rsid w:val="00BF6BFC"/>
    <w:rPr>
      <w:rFonts w:ascii="Arial" w:eastAsia="Times New Roman" w:hAnsi="Arial" w:cs="Times New Roman"/>
      <w:b/>
      <w:sz w:val="18"/>
      <w:szCs w:val="20"/>
      <w:lang w:eastAsia="es-ES"/>
    </w:rPr>
  </w:style>
  <w:style w:type="paragraph" w:styleId="Encabezado">
    <w:name w:val="header"/>
    <w:basedOn w:val="Normal"/>
    <w:link w:val="EncabezadoCar"/>
    <w:uiPriority w:val="99"/>
    <w:unhideWhenUsed/>
    <w:rsid w:val="00C92B1D"/>
    <w:pPr>
      <w:tabs>
        <w:tab w:val="center" w:pos="4419"/>
        <w:tab w:val="right" w:pos="8838"/>
      </w:tabs>
    </w:pPr>
  </w:style>
  <w:style w:type="character" w:customStyle="1" w:styleId="EncabezadoCar">
    <w:name w:val="Encabezado Car"/>
    <w:link w:val="Encabezado"/>
    <w:uiPriority w:val="99"/>
    <w:rsid w:val="00C92B1D"/>
    <w:rPr>
      <w:rFonts w:ascii="Times New Roman" w:eastAsia="Times New Roman" w:hAnsi="Times New Roman"/>
      <w:lang w:eastAsia="es-ES"/>
    </w:rPr>
  </w:style>
  <w:style w:type="paragraph" w:styleId="Piedepgina">
    <w:name w:val="footer"/>
    <w:basedOn w:val="Normal"/>
    <w:link w:val="PiedepginaCar"/>
    <w:uiPriority w:val="99"/>
    <w:unhideWhenUsed/>
    <w:rsid w:val="00C92B1D"/>
    <w:pPr>
      <w:tabs>
        <w:tab w:val="center" w:pos="4419"/>
        <w:tab w:val="right" w:pos="8838"/>
      </w:tabs>
    </w:pPr>
  </w:style>
  <w:style w:type="character" w:customStyle="1" w:styleId="PiedepginaCar">
    <w:name w:val="Pie de página Car"/>
    <w:link w:val="Piedepgina"/>
    <w:uiPriority w:val="99"/>
    <w:rsid w:val="00C92B1D"/>
    <w:rPr>
      <w:rFonts w:ascii="Times New Roman" w:eastAsia="Times New Roman" w:hAnsi="Times New Roman"/>
      <w:lang w:eastAsia="es-ES"/>
    </w:rPr>
  </w:style>
  <w:style w:type="paragraph" w:styleId="Textodeglobo">
    <w:name w:val="Balloon Text"/>
    <w:basedOn w:val="Normal"/>
    <w:link w:val="TextodegloboCar"/>
    <w:uiPriority w:val="99"/>
    <w:semiHidden/>
    <w:unhideWhenUsed/>
    <w:rsid w:val="00546397"/>
    <w:rPr>
      <w:rFonts w:ascii="Tahoma" w:hAnsi="Tahoma" w:cs="Tahoma"/>
      <w:sz w:val="16"/>
      <w:szCs w:val="16"/>
    </w:rPr>
  </w:style>
  <w:style w:type="character" w:customStyle="1" w:styleId="TextodegloboCar">
    <w:name w:val="Texto de globo Car"/>
    <w:link w:val="Textodeglobo"/>
    <w:uiPriority w:val="99"/>
    <w:semiHidden/>
    <w:rsid w:val="00546397"/>
    <w:rPr>
      <w:rFonts w:ascii="Tahoma" w:eastAsia="Times New Roman" w:hAnsi="Tahoma" w:cs="Tahoma"/>
      <w:sz w:val="16"/>
      <w:szCs w:val="16"/>
      <w:lang w:eastAsia="es-ES"/>
    </w:rPr>
  </w:style>
  <w:style w:type="character" w:styleId="Refdecomentario">
    <w:name w:val="annotation reference"/>
    <w:uiPriority w:val="99"/>
    <w:semiHidden/>
    <w:unhideWhenUsed/>
    <w:rsid w:val="00FE1E66"/>
    <w:rPr>
      <w:sz w:val="16"/>
      <w:szCs w:val="16"/>
    </w:rPr>
  </w:style>
  <w:style w:type="paragraph" w:styleId="Textocomentario">
    <w:name w:val="annotation text"/>
    <w:basedOn w:val="Normal"/>
    <w:link w:val="TextocomentarioCar"/>
    <w:uiPriority w:val="99"/>
    <w:unhideWhenUsed/>
    <w:rsid w:val="00FE1E66"/>
  </w:style>
  <w:style w:type="character" w:customStyle="1" w:styleId="TextocomentarioCar">
    <w:name w:val="Texto comentario Car"/>
    <w:link w:val="Textocomentario"/>
    <w:uiPriority w:val="99"/>
    <w:rsid w:val="00FE1E66"/>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FE1E66"/>
    <w:rPr>
      <w:b/>
      <w:bCs/>
    </w:rPr>
  </w:style>
  <w:style w:type="character" w:customStyle="1" w:styleId="AsuntodelcomentarioCar">
    <w:name w:val="Asunto del comentario Car"/>
    <w:link w:val="Asuntodelcomentario"/>
    <w:uiPriority w:val="99"/>
    <w:semiHidden/>
    <w:rsid w:val="00FE1E66"/>
    <w:rPr>
      <w:rFonts w:ascii="Times New Roman" w:eastAsia="Times New Roman" w:hAnsi="Times New Roman"/>
      <w:b/>
      <w:bCs/>
      <w:lang w:eastAsia="es-ES"/>
    </w:rPr>
  </w:style>
  <w:style w:type="paragraph" w:styleId="Revisin">
    <w:name w:val="Revision"/>
    <w:hidden/>
    <w:uiPriority w:val="99"/>
    <w:semiHidden/>
    <w:rsid w:val="00EC7BDF"/>
    <w:rPr>
      <w:rFonts w:ascii="Times New Roman" w:eastAsia="Times New Roman" w:hAnsi="Times New Roman"/>
      <w:lang w:val="es-CO" w:eastAsia="es-ES"/>
    </w:rPr>
  </w:style>
  <w:style w:type="character" w:customStyle="1" w:styleId="cf01">
    <w:name w:val="cf01"/>
    <w:basedOn w:val="Fuentedeprrafopredeter"/>
    <w:rsid w:val="004102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2843">
      <w:bodyDiv w:val="1"/>
      <w:marLeft w:val="0"/>
      <w:marRight w:val="0"/>
      <w:marTop w:val="0"/>
      <w:marBottom w:val="0"/>
      <w:divBdr>
        <w:top w:val="none" w:sz="0" w:space="0" w:color="auto"/>
        <w:left w:val="none" w:sz="0" w:space="0" w:color="auto"/>
        <w:bottom w:val="none" w:sz="0" w:space="0" w:color="auto"/>
        <w:right w:val="none" w:sz="0" w:space="0" w:color="auto"/>
      </w:divBdr>
    </w:div>
    <w:div w:id="786199746">
      <w:bodyDiv w:val="1"/>
      <w:marLeft w:val="0"/>
      <w:marRight w:val="0"/>
      <w:marTop w:val="0"/>
      <w:marBottom w:val="0"/>
      <w:divBdr>
        <w:top w:val="none" w:sz="0" w:space="0" w:color="auto"/>
        <w:left w:val="none" w:sz="0" w:space="0" w:color="auto"/>
        <w:bottom w:val="none" w:sz="0" w:space="0" w:color="auto"/>
        <w:right w:val="none" w:sz="0" w:space="0" w:color="auto"/>
      </w:divBdr>
    </w:div>
    <w:div w:id="925765267">
      <w:bodyDiv w:val="1"/>
      <w:marLeft w:val="0"/>
      <w:marRight w:val="0"/>
      <w:marTop w:val="0"/>
      <w:marBottom w:val="0"/>
      <w:divBdr>
        <w:top w:val="none" w:sz="0" w:space="0" w:color="auto"/>
        <w:left w:val="none" w:sz="0" w:space="0" w:color="auto"/>
        <w:bottom w:val="none" w:sz="0" w:space="0" w:color="auto"/>
        <w:right w:val="none" w:sz="0" w:space="0" w:color="auto"/>
      </w:divBdr>
    </w:div>
    <w:div w:id="1106195557">
      <w:bodyDiv w:val="1"/>
      <w:marLeft w:val="0"/>
      <w:marRight w:val="0"/>
      <w:marTop w:val="0"/>
      <w:marBottom w:val="0"/>
      <w:divBdr>
        <w:top w:val="none" w:sz="0" w:space="0" w:color="auto"/>
        <w:left w:val="none" w:sz="0" w:space="0" w:color="auto"/>
        <w:bottom w:val="none" w:sz="0" w:space="0" w:color="auto"/>
        <w:right w:val="none" w:sz="0" w:space="0" w:color="auto"/>
      </w:divBdr>
    </w:div>
    <w:div w:id="1439910134">
      <w:bodyDiv w:val="1"/>
      <w:marLeft w:val="0"/>
      <w:marRight w:val="0"/>
      <w:marTop w:val="0"/>
      <w:marBottom w:val="0"/>
      <w:divBdr>
        <w:top w:val="none" w:sz="0" w:space="0" w:color="auto"/>
        <w:left w:val="none" w:sz="0" w:space="0" w:color="auto"/>
        <w:bottom w:val="none" w:sz="0" w:space="0" w:color="auto"/>
        <w:right w:val="none" w:sz="0" w:space="0" w:color="auto"/>
      </w:divBdr>
    </w:div>
    <w:div w:id="182662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dc0e957-a4c2-4960-856d-c55a8c01413d" xsi:nil="true"/>
    <TaxCatchAll xmlns="34d08e0d-82a4-4f3a-84d7-a19d2bc0862f" xsi:nil="true"/>
    <LINK xmlns="bdc0e957-a4c2-4960-856d-c55a8c01413d">
      <Url xsi:nil="true"/>
      <Description xsi:nil="true"/>
    </LINK>
    <lcf76f155ced4ddcb4097134ff3c332f xmlns="bdc0e957-a4c2-4960-856d-c55a8c0141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FB3A991E00C184DB94419CE5F940336" ma:contentTypeVersion="19" ma:contentTypeDescription="Crear nuevo documento." ma:contentTypeScope="" ma:versionID="c93e1d3269ac37b60c07510abdbc8482">
  <xsd:schema xmlns:xsd="http://www.w3.org/2001/XMLSchema" xmlns:xs="http://www.w3.org/2001/XMLSchema" xmlns:p="http://schemas.microsoft.com/office/2006/metadata/properties" xmlns:ns2="bdc0e957-a4c2-4960-856d-c55a8c01413d" xmlns:ns3="34d08e0d-82a4-4f3a-84d7-a19d2bc0862f" targetNamespace="http://schemas.microsoft.com/office/2006/metadata/properties" ma:root="true" ma:fieldsID="47de41773e7539041a0042348c45b153" ns2:_="" ns3:_="">
    <xsd:import namespace="bdc0e957-a4c2-4960-856d-c55a8c01413d"/>
    <xsd:import namespace="34d08e0d-82a4-4f3a-84d7-a19d2bc086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Location" minOccurs="0"/>
                <xsd:element ref="ns2: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e957-a4c2-4960-856d-c55a8c014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Estado de aprobación" ma:internalName="Estado_x0020_de_x0020_aprobaci_x00f3_n">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bb5de9b-1cbe-4e07-aca4-bcc7909faf1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08e0d-82a4-4f3a-84d7-a19d2bc0862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7434c627-de52-41f3-9df4-46e499c0cd52}" ma:internalName="TaxCatchAll" ma:showField="CatchAllData" ma:web="34d08e0d-82a4-4f3a-84d7-a19d2bc08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7C7E9-71BC-4FE5-A48B-FB12451ADF19}">
  <ds:schemaRefs>
    <ds:schemaRef ds:uri="http://schemas.microsoft.com/sharepoint/v3/contenttype/forms"/>
  </ds:schemaRefs>
</ds:datastoreItem>
</file>

<file path=customXml/itemProps2.xml><?xml version="1.0" encoding="utf-8"?>
<ds:datastoreItem xmlns:ds="http://schemas.openxmlformats.org/officeDocument/2006/customXml" ds:itemID="{C3B9C0C4-5734-481C-BB0D-1DAF3E4C2BCB}">
  <ds:schemaRefs>
    <ds:schemaRef ds:uri="http://schemas.microsoft.com/office/2006/metadata/properties"/>
    <ds:schemaRef ds:uri="http://schemas.microsoft.com/office/infopath/2007/PartnerControls"/>
    <ds:schemaRef ds:uri="bdc0e957-a4c2-4960-856d-c55a8c01413d"/>
    <ds:schemaRef ds:uri="34d08e0d-82a4-4f3a-84d7-a19d2bc0862f"/>
  </ds:schemaRefs>
</ds:datastoreItem>
</file>

<file path=customXml/itemProps3.xml><?xml version="1.0" encoding="utf-8"?>
<ds:datastoreItem xmlns:ds="http://schemas.openxmlformats.org/officeDocument/2006/customXml" ds:itemID="{4F47BE93-CA5E-40DE-8467-358DF6F42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e957-a4c2-4960-856d-c55a8c01413d"/>
    <ds:schemaRef ds:uri="34d08e0d-82a4-4f3a-84d7-a19d2bc08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CB63E-937A-DA4D-B64B-02F6427F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2367</Words>
  <Characters>13024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hernando sanchez</dc:creator>
  <cp:keywords/>
  <cp:lastModifiedBy>Harold Hernandez</cp:lastModifiedBy>
  <cp:revision>2</cp:revision>
  <dcterms:created xsi:type="dcterms:W3CDTF">2024-07-12T14:49:00Z</dcterms:created>
  <dcterms:modified xsi:type="dcterms:W3CDTF">2024-07-12T14:49:00Z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0x010100FFB3A991E00C184DB94419CE5F940336</vt:lpwstr>
  </property>
  <property fmtid="{D5CDD505-2E9C-101B-9397-08002B2CF9AE}" pid="3" name="MediaServiceImageTags">
    <vt:lpwstr/>
  </property>
</Properties>
</file>