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843"/>
        <w:gridCol w:w="2126"/>
      </w:tblGrid>
      <w:tr w:rsidR="00744044" w:rsidRPr="008F7804" w14:paraId="56778843" w14:textId="77777777" w:rsidTr="008F7804">
        <w:trPr>
          <w:trHeight w:val="397"/>
        </w:trPr>
        <w:tc>
          <w:tcPr>
            <w:tcW w:w="6521" w:type="dxa"/>
            <w:gridSpan w:val="3"/>
            <w:noWrap/>
            <w:vAlign w:val="center"/>
            <w:hideMark/>
          </w:tcPr>
          <w:p w14:paraId="260D8956" w14:textId="77777777" w:rsidR="00744044" w:rsidRPr="008F7804" w:rsidRDefault="00744044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Nombre del Evaluado:</w:t>
            </w:r>
          </w:p>
        </w:tc>
        <w:tc>
          <w:tcPr>
            <w:tcW w:w="3969" w:type="dxa"/>
            <w:gridSpan w:val="2"/>
            <w:vAlign w:val="center"/>
          </w:tcPr>
          <w:p w14:paraId="705A623C" w14:textId="77777777" w:rsidR="00744044" w:rsidRPr="008F7804" w:rsidRDefault="00744044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Cédula:</w:t>
            </w:r>
          </w:p>
        </w:tc>
      </w:tr>
      <w:tr w:rsidR="00744044" w:rsidRPr="008F7804" w14:paraId="00AACC7B" w14:textId="77777777" w:rsidTr="008F7804">
        <w:trPr>
          <w:trHeight w:val="397"/>
        </w:trPr>
        <w:tc>
          <w:tcPr>
            <w:tcW w:w="1985" w:type="dxa"/>
            <w:noWrap/>
            <w:vAlign w:val="center"/>
            <w:hideMark/>
          </w:tcPr>
          <w:p w14:paraId="42B364E8" w14:textId="77777777" w:rsidR="00C83699" w:rsidRPr="008F7804" w:rsidRDefault="00744044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Periodo evaluado</w:t>
            </w:r>
          </w:p>
        </w:tc>
        <w:tc>
          <w:tcPr>
            <w:tcW w:w="2268" w:type="dxa"/>
            <w:vAlign w:val="center"/>
          </w:tcPr>
          <w:p w14:paraId="7732E7B4" w14:textId="77777777" w:rsidR="00C83699" w:rsidRPr="008F7804" w:rsidRDefault="00C83699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Desde (Fecha inicio)</w:t>
            </w:r>
          </w:p>
        </w:tc>
        <w:tc>
          <w:tcPr>
            <w:tcW w:w="2268" w:type="dxa"/>
            <w:vAlign w:val="center"/>
          </w:tcPr>
          <w:p w14:paraId="76EFD2E8" w14:textId="77777777" w:rsidR="00C83699" w:rsidRPr="008F7804" w:rsidRDefault="00C83699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97B0B7C" w14:textId="77777777" w:rsidR="00C83699" w:rsidRPr="008F7804" w:rsidRDefault="00C83699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Hasta (Fecha fin)</w:t>
            </w:r>
          </w:p>
        </w:tc>
        <w:tc>
          <w:tcPr>
            <w:tcW w:w="2126" w:type="dxa"/>
            <w:vAlign w:val="center"/>
          </w:tcPr>
          <w:p w14:paraId="307481F8" w14:textId="77777777" w:rsidR="00C83699" w:rsidRPr="008F7804" w:rsidRDefault="00C83699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744044" w:rsidRPr="008F7804" w14:paraId="6DD9DC69" w14:textId="77777777" w:rsidTr="008F7804">
        <w:trPr>
          <w:trHeight w:val="397"/>
        </w:trPr>
        <w:tc>
          <w:tcPr>
            <w:tcW w:w="4253" w:type="dxa"/>
            <w:gridSpan w:val="2"/>
            <w:noWrap/>
            <w:vAlign w:val="center"/>
            <w:hideMark/>
          </w:tcPr>
          <w:p w14:paraId="337345CE" w14:textId="77777777" w:rsidR="00744044" w:rsidRPr="008F7804" w:rsidRDefault="00744044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Área:</w:t>
            </w:r>
          </w:p>
        </w:tc>
        <w:tc>
          <w:tcPr>
            <w:tcW w:w="6237" w:type="dxa"/>
            <w:gridSpan w:val="3"/>
            <w:vAlign w:val="center"/>
          </w:tcPr>
          <w:p w14:paraId="6849AF60" w14:textId="77777777" w:rsidR="00744044" w:rsidRPr="008F7804" w:rsidRDefault="00744044" w:rsidP="00C8369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Jefe Inmediato:</w:t>
            </w:r>
          </w:p>
        </w:tc>
      </w:tr>
    </w:tbl>
    <w:p w14:paraId="59E9AB45" w14:textId="77777777" w:rsidR="00552A02" w:rsidRPr="008F7804" w:rsidRDefault="00552A02" w:rsidP="00744044">
      <w:pPr>
        <w:ind w:left="-709"/>
        <w:rPr>
          <w:rFonts w:ascii="Arial" w:hAnsi="Arial" w:cs="Arial"/>
          <w:b/>
          <w:sz w:val="20"/>
          <w:szCs w:val="18"/>
          <w:lang w:val="es-EC"/>
        </w:rPr>
      </w:pPr>
      <w:r w:rsidRPr="008F7804">
        <w:rPr>
          <w:rFonts w:ascii="Arial" w:hAnsi="Arial" w:cs="Arial"/>
          <w:b/>
          <w:sz w:val="20"/>
          <w:szCs w:val="18"/>
          <w:lang w:val="es-EC"/>
        </w:rPr>
        <w:t>De acuerdo a la escala de calificación, marque con una X donde aplique su respuesta, teniendo en cuenta que 1 es el puntaje más bajo y 5 el más alto.</w:t>
      </w:r>
      <w:r w:rsidRPr="008F7804">
        <w:rPr>
          <w:rFonts w:ascii="Arial" w:hAnsi="Arial" w:cs="Arial"/>
          <w:b/>
          <w:sz w:val="20"/>
          <w:szCs w:val="18"/>
          <w:lang w:val="es-EC"/>
        </w:rPr>
        <w:tab/>
      </w:r>
      <w:r w:rsidRPr="008F7804">
        <w:rPr>
          <w:rFonts w:ascii="Arial" w:hAnsi="Arial" w:cs="Arial"/>
          <w:b/>
          <w:sz w:val="20"/>
          <w:szCs w:val="18"/>
          <w:lang w:val="es-EC"/>
        </w:rPr>
        <w:tab/>
      </w:r>
      <w:r w:rsidRPr="008F7804">
        <w:rPr>
          <w:rFonts w:ascii="Arial" w:hAnsi="Arial" w:cs="Arial"/>
          <w:b/>
          <w:sz w:val="20"/>
          <w:szCs w:val="18"/>
          <w:lang w:val="es-EC"/>
        </w:rPr>
        <w:tab/>
      </w:r>
      <w:r w:rsidRPr="008F7804">
        <w:rPr>
          <w:rFonts w:ascii="Arial" w:hAnsi="Arial" w:cs="Arial"/>
          <w:b/>
          <w:sz w:val="20"/>
          <w:szCs w:val="18"/>
          <w:lang w:val="es-EC"/>
        </w:rPr>
        <w:tab/>
      </w:r>
      <w:r w:rsidRPr="008F7804">
        <w:rPr>
          <w:rFonts w:ascii="Arial" w:hAnsi="Arial" w:cs="Arial"/>
          <w:b/>
          <w:sz w:val="20"/>
          <w:szCs w:val="18"/>
          <w:lang w:val="es-EC"/>
        </w:rPr>
        <w:tab/>
      </w:r>
      <w:r w:rsidRPr="008F7804">
        <w:rPr>
          <w:rFonts w:ascii="Arial" w:hAnsi="Arial" w:cs="Arial"/>
          <w:b/>
          <w:sz w:val="20"/>
          <w:szCs w:val="18"/>
          <w:lang w:val="es-EC"/>
        </w:rPr>
        <w:tab/>
      </w:r>
    </w:p>
    <w:tbl>
      <w:tblPr>
        <w:tblStyle w:val="Tablaconcuadrcula"/>
        <w:tblW w:w="10388" w:type="dxa"/>
        <w:tblInd w:w="-714" w:type="dxa"/>
        <w:tblLook w:val="04A0" w:firstRow="1" w:lastRow="0" w:firstColumn="1" w:lastColumn="0" w:noHBand="0" w:noVBand="1"/>
      </w:tblPr>
      <w:tblGrid>
        <w:gridCol w:w="441"/>
        <w:gridCol w:w="7732"/>
        <w:gridCol w:w="480"/>
        <w:gridCol w:w="426"/>
        <w:gridCol w:w="425"/>
        <w:gridCol w:w="425"/>
        <w:gridCol w:w="459"/>
      </w:tblGrid>
      <w:tr w:rsidR="00744044" w:rsidRPr="008F7804" w14:paraId="13BA513C" w14:textId="77777777" w:rsidTr="008F7804">
        <w:trPr>
          <w:trHeight w:val="276"/>
        </w:trPr>
        <w:tc>
          <w:tcPr>
            <w:tcW w:w="10388" w:type="dxa"/>
            <w:gridSpan w:val="7"/>
            <w:noWrap/>
            <w:vAlign w:val="center"/>
            <w:hideMark/>
          </w:tcPr>
          <w:p w14:paraId="745C4B1B" w14:textId="77777777" w:rsidR="00552A02" w:rsidRPr="008F7804" w:rsidRDefault="00552A02" w:rsidP="00552A02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ORIENTACION A RESULTADOS</w:t>
            </w:r>
          </w:p>
        </w:tc>
      </w:tr>
      <w:tr w:rsidR="00744044" w:rsidRPr="008F7804" w14:paraId="51A53E93" w14:textId="77777777" w:rsidTr="008F7804">
        <w:trPr>
          <w:trHeight w:val="230"/>
        </w:trPr>
        <w:tc>
          <w:tcPr>
            <w:tcW w:w="10388" w:type="dxa"/>
            <w:gridSpan w:val="7"/>
            <w:vAlign w:val="center"/>
            <w:hideMark/>
          </w:tcPr>
          <w:p w14:paraId="11E9CE8A" w14:textId="7E7487AF" w:rsidR="00552A02" w:rsidRPr="008F7804" w:rsidRDefault="008F7804" w:rsidP="00552A0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Realizar las funciones y cumplir los compromisos organizacionales con eficacia y calidad.</w:t>
            </w:r>
          </w:p>
        </w:tc>
      </w:tr>
      <w:tr w:rsidR="00744044" w:rsidRPr="008F7804" w14:paraId="40DF9879" w14:textId="77777777" w:rsidTr="008F7804">
        <w:trPr>
          <w:trHeight w:val="276"/>
        </w:trPr>
        <w:tc>
          <w:tcPr>
            <w:tcW w:w="0" w:type="auto"/>
            <w:noWrap/>
            <w:vAlign w:val="center"/>
            <w:hideMark/>
          </w:tcPr>
          <w:p w14:paraId="4B5E8151" w14:textId="77777777" w:rsidR="00552A02" w:rsidRPr="008F7804" w:rsidRDefault="00552A02" w:rsidP="00552A02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noWrap/>
            <w:vAlign w:val="center"/>
            <w:hideMark/>
          </w:tcPr>
          <w:p w14:paraId="0393DA32" w14:textId="77777777" w:rsidR="00552A02" w:rsidRPr="008F7804" w:rsidRDefault="00552A02" w:rsidP="00552A02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5A265481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0B84B661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7D554EB9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4CBA04D8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1758B334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744044" w:rsidRPr="008F7804" w14:paraId="5DFCB25B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5CE937D7" w14:textId="77777777" w:rsidR="00552A02" w:rsidRPr="008F7804" w:rsidRDefault="00552A02" w:rsidP="00552A02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7A1023CB" w14:textId="77777777" w:rsidR="00552A02" w:rsidRPr="008F7804" w:rsidRDefault="00552A02" w:rsidP="00552A02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Cumple con oportunidad en función de estándares, objetivos y metas establecidas por su jefe inmediato.</w:t>
            </w:r>
          </w:p>
        </w:tc>
        <w:tc>
          <w:tcPr>
            <w:tcW w:w="480" w:type="dxa"/>
            <w:noWrap/>
            <w:vAlign w:val="center"/>
            <w:hideMark/>
          </w:tcPr>
          <w:p w14:paraId="583A2A24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A6F899C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3FEFA0B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7CB3FB4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2B57AFB6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044" w:rsidRPr="008F7804" w14:paraId="63882A53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425333B6" w14:textId="77777777" w:rsidR="00552A02" w:rsidRPr="008F7804" w:rsidRDefault="00552A02" w:rsidP="00552A02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0CF3A11E" w14:textId="77777777" w:rsidR="00552A02" w:rsidRPr="008F7804" w:rsidRDefault="00552A02" w:rsidP="00552A02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Compromete recursos y tiempos para mejorar la productividad tomando las medidas necesarias para minimizar los riesgos.</w:t>
            </w:r>
          </w:p>
        </w:tc>
        <w:tc>
          <w:tcPr>
            <w:tcW w:w="480" w:type="dxa"/>
            <w:noWrap/>
            <w:vAlign w:val="center"/>
            <w:hideMark/>
          </w:tcPr>
          <w:p w14:paraId="7978A0C3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3BC40C4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0D76A6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8D70CF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582D7902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044" w:rsidRPr="008F7804" w14:paraId="5298CE9A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79CCA1DE" w14:textId="77777777" w:rsidR="00552A02" w:rsidRPr="008F7804" w:rsidRDefault="00552A02" w:rsidP="00552A02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3A6ABB2F" w14:textId="77777777" w:rsidR="00552A02" w:rsidRPr="008F7804" w:rsidRDefault="00552A02" w:rsidP="00552A02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Realiza todas las acciones necesarias para alcanzar los objetivos propuestos enfrentando los obstáculos que se presentan.</w:t>
            </w:r>
          </w:p>
        </w:tc>
        <w:tc>
          <w:tcPr>
            <w:tcW w:w="480" w:type="dxa"/>
            <w:noWrap/>
            <w:vAlign w:val="center"/>
            <w:hideMark/>
          </w:tcPr>
          <w:p w14:paraId="2B9BC587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1F5A283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7684699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669083E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566DEFE3" w14:textId="77777777" w:rsidR="00552A02" w:rsidRPr="008F7804" w:rsidRDefault="00552A02" w:rsidP="004A4C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AC3E59" w:rsidRPr="008F7804" w14:paraId="275C145E" w14:textId="77777777" w:rsidTr="008F7804">
        <w:trPr>
          <w:trHeight w:val="276"/>
        </w:trPr>
        <w:tc>
          <w:tcPr>
            <w:tcW w:w="10388" w:type="dxa"/>
            <w:gridSpan w:val="7"/>
            <w:noWrap/>
            <w:vAlign w:val="center"/>
            <w:hideMark/>
          </w:tcPr>
          <w:p w14:paraId="4B3ABC71" w14:textId="77777777" w:rsidR="00AC3E59" w:rsidRPr="008F7804" w:rsidRDefault="00AC3E59" w:rsidP="00AC3E59">
            <w:pPr>
              <w:tabs>
                <w:tab w:val="left" w:pos="6507"/>
              </w:tabs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TOMA DE DECISIONES</w:t>
            </w:r>
          </w:p>
        </w:tc>
      </w:tr>
      <w:tr w:rsidR="00AC3E59" w:rsidRPr="008F7804" w14:paraId="01AD116F" w14:textId="77777777" w:rsidTr="008F7804">
        <w:trPr>
          <w:trHeight w:val="450"/>
        </w:trPr>
        <w:tc>
          <w:tcPr>
            <w:tcW w:w="10388" w:type="dxa"/>
            <w:gridSpan w:val="7"/>
            <w:hideMark/>
          </w:tcPr>
          <w:p w14:paraId="091EE7BE" w14:textId="432C6D2B" w:rsidR="00AC3E59" w:rsidRPr="008F7804" w:rsidRDefault="008F780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Capacidad para elegir entre una o varias alternativas para la solución de un problema y la toma de acciones concretas y consecuentes con la elección realizada.</w:t>
            </w:r>
          </w:p>
        </w:tc>
      </w:tr>
      <w:tr w:rsidR="00AC3E59" w:rsidRPr="008F7804" w14:paraId="53C462C8" w14:textId="77777777" w:rsidTr="008F7804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78285A5" w14:textId="77777777" w:rsidR="00AC3E59" w:rsidRPr="008F7804" w:rsidRDefault="00AC3E59" w:rsidP="00AC3E5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noWrap/>
            <w:vAlign w:val="center"/>
            <w:hideMark/>
          </w:tcPr>
          <w:p w14:paraId="154DFF3C" w14:textId="77777777" w:rsidR="00AC3E59" w:rsidRPr="008F7804" w:rsidRDefault="00AC3E59" w:rsidP="00AC3E5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6C4567AD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3DA7519B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56F28797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3148955B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4896944E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AC3E59" w:rsidRPr="008F7804" w14:paraId="117E6189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300E6275" w14:textId="77777777" w:rsidR="00AC3E59" w:rsidRPr="008F7804" w:rsidRDefault="00AC3E59" w:rsidP="00AC3E5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32E3E724" w14:textId="77777777" w:rsidR="00AC3E59" w:rsidRPr="008F7804" w:rsidRDefault="00AC3E59" w:rsidP="00AC3E59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Elige alternativas de solución efectiva y suficiente para atender los asuntos encomendados.</w:t>
            </w:r>
          </w:p>
        </w:tc>
        <w:tc>
          <w:tcPr>
            <w:tcW w:w="480" w:type="dxa"/>
            <w:noWrap/>
            <w:vAlign w:val="center"/>
            <w:hideMark/>
          </w:tcPr>
          <w:p w14:paraId="6C27123D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1F396E9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8F14015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A3464DC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170E0FBC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C3E59" w:rsidRPr="008F7804" w14:paraId="04A6B920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38708E20" w14:textId="77777777" w:rsidR="00AC3E59" w:rsidRPr="008F7804" w:rsidRDefault="00C43DCB" w:rsidP="00AC3E5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510934CB" w14:textId="77777777" w:rsidR="00AC3E59" w:rsidRPr="008F7804" w:rsidRDefault="00AC3E59" w:rsidP="00AC3E59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Efectúa cambios en las actividades o en la manera de desarrollar sus responsabilidades cuando detecta dificultades para su realización o mejores prácticas que pueden optimizar el desempeño.</w:t>
            </w:r>
          </w:p>
        </w:tc>
        <w:tc>
          <w:tcPr>
            <w:tcW w:w="480" w:type="dxa"/>
            <w:noWrap/>
            <w:vAlign w:val="center"/>
            <w:hideMark/>
          </w:tcPr>
          <w:p w14:paraId="693B4169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149480A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5D7AE2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43FDC03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20E82380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C3E59" w:rsidRPr="008F7804" w14:paraId="347B00FF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0B18A904" w14:textId="77777777" w:rsidR="00C43DCB" w:rsidRPr="008F7804" w:rsidRDefault="00C43DCB" w:rsidP="00AC3E5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4C18AE42" w14:textId="77777777" w:rsidR="00AC3E59" w:rsidRPr="008F7804" w:rsidRDefault="00AC3E59" w:rsidP="00AC3E59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Asume las consecuencias de las decisiones adoptadas.</w:t>
            </w:r>
          </w:p>
        </w:tc>
        <w:tc>
          <w:tcPr>
            <w:tcW w:w="480" w:type="dxa"/>
            <w:noWrap/>
            <w:vAlign w:val="center"/>
            <w:hideMark/>
          </w:tcPr>
          <w:p w14:paraId="69E1EF78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BACB21A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394B50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00B1AEB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7514A7EC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C3E59" w:rsidRPr="008F7804" w14:paraId="1EFE69CB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6DE1FEA4" w14:textId="77777777" w:rsidR="00AC3E59" w:rsidRPr="008F7804" w:rsidRDefault="00C43DCB" w:rsidP="00AC3E59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32" w:type="dxa"/>
            <w:vAlign w:val="center"/>
            <w:hideMark/>
          </w:tcPr>
          <w:p w14:paraId="11F2C8C6" w14:textId="77777777" w:rsidR="00AC3E59" w:rsidRPr="008F7804" w:rsidRDefault="00AC3E59" w:rsidP="00AC3E59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Fomenta la participación en la toma de decisiones.</w:t>
            </w:r>
          </w:p>
        </w:tc>
        <w:tc>
          <w:tcPr>
            <w:tcW w:w="480" w:type="dxa"/>
            <w:noWrap/>
            <w:vAlign w:val="center"/>
            <w:hideMark/>
          </w:tcPr>
          <w:p w14:paraId="2A0D1CB0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124DB9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3C9E7A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989A37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6E611F65" w14:textId="77777777" w:rsidR="00AC3E59" w:rsidRPr="008F7804" w:rsidRDefault="00AC3E59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44044" w:rsidRPr="008F7804" w14:paraId="61F800DC" w14:textId="77777777" w:rsidTr="008F7804">
        <w:trPr>
          <w:trHeight w:val="300"/>
        </w:trPr>
        <w:tc>
          <w:tcPr>
            <w:tcW w:w="10388" w:type="dxa"/>
            <w:gridSpan w:val="7"/>
            <w:vAlign w:val="center"/>
            <w:hideMark/>
          </w:tcPr>
          <w:p w14:paraId="212D4D37" w14:textId="77777777" w:rsidR="00744044" w:rsidRPr="008F7804" w:rsidRDefault="00744044" w:rsidP="00744044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EXPERTICIA PROFESIONAL</w:t>
            </w:r>
          </w:p>
        </w:tc>
      </w:tr>
      <w:tr w:rsidR="00744044" w:rsidRPr="008F7804" w14:paraId="35FE684A" w14:textId="77777777" w:rsidTr="008F7804">
        <w:trPr>
          <w:trHeight w:val="450"/>
        </w:trPr>
        <w:tc>
          <w:tcPr>
            <w:tcW w:w="10388" w:type="dxa"/>
            <w:gridSpan w:val="7"/>
            <w:vAlign w:val="center"/>
            <w:hideMark/>
          </w:tcPr>
          <w:p w14:paraId="43768CA5" w14:textId="54469ECA" w:rsidR="00744044" w:rsidRPr="008F7804" w:rsidRDefault="008F7804" w:rsidP="0074404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Capacidad para aplicar el conocimiento profesional en la resolución de problemas y transferirlo a su entorno laboral.</w:t>
            </w:r>
          </w:p>
        </w:tc>
      </w:tr>
      <w:tr w:rsidR="00C43DCB" w:rsidRPr="008F7804" w14:paraId="6A045054" w14:textId="77777777" w:rsidTr="008F7804">
        <w:trPr>
          <w:trHeight w:val="276"/>
        </w:trPr>
        <w:tc>
          <w:tcPr>
            <w:tcW w:w="0" w:type="auto"/>
            <w:vAlign w:val="center"/>
            <w:hideMark/>
          </w:tcPr>
          <w:p w14:paraId="7BF3AA42" w14:textId="77777777" w:rsidR="00744044" w:rsidRPr="008F7804" w:rsidRDefault="00744044" w:rsidP="0074404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vAlign w:val="center"/>
            <w:hideMark/>
          </w:tcPr>
          <w:p w14:paraId="4DD79BD7" w14:textId="77777777" w:rsidR="00744044" w:rsidRPr="008F7804" w:rsidRDefault="00744044" w:rsidP="0074404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6382564E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1A35C7F4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1C449869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0E97B38A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6CCF5BDE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C43DCB" w:rsidRPr="008F7804" w14:paraId="553F4007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428A89F2" w14:textId="77777777" w:rsidR="00744044" w:rsidRPr="008F7804" w:rsidRDefault="00744044" w:rsidP="0074404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57DAE42D" w14:textId="77777777" w:rsidR="00744044" w:rsidRPr="008F7804" w:rsidRDefault="00744044" w:rsidP="0074404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Analiza de un modo sistemático y racional los aspectos del trabajo, basándose en la información relevante.</w:t>
            </w:r>
          </w:p>
        </w:tc>
        <w:tc>
          <w:tcPr>
            <w:tcW w:w="480" w:type="dxa"/>
            <w:noWrap/>
            <w:vAlign w:val="center"/>
            <w:hideMark/>
          </w:tcPr>
          <w:p w14:paraId="03707555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C51EF56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E576539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9D31147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714A94E6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3DCB" w:rsidRPr="008F7804" w14:paraId="2DC15A34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76882BC6" w14:textId="77777777" w:rsidR="00744044" w:rsidRPr="008F7804" w:rsidRDefault="00744044" w:rsidP="0074404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610445F6" w14:textId="77777777" w:rsidR="00744044" w:rsidRPr="008F7804" w:rsidRDefault="00744044" w:rsidP="0074404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Aplica reglas básicas y conceptos complejos aprendidos.</w:t>
            </w:r>
          </w:p>
        </w:tc>
        <w:tc>
          <w:tcPr>
            <w:tcW w:w="480" w:type="dxa"/>
            <w:noWrap/>
            <w:vAlign w:val="center"/>
            <w:hideMark/>
          </w:tcPr>
          <w:p w14:paraId="7BFCD218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D14D9DB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F67935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194A724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6EDCF574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3DCB" w:rsidRPr="008F7804" w14:paraId="2F251240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6DAE487E" w14:textId="77777777" w:rsidR="00744044" w:rsidRPr="008F7804" w:rsidRDefault="00744044" w:rsidP="0074404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521FEE2D" w14:textId="77777777" w:rsidR="00744044" w:rsidRPr="008F7804" w:rsidRDefault="00744044" w:rsidP="0074404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Identifica y reconoce con facilidad las causas de los problemas y sus posibles soluciones.</w:t>
            </w:r>
          </w:p>
        </w:tc>
        <w:tc>
          <w:tcPr>
            <w:tcW w:w="480" w:type="dxa"/>
            <w:noWrap/>
            <w:vAlign w:val="center"/>
            <w:hideMark/>
          </w:tcPr>
          <w:p w14:paraId="2E011D79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BD47EB9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20E8242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1A7EBFB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4214B308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3DCB" w:rsidRPr="008F7804" w14:paraId="742A7173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3C39DAA5" w14:textId="77777777" w:rsidR="00744044" w:rsidRPr="008F7804" w:rsidRDefault="00C43DCB" w:rsidP="0074404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32" w:type="dxa"/>
            <w:vAlign w:val="center"/>
            <w:hideMark/>
          </w:tcPr>
          <w:p w14:paraId="1285CB07" w14:textId="77777777" w:rsidR="00744044" w:rsidRPr="008F7804" w:rsidRDefault="00744044" w:rsidP="0074404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Planea, organiza y ejecuta múltiples tareas pendientes para alcanzar resultados grupales o individuales.</w:t>
            </w:r>
          </w:p>
        </w:tc>
        <w:tc>
          <w:tcPr>
            <w:tcW w:w="480" w:type="dxa"/>
            <w:noWrap/>
            <w:vAlign w:val="center"/>
            <w:hideMark/>
          </w:tcPr>
          <w:p w14:paraId="31CA9247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35A7340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00446B4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1922CF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42593A9D" w14:textId="77777777" w:rsidR="00744044" w:rsidRPr="008F7804" w:rsidRDefault="00744044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4CFF" w:rsidRPr="008F7804" w14:paraId="47DE42E7" w14:textId="77777777" w:rsidTr="008F7804">
        <w:trPr>
          <w:trHeight w:val="276"/>
        </w:trPr>
        <w:tc>
          <w:tcPr>
            <w:tcW w:w="10388" w:type="dxa"/>
            <w:gridSpan w:val="7"/>
            <w:noWrap/>
            <w:vAlign w:val="center"/>
            <w:hideMark/>
          </w:tcPr>
          <w:p w14:paraId="1B4F2F82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APRENDIZAJE CONTINUO</w:t>
            </w:r>
          </w:p>
        </w:tc>
      </w:tr>
      <w:tr w:rsidR="004A4CFF" w:rsidRPr="008F7804" w14:paraId="09B9B54C" w14:textId="77777777" w:rsidTr="008F7804">
        <w:trPr>
          <w:trHeight w:val="450"/>
        </w:trPr>
        <w:tc>
          <w:tcPr>
            <w:tcW w:w="10388" w:type="dxa"/>
            <w:gridSpan w:val="7"/>
            <w:vAlign w:val="center"/>
            <w:hideMark/>
          </w:tcPr>
          <w:p w14:paraId="011B2727" w14:textId="234F178D" w:rsidR="004A4CFF" w:rsidRPr="008F7804" w:rsidRDefault="008F7804" w:rsidP="008F7804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Capacidad para adquirir y desarrollar permanentemente conocimientos, destrezas y habilidades, con el fin de mantener altos estándares de eficacia organizacional.</w:t>
            </w:r>
          </w:p>
        </w:tc>
      </w:tr>
      <w:tr w:rsidR="004A4CFF" w:rsidRPr="008F7804" w14:paraId="4B677DEF" w14:textId="77777777" w:rsidTr="008F7804">
        <w:trPr>
          <w:trHeight w:val="276"/>
        </w:trPr>
        <w:tc>
          <w:tcPr>
            <w:tcW w:w="0" w:type="auto"/>
            <w:vAlign w:val="center"/>
            <w:hideMark/>
          </w:tcPr>
          <w:p w14:paraId="346CEBF1" w14:textId="77777777" w:rsidR="004A4CFF" w:rsidRPr="008F7804" w:rsidRDefault="004A4CFF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vAlign w:val="center"/>
            <w:hideMark/>
          </w:tcPr>
          <w:p w14:paraId="51A45EE5" w14:textId="77777777" w:rsidR="004A4CFF" w:rsidRPr="008F7804" w:rsidRDefault="004A4CFF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29D94D53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107827F2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6CA12AA1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7DED59C5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1599E15E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4A4CFF" w:rsidRPr="008F7804" w14:paraId="33D22249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5C5708CC" w14:textId="77777777" w:rsidR="004A4CFF" w:rsidRPr="008F7804" w:rsidRDefault="004A4CFF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11F9652F" w14:textId="77777777" w:rsidR="004A4CFF" w:rsidRPr="008F7804" w:rsidRDefault="004A4CFF" w:rsidP="004A4CFF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Aprende de la experiencia de otros y de la propia.</w:t>
            </w:r>
          </w:p>
        </w:tc>
        <w:tc>
          <w:tcPr>
            <w:tcW w:w="480" w:type="dxa"/>
            <w:noWrap/>
            <w:vAlign w:val="center"/>
            <w:hideMark/>
          </w:tcPr>
          <w:p w14:paraId="27AB8535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A220084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7AC5FD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20A1C1A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68E4FD31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4CFF" w:rsidRPr="008F7804" w14:paraId="22FBC527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1F7A0A10" w14:textId="77777777" w:rsidR="004A4CFF" w:rsidRPr="008F7804" w:rsidRDefault="00C43DCB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27E0BC7D" w14:textId="77777777" w:rsidR="004A4CFF" w:rsidRPr="008F7804" w:rsidRDefault="004A4CFF" w:rsidP="004A4CFF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Aplica los conocimientos adquiridos a los retos que se presenten en el desarrollo del trabajo.</w:t>
            </w:r>
          </w:p>
        </w:tc>
        <w:tc>
          <w:tcPr>
            <w:tcW w:w="480" w:type="dxa"/>
            <w:noWrap/>
            <w:vAlign w:val="center"/>
            <w:hideMark/>
          </w:tcPr>
          <w:p w14:paraId="73ABD57C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229DA3A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AA5B75E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27851E4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5CEA48E8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4CFF" w:rsidRPr="008F7804" w14:paraId="466B19D0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2FC71D9E" w14:textId="77777777" w:rsidR="004A4CFF" w:rsidRPr="008F7804" w:rsidRDefault="00C43DCB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04C815F0" w14:textId="77777777" w:rsidR="004A4CFF" w:rsidRPr="008F7804" w:rsidRDefault="004A4CFF" w:rsidP="00C43DCB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Investiga, indaga y profundiza en los temas a evaluar en su trabaj</w:t>
            </w:r>
            <w:r w:rsidR="00C43DCB" w:rsidRPr="008F7804">
              <w:rPr>
                <w:rFonts w:ascii="Arial" w:hAnsi="Arial" w:cs="Arial"/>
                <w:sz w:val="20"/>
                <w:szCs w:val="18"/>
              </w:rPr>
              <w:t>o</w:t>
            </w:r>
            <w:r w:rsidRPr="008F7804">
              <w:rPr>
                <w:rFonts w:ascii="Arial" w:hAnsi="Arial" w:cs="Arial"/>
                <w:sz w:val="20"/>
                <w:szCs w:val="18"/>
              </w:rPr>
              <w:t>.</w:t>
            </w:r>
          </w:p>
        </w:tc>
        <w:tc>
          <w:tcPr>
            <w:tcW w:w="480" w:type="dxa"/>
            <w:noWrap/>
            <w:vAlign w:val="center"/>
            <w:hideMark/>
          </w:tcPr>
          <w:p w14:paraId="0AFE3C02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650C575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3B40433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C120B8A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3B51A671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4CFF" w:rsidRPr="008F7804" w14:paraId="60B82C56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15CA1576" w14:textId="77777777" w:rsidR="004A4CFF" w:rsidRPr="008F7804" w:rsidRDefault="00C43DCB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32" w:type="dxa"/>
            <w:vAlign w:val="center"/>
            <w:hideMark/>
          </w:tcPr>
          <w:p w14:paraId="04A5FBA1" w14:textId="77777777" w:rsidR="004A4CFF" w:rsidRPr="008F7804" w:rsidRDefault="004A4CFF" w:rsidP="004A4CFF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Reconoce las propias limitaciones y las necesidades de mejorar su preparación.</w:t>
            </w:r>
          </w:p>
        </w:tc>
        <w:tc>
          <w:tcPr>
            <w:tcW w:w="480" w:type="dxa"/>
            <w:noWrap/>
            <w:vAlign w:val="center"/>
            <w:hideMark/>
          </w:tcPr>
          <w:p w14:paraId="6EB305F5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4F88A3A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DDBC796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848A46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6EB995E4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A4CFF" w:rsidRPr="008F7804" w14:paraId="5BE5CF39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1489B749" w14:textId="77777777" w:rsidR="004A4CFF" w:rsidRPr="008F7804" w:rsidRDefault="00C43DCB" w:rsidP="004A4CF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7732" w:type="dxa"/>
            <w:vAlign w:val="center"/>
            <w:hideMark/>
          </w:tcPr>
          <w:p w14:paraId="02492F69" w14:textId="77777777" w:rsidR="004A4CFF" w:rsidRPr="008F7804" w:rsidRDefault="004A4CFF" w:rsidP="004A4CFF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Asimila nueva información y la aplica correctamente.</w:t>
            </w:r>
          </w:p>
        </w:tc>
        <w:tc>
          <w:tcPr>
            <w:tcW w:w="480" w:type="dxa"/>
            <w:noWrap/>
            <w:vAlign w:val="center"/>
            <w:hideMark/>
          </w:tcPr>
          <w:p w14:paraId="4CAC71FC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E9DBC26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47C1FD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FE9EBFD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14:paraId="2C0F2406" w14:textId="77777777" w:rsidR="004A4CFF" w:rsidRPr="008F7804" w:rsidRDefault="004A4CFF" w:rsidP="004A4C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20D77" w:rsidRPr="008F7804" w14:paraId="61F03CCC" w14:textId="77777777" w:rsidTr="008F7804">
        <w:trPr>
          <w:trHeight w:val="58"/>
        </w:trPr>
        <w:tc>
          <w:tcPr>
            <w:tcW w:w="10388" w:type="dxa"/>
            <w:gridSpan w:val="7"/>
            <w:noWrap/>
            <w:vAlign w:val="center"/>
            <w:hideMark/>
          </w:tcPr>
          <w:p w14:paraId="1A4B9DC5" w14:textId="77777777" w:rsidR="00D20D77" w:rsidRPr="008F7804" w:rsidRDefault="00D20D77" w:rsidP="00C43DCB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RELACIONES INTERPERSONALES</w:t>
            </w:r>
          </w:p>
        </w:tc>
      </w:tr>
      <w:tr w:rsidR="00D20D77" w:rsidRPr="008F7804" w14:paraId="3A8C9429" w14:textId="77777777" w:rsidTr="008F7804">
        <w:trPr>
          <w:trHeight w:val="450"/>
        </w:trPr>
        <w:tc>
          <w:tcPr>
            <w:tcW w:w="10388" w:type="dxa"/>
            <w:gridSpan w:val="7"/>
            <w:vAlign w:val="center"/>
            <w:hideMark/>
          </w:tcPr>
          <w:p w14:paraId="5BD2A18D" w14:textId="71D01DFE" w:rsidR="00D20D77" w:rsidRPr="008F7804" w:rsidRDefault="008F7804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Capacidad para establecer y mantener relaciones de trabajo amistoso y positivo, basado en la comunicación abierta y fluida y en el respeto por los demás.</w:t>
            </w:r>
          </w:p>
        </w:tc>
      </w:tr>
      <w:tr w:rsidR="00D20D77" w:rsidRPr="008F7804" w14:paraId="29F81BEA" w14:textId="77777777" w:rsidTr="008F7804">
        <w:trPr>
          <w:trHeight w:val="276"/>
        </w:trPr>
        <w:tc>
          <w:tcPr>
            <w:tcW w:w="0" w:type="auto"/>
            <w:vAlign w:val="center"/>
            <w:hideMark/>
          </w:tcPr>
          <w:p w14:paraId="3E1CBEFD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vAlign w:val="center"/>
            <w:hideMark/>
          </w:tcPr>
          <w:p w14:paraId="6FD7BE6F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42B18FF3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30EC3F36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7241BD9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5F13A59E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0FC5952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D20D77" w:rsidRPr="008F7804" w14:paraId="1FB791F9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2E53A791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5A502B0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Escucha con interés a las personas y capta las preocupaciones, intereses y necesidades de los demás.</w:t>
            </w:r>
          </w:p>
        </w:tc>
        <w:tc>
          <w:tcPr>
            <w:tcW w:w="480" w:type="dxa"/>
            <w:noWrap/>
            <w:vAlign w:val="center"/>
            <w:hideMark/>
          </w:tcPr>
          <w:p w14:paraId="5090BFEE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C1FF35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0C811D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66099BB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62F658B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21B02FA1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6067B73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05ED07A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Como es la relación con los compañeros de trabajo y proveedores</w:t>
            </w:r>
          </w:p>
        </w:tc>
        <w:tc>
          <w:tcPr>
            <w:tcW w:w="480" w:type="dxa"/>
            <w:noWrap/>
            <w:vAlign w:val="center"/>
            <w:hideMark/>
          </w:tcPr>
          <w:p w14:paraId="714AAA5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875B94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75295D1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64A3A68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18AF8C9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74F9CD6C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7F1FF99E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3</w:t>
            </w:r>
          </w:p>
        </w:tc>
        <w:tc>
          <w:tcPr>
            <w:tcW w:w="7732" w:type="dxa"/>
            <w:vAlign w:val="center"/>
            <w:hideMark/>
          </w:tcPr>
          <w:p w14:paraId="08B82334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Transmite eficazmente las ideas, sentimientos e información impidiendo con ello malos entendidos o situaciones confusas que puedan generar conflictos</w:t>
            </w:r>
          </w:p>
        </w:tc>
        <w:tc>
          <w:tcPr>
            <w:tcW w:w="480" w:type="dxa"/>
            <w:noWrap/>
            <w:vAlign w:val="center"/>
            <w:hideMark/>
          </w:tcPr>
          <w:p w14:paraId="1B2B3EA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50F98C8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265241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D278F95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11BC043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262EA86C" w14:textId="77777777" w:rsidTr="008F7804">
        <w:trPr>
          <w:trHeight w:val="230"/>
        </w:trPr>
        <w:tc>
          <w:tcPr>
            <w:tcW w:w="10388" w:type="dxa"/>
            <w:gridSpan w:val="7"/>
            <w:vAlign w:val="center"/>
            <w:hideMark/>
          </w:tcPr>
          <w:p w14:paraId="35EED358" w14:textId="2D3E831B" w:rsidR="00D20D77" w:rsidRPr="008F7804" w:rsidRDefault="008F7804" w:rsidP="008F7804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ORIENTACION AL CLIENTE INTERNO EXTERNO</w:t>
            </w:r>
          </w:p>
        </w:tc>
      </w:tr>
      <w:tr w:rsidR="00D20D77" w:rsidRPr="008F7804" w14:paraId="22961FBD" w14:textId="77777777" w:rsidTr="008F7804">
        <w:trPr>
          <w:trHeight w:val="450"/>
        </w:trPr>
        <w:tc>
          <w:tcPr>
            <w:tcW w:w="10388" w:type="dxa"/>
            <w:gridSpan w:val="7"/>
            <w:vAlign w:val="center"/>
            <w:hideMark/>
          </w:tcPr>
          <w:p w14:paraId="0244C069" w14:textId="2364AC7B" w:rsidR="00D20D77" w:rsidRPr="008F7804" w:rsidRDefault="008F7804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Dirigir las decisiones y acciones a la satisfacción de las necesidades e intereses de los CLIENTES internos y externos, de conformidad con las responsabilidades públicas asignadas a la entidad.</w:t>
            </w:r>
          </w:p>
        </w:tc>
      </w:tr>
      <w:tr w:rsidR="00D20D77" w:rsidRPr="008F7804" w14:paraId="22E801B3" w14:textId="77777777" w:rsidTr="008F7804">
        <w:trPr>
          <w:trHeight w:val="276"/>
        </w:trPr>
        <w:tc>
          <w:tcPr>
            <w:tcW w:w="0" w:type="auto"/>
            <w:vAlign w:val="center"/>
            <w:hideMark/>
          </w:tcPr>
          <w:p w14:paraId="744C53D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vAlign w:val="center"/>
            <w:hideMark/>
          </w:tcPr>
          <w:p w14:paraId="2F39B9E6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549D6F04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36B8CAB7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6A459549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0A7D0450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791B2F06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D20D77" w:rsidRPr="008F7804" w14:paraId="53D24876" w14:textId="77777777" w:rsidTr="008F7804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39960812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4BC05E6C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Atiende y valora las necesidades y peticiones de los compañeros y de las personas en general.</w:t>
            </w:r>
          </w:p>
        </w:tc>
        <w:tc>
          <w:tcPr>
            <w:tcW w:w="480" w:type="dxa"/>
            <w:noWrap/>
            <w:vAlign w:val="center"/>
            <w:hideMark/>
          </w:tcPr>
          <w:p w14:paraId="2DF344CE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8A35811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D767E15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5CFD9C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31E25B38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1DED298A" w14:textId="77777777" w:rsidTr="008F7804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4532BDE5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46ABCAAA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Establece diferentes canales de comunicación con sus compañeros para solventar dudas.</w:t>
            </w:r>
          </w:p>
        </w:tc>
        <w:tc>
          <w:tcPr>
            <w:tcW w:w="480" w:type="dxa"/>
            <w:noWrap/>
            <w:vAlign w:val="center"/>
            <w:hideMark/>
          </w:tcPr>
          <w:p w14:paraId="478AB8BE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FDE3AD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B837668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D62781A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45A67541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0BD9AF49" w14:textId="77777777" w:rsidTr="008F7804">
        <w:trPr>
          <w:trHeight w:val="227"/>
        </w:trPr>
        <w:tc>
          <w:tcPr>
            <w:tcW w:w="0" w:type="auto"/>
            <w:noWrap/>
            <w:vAlign w:val="center"/>
            <w:hideMark/>
          </w:tcPr>
          <w:p w14:paraId="2E5F4E54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194CB30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Reconoce la interdependencia entre su trabajo y el de otros.</w:t>
            </w:r>
          </w:p>
        </w:tc>
        <w:tc>
          <w:tcPr>
            <w:tcW w:w="480" w:type="dxa"/>
            <w:noWrap/>
            <w:vAlign w:val="center"/>
            <w:hideMark/>
          </w:tcPr>
          <w:p w14:paraId="2E7CC41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037BC18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DBC5F1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E97CEC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20E4FD64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0BB3B3D2" w14:textId="77777777" w:rsidTr="008F7804">
        <w:trPr>
          <w:trHeight w:val="276"/>
        </w:trPr>
        <w:tc>
          <w:tcPr>
            <w:tcW w:w="10388" w:type="dxa"/>
            <w:gridSpan w:val="7"/>
            <w:noWrap/>
            <w:vAlign w:val="center"/>
            <w:hideMark/>
          </w:tcPr>
          <w:p w14:paraId="392641B6" w14:textId="6839C0D9" w:rsidR="00D20D77" w:rsidRPr="008F7804" w:rsidRDefault="00D20D77" w:rsidP="008F7804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COLABORACION</w:t>
            </w:r>
          </w:p>
        </w:tc>
      </w:tr>
      <w:tr w:rsidR="00D20D77" w:rsidRPr="008F7804" w14:paraId="75D9CD1B" w14:textId="77777777" w:rsidTr="008F7804">
        <w:trPr>
          <w:trHeight w:val="450"/>
        </w:trPr>
        <w:tc>
          <w:tcPr>
            <w:tcW w:w="10388" w:type="dxa"/>
            <w:gridSpan w:val="7"/>
            <w:vAlign w:val="center"/>
            <w:hideMark/>
          </w:tcPr>
          <w:p w14:paraId="5455ACFA" w14:textId="21AD6849" w:rsidR="00D20D77" w:rsidRPr="008F7804" w:rsidRDefault="008F7804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Trabajar con otros de forma conjunta y de manera participativa, integrando esfuerzos para la consecución de metas institucionales comunes.</w:t>
            </w:r>
          </w:p>
        </w:tc>
      </w:tr>
      <w:tr w:rsidR="00D20D77" w:rsidRPr="008F7804" w14:paraId="03EDC5B4" w14:textId="77777777" w:rsidTr="008F7804">
        <w:trPr>
          <w:trHeight w:val="276"/>
        </w:trPr>
        <w:tc>
          <w:tcPr>
            <w:tcW w:w="0" w:type="auto"/>
            <w:vAlign w:val="center"/>
            <w:hideMark/>
          </w:tcPr>
          <w:p w14:paraId="3F9E804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vAlign w:val="center"/>
            <w:hideMark/>
          </w:tcPr>
          <w:p w14:paraId="3EAC7DE9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7A67241D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61E16FE2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208E1AF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06ADB58D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511A95B3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D20D77" w:rsidRPr="008F7804" w14:paraId="278D8C73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53C63D6A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772F0018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Coopera en distintas situaciones y comparte información.</w:t>
            </w:r>
          </w:p>
        </w:tc>
        <w:tc>
          <w:tcPr>
            <w:tcW w:w="480" w:type="dxa"/>
            <w:noWrap/>
            <w:vAlign w:val="center"/>
            <w:hideMark/>
          </w:tcPr>
          <w:p w14:paraId="61238AD5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2B91FFCC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B0EF69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8171BFB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19994234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368873A3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7C51DD28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6B9E4F6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Aporta sugerencias, ideas y opiniones.</w:t>
            </w:r>
          </w:p>
        </w:tc>
        <w:tc>
          <w:tcPr>
            <w:tcW w:w="480" w:type="dxa"/>
            <w:noWrap/>
            <w:vAlign w:val="center"/>
            <w:hideMark/>
          </w:tcPr>
          <w:p w14:paraId="3357FBDA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165BC4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6F4C0B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6920CEA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1C063E15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32E130F5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2BC8FD0C" w14:textId="77777777" w:rsidR="00D20D77" w:rsidRPr="008F7804" w:rsidRDefault="00C43DCB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58A07E1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Planifica las propias acciones teniendo en cuenta la repercusión de las mismas para la consecución de los objetivos grupales.</w:t>
            </w:r>
          </w:p>
        </w:tc>
        <w:tc>
          <w:tcPr>
            <w:tcW w:w="480" w:type="dxa"/>
            <w:noWrap/>
            <w:vAlign w:val="center"/>
            <w:hideMark/>
          </w:tcPr>
          <w:p w14:paraId="201306B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14F453D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C41715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5A6EC3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1FC064A1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7D54DA48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041FF0E3" w14:textId="77777777" w:rsidR="00D20D77" w:rsidRPr="008F7804" w:rsidRDefault="00C43DCB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7732" w:type="dxa"/>
            <w:vAlign w:val="center"/>
            <w:hideMark/>
          </w:tcPr>
          <w:p w14:paraId="5868EBB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Establece diálogo directo con los miembros del equipo que permita compartir información e ideas en condiciones de respeto y cordialidad.</w:t>
            </w:r>
          </w:p>
        </w:tc>
        <w:tc>
          <w:tcPr>
            <w:tcW w:w="480" w:type="dxa"/>
            <w:noWrap/>
            <w:vAlign w:val="center"/>
            <w:hideMark/>
          </w:tcPr>
          <w:p w14:paraId="4C2693C2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7EFF44A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21F8B57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D55B20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3B9C7C2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457EA0A5" w14:textId="77777777" w:rsidTr="008F7804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3B46F9BD" w14:textId="77777777" w:rsidR="00D20D77" w:rsidRPr="008F7804" w:rsidRDefault="00C43DCB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7732" w:type="dxa"/>
            <w:vAlign w:val="center"/>
            <w:hideMark/>
          </w:tcPr>
          <w:p w14:paraId="2CE78B9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Respeta criterios dispares y distintas opiniones del equipo.</w:t>
            </w:r>
          </w:p>
        </w:tc>
        <w:tc>
          <w:tcPr>
            <w:tcW w:w="480" w:type="dxa"/>
            <w:noWrap/>
            <w:vAlign w:val="center"/>
            <w:hideMark/>
          </w:tcPr>
          <w:p w14:paraId="49E422E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01D124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653E7E5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5BF4007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3AC227D3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778538F5" w14:textId="77777777" w:rsidTr="008F7804">
        <w:trPr>
          <w:trHeight w:val="300"/>
        </w:trPr>
        <w:tc>
          <w:tcPr>
            <w:tcW w:w="10388" w:type="dxa"/>
            <w:gridSpan w:val="7"/>
            <w:vAlign w:val="center"/>
            <w:hideMark/>
          </w:tcPr>
          <w:p w14:paraId="25E5AF5D" w14:textId="77777777" w:rsidR="00D20D77" w:rsidRPr="008F7804" w:rsidRDefault="00D20D77" w:rsidP="00C43DCB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CREATIVIDAD E INNOVACIÓN</w:t>
            </w:r>
          </w:p>
        </w:tc>
      </w:tr>
      <w:tr w:rsidR="00D20D77" w:rsidRPr="008F7804" w14:paraId="04E77917" w14:textId="77777777" w:rsidTr="008F7804">
        <w:trPr>
          <w:trHeight w:val="310"/>
        </w:trPr>
        <w:tc>
          <w:tcPr>
            <w:tcW w:w="10388" w:type="dxa"/>
            <w:gridSpan w:val="7"/>
            <w:vAlign w:val="center"/>
            <w:hideMark/>
          </w:tcPr>
          <w:p w14:paraId="710C6E11" w14:textId="65B0CEA6" w:rsidR="00D20D77" w:rsidRPr="008F7804" w:rsidRDefault="008F7804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Definición: Generar y desarrollar nue</w:t>
            </w:r>
            <w:r>
              <w:rPr>
                <w:rFonts w:ascii="Arial" w:hAnsi="Arial" w:cs="Arial"/>
                <w:sz w:val="20"/>
                <w:szCs w:val="18"/>
              </w:rPr>
              <w:t xml:space="preserve">vas ideas, conceptos, métodos y </w:t>
            </w:r>
            <w:r w:rsidRPr="008F7804">
              <w:rPr>
                <w:rFonts w:ascii="Arial" w:hAnsi="Arial" w:cs="Arial"/>
                <w:sz w:val="20"/>
                <w:szCs w:val="18"/>
              </w:rPr>
              <w:t>soluciones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D20D77" w:rsidRPr="008F7804" w14:paraId="6A6EF97E" w14:textId="77777777" w:rsidTr="008F7804">
        <w:trPr>
          <w:trHeight w:val="276"/>
        </w:trPr>
        <w:tc>
          <w:tcPr>
            <w:tcW w:w="441" w:type="dxa"/>
            <w:vAlign w:val="center"/>
            <w:hideMark/>
          </w:tcPr>
          <w:p w14:paraId="3F1D2506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N°</w:t>
            </w:r>
          </w:p>
        </w:tc>
        <w:tc>
          <w:tcPr>
            <w:tcW w:w="7732" w:type="dxa"/>
            <w:vAlign w:val="center"/>
            <w:hideMark/>
          </w:tcPr>
          <w:p w14:paraId="5C221D76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CONDUCTAS ASOCIADAS</w:t>
            </w:r>
          </w:p>
        </w:tc>
        <w:tc>
          <w:tcPr>
            <w:tcW w:w="480" w:type="dxa"/>
            <w:noWrap/>
            <w:vAlign w:val="center"/>
            <w:hideMark/>
          </w:tcPr>
          <w:p w14:paraId="23D1203F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14:paraId="28CEC557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noWrap/>
            <w:vAlign w:val="center"/>
            <w:hideMark/>
          </w:tcPr>
          <w:p w14:paraId="1F7553C7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731BC378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459" w:type="dxa"/>
            <w:noWrap/>
            <w:vAlign w:val="center"/>
            <w:hideMark/>
          </w:tcPr>
          <w:p w14:paraId="0B26CC0E" w14:textId="77777777" w:rsidR="00D20D77" w:rsidRPr="008F7804" w:rsidRDefault="00D20D77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</w:tr>
      <w:tr w:rsidR="00D20D77" w:rsidRPr="008F7804" w14:paraId="4B591409" w14:textId="77777777" w:rsidTr="008F7804">
        <w:trPr>
          <w:trHeight w:val="170"/>
        </w:trPr>
        <w:tc>
          <w:tcPr>
            <w:tcW w:w="441" w:type="dxa"/>
            <w:noWrap/>
            <w:vAlign w:val="center"/>
            <w:hideMark/>
          </w:tcPr>
          <w:p w14:paraId="3E6650C2" w14:textId="77777777" w:rsidR="00D20D77" w:rsidRPr="008F7804" w:rsidRDefault="00C43DCB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7732" w:type="dxa"/>
            <w:vAlign w:val="center"/>
            <w:hideMark/>
          </w:tcPr>
          <w:p w14:paraId="7634F13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Aprovecha las oportunidades y problemas para dar soluciones novedosas.</w:t>
            </w:r>
          </w:p>
        </w:tc>
        <w:tc>
          <w:tcPr>
            <w:tcW w:w="480" w:type="dxa"/>
            <w:noWrap/>
            <w:vAlign w:val="center"/>
            <w:hideMark/>
          </w:tcPr>
          <w:p w14:paraId="6817143C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8703DC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64FFD2EA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54B34FF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713CFA3E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44F451C7" w14:textId="77777777" w:rsidTr="008F7804">
        <w:trPr>
          <w:trHeight w:val="170"/>
        </w:trPr>
        <w:tc>
          <w:tcPr>
            <w:tcW w:w="441" w:type="dxa"/>
            <w:noWrap/>
            <w:vAlign w:val="center"/>
            <w:hideMark/>
          </w:tcPr>
          <w:p w14:paraId="33626C52" w14:textId="77777777" w:rsidR="00D20D77" w:rsidRPr="008F7804" w:rsidRDefault="00C43DCB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732" w:type="dxa"/>
            <w:vAlign w:val="center"/>
            <w:hideMark/>
          </w:tcPr>
          <w:p w14:paraId="61E25177" w14:textId="77777777" w:rsidR="00D20D77" w:rsidRPr="008F7804" w:rsidRDefault="00D20D77" w:rsidP="00C43DCB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Desarrolla nuevas form</w:t>
            </w:r>
            <w:r w:rsidR="00C43DCB" w:rsidRPr="008F7804">
              <w:rPr>
                <w:rFonts w:ascii="Arial" w:hAnsi="Arial" w:cs="Arial"/>
                <w:sz w:val="20"/>
                <w:szCs w:val="18"/>
              </w:rPr>
              <w:t>as de hacer mediante tecnología, busca nuevas alternativas de solución y se arriesga a romper esquemas tradicionales</w:t>
            </w:r>
          </w:p>
        </w:tc>
        <w:tc>
          <w:tcPr>
            <w:tcW w:w="480" w:type="dxa"/>
            <w:noWrap/>
            <w:vAlign w:val="center"/>
            <w:hideMark/>
          </w:tcPr>
          <w:p w14:paraId="425C2D9A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654E51F2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08AAAB6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167F276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271753BD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D20D77" w:rsidRPr="008F7804" w14:paraId="5A1B2863" w14:textId="77777777" w:rsidTr="008F7804">
        <w:trPr>
          <w:trHeight w:val="170"/>
        </w:trPr>
        <w:tc>
          <w:tcPr>
            <w:tcW w:w="441" w:type="dxa"/>
            <w:noWrap/>
            <w:vAlign w:val="center"/>
            <w:hideMark/>
          </w:tcPr>
          <w:p w14:paraId="6BF20A25" w14:textId="77777777" w:rsidR="00D20D77" w:rsidRPr="008F7804" w:rsidRDefault="00C43DCB" w:rsidP="00D20D7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F7804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7732" w:type="dxa"/>
            <w:vAlign w:val="center"/>
            <w:hideMark/>
          </w:tcPr>
          <w:p w14:paraId="3F7C18E4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Inicia acciones para superar los obstáculos y alcanzar metas específicas.</w:t>
            </w:r>
          </w:p>
        </w:tc>
        <w:tc>
          <w:tcPr>
            <w:tcW w:w="480" w:type="dxa"/>
            <w:noWrap/>
            <w:vAlign w:val="center"/>
            <w:hideMark/>
          </w:tcPr>
          <w:p w14:paraId="16D3A897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14:paraId="50F76074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D3C1370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4C28C9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459" w:type="dxa"/>
            <w:noWrap/>
            <w:vAlign w:val="center"/>
            <w:hideMark/>
          </w:tcPr>
          <w:p w14:paraId="7698AC69" w14:textId="77777777" w:rsidR="00D20D77" w:rsidRPr="008F7804" w:rsidRDefault="00D20D77" w:rsidP="00D20D77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</w:tbl>
    <w:p w14:paraId="5EE93BB3" w14:textId="77777777" w:rsidR="00D20D77" w:rsidRPr="008F7804" w:rsidRDefault="00D20D77" w:rsidP="006E159D">
      <w:pPr>
        <w:spacing w:after="0"/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97E7C" w:rsidRPr="008F7804" w14:paraId="369E8D2B" w14:textId="77777777" w:rsidTr="006346CC">
        <w:trPr>
          <w:trHeight w:val="656"/>
        </w:trPr>
        <w:tc>
          <w:tcPr>
            <w:tcW w:w="5387" w:type="dxa"/>
            <w:noWrap/>
            <w:hideMark/>
          </w:tcPr>
          <w:p w14:paraId="34A424C9" w14:textId="77777777" w:rsidR="00C97E7C" w:rsidRPr="008F7804" w:rsidRDefault="00C97E7C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Firma de responsable:  (Jefe Inmediato)</w:t>
            </w:r>
          </w:p>
        </w:tc>
        <w:tc>
          <w:tcPr>
            <w:tcW w:w="4961" w:type="dxa"/>
          </w:tcPr>
          <w:p w14:paraId="1823F5EF" w14:textId="77777777" w:rsidR="00C97E7C" w:rsidRPr="008F7804" w:rsidRDefault="00C97E7C">
            <w:pPr>
              <w:rPr>
                <w:rFonts w:ascii="Arial" w:hAnsi="Arial" w:cs="Arial"/>
                <w:sz w:val="20"/>
                <w:szCs w:val="18"/>
              </w:rPr>
            </w:pPr>
            <w:r w:rsidRPr="008F7804">
              <w:rPr>
                <w:rFonts w:ascii="Arial" w:hAnsi="Arial" w:cs="Arial"/>
                <w:sz w:val="20"/>
                <w:szCs w:val="18"/>
              </w:rPr>
              <w:t>Firma de evaluado:</w:t>
            </w:r>
          </w:p>
        </w:tc>
      </w:tr>
    </w:tbl>
    <w:p w14:paraId="7B9A7F10" w14:textId="77777777" w:rsidR="00C97E7C" w:rsidRPr="008F7804" w:rsidRDefault="00C97E7C" w:rsidP="006E159D">
      <w:pPr>
        <w:spacing w:after="0"/>
        <w:rPr>
          <w:rFonts w:ascii="Arial" w:hAnsi="Arial" w:cs="Arial"/>
          <w:sz w:val="20"/>
          <w:szCs w:val="18"/>
        </w:rPr>
      </w:pPr>
    </w:p>
    <w:p w14:paraId="71097DD9" w14:textId="77777777" w:rsidR="00C43DCB" w:rsidRPr="008F7804" w:rsidRDefault="006E159D" w:rsidP="006E159D">
      <w:pPr>
        <w:ind w:left="-709"/>
        <w:rPr>
          <w:rFonts w:ascii="Arial" w:hAnsi="Arial" w:cs="Arial"/>
          <w:sz w:val="20"/>
          <w:szCs w:val="18"/>
        </w:rPr>
      </w:pPr>
      <w:r w:rsidRPr="008F7804">
        <w:rPr>
          <w:rFonts w:ascii="Arial" w:hAnsi="Arial" w:cs="Arial"/>
          <w:b/>
          <w:sz w:val="20"/>
          <w:szCs w:val="18"/>
        </w:rPr>
        <w:t>SUPERA EL PERIODO DE PRUEBA</w:t>
      </w:r>
      <w:r w:rsidRPr="008F7804">
        <w:rPr>
          <w:rFonts w:ascii="Arial" w:hAnsi="Arial" w:cs="Arial"/>
          <w:b/>
          <w:sz w:val="20"/>
          <w:szCs w:val="18"/>
        </w:rPr>
        <w:tab/>
      </w:r>
      <w:r w:rsidRPr="008F7804">
        <w:rPr>
          <w:rFonts w:ascii="Arial" w:hAnsi="Arial" w:cs="Arial"/>
          <w:sz w:val="20"/>
          <w:szCs w:val="18"/>
        </w:rPr>
        <w:t xml:space="preserve"> SI___</w:t>
      </w:r>
      <w:r w:rsidRPr="008F7804">
        <w:rPr>
          <w:rFonts w:ascii="Arial" w:hAnsi="Arial" w:cs="Arial"/>
          <w:sz w:val="20"/>
          <w:szCs w:val="18"/>
        </w:rPr>
        <w:tab/>
        <w:t>NO___</w:t>
      </w:r>
    </w:p>
    <w:p w14:paraId="758BACA9" w14:textId="77777777" w:rsidR="008F7804" w:rsidRPr="008F7804" w:rsidRDefault="006E159D" w:rsidP="008F7804">
      <w:pPr>
        <w:spacing w:line="276" w:lineRule="auto"/>
        <w:ind w:left="-709" w:right="-591"/>
        <w:rPr>
          <w:rFonts w:ascii="Arial" w:hAnsi="Arial" w:cs="Arial"/>
          <w:sz w:val="20"/>
          <w:szCs w:val="18"/>
        </w:rPr>
      </w:pPr>
      <w:r w:rsidRPr="008F7804">
        <w:rPr>
          <w:rFonts w:ascii="Arial" w:hAnsi="Arial" w:cs="Arial"/>
          <w:b/>
          <w:sz w:val="20"/>
          <w:szCs w:val="18"/>
        </w:rPr>
        <w:t>OBSERVACIONES:</w:t>
      </w:r>
      <w:r w:rsidRPr="008F7804">
        <w:rPr>
          <w:rFonts w:ascii="Arial" w:hAnsi="Arial" w:cs="Arial"/>
          <w:sz w:val="20"/>
          <w:szCs w:val="18"/>
        </w:rPr>
        <w:t xml:space="preserve"> </w:t>
      </w:r>
      <w:r w:rsidR="008F7804" w:rsidRPr="008F7804">
        <w:rPr>
          <w:rFonts w:ascii="Arial" w:hAnsi="Arial" w:cs="Arial"/>
          <w:sz w:val="20"/>
          <w:szCs w:val="18"/>
        </w:rPr>
        <w:t>_____________________________________________________________________________________________</w:t>
      </w:r>
    </w:p>
    <w:p w14:paraId="3F7F331F" w14:textId="7FCCF97A" w:rsidR="006346CC" w:rsidRPr="008F7804" w:rsidRDefault="006346CC" w:rsidP="008F7804">
      <w:pPr>
        <w:spacing w:line="276" w:lineRule="auto"/>
        <w:ind w:left="-709" w:right="-733"/>
        <w:rPr>
          <w:rFonts w:ascii="Arial" w:hAnsi="Arial" w:cs="Arial"/>
          <w:sz w:val="20"/>
          <w:szCs w:val="18"/>
        </w:rPr>
      </w:pPr>
      <w:r w:rsidRPr="008F7804">
        <w:rPr>
          <w:rFonts w:ascii="Arial" w:hAnsi="Arial" w:cs="Arial"/>
          <w:sz w:val="20"/>
          <w:szCs w:val="18"/>
        </w:rPr>
        <w:tab/>
        <w:t>_____________________________________________________________________________________________</w:t>
      </w:r>
    </w:p>
    <w:p w14:paraId="0DD90E1F" w14:textId="503A7587" w:rsidR="006346CC" w:rsidRPr="008F7804" w:rsidRDefault="006346CC" w:rsidP="006346CC">
      <w:pPr>
        <w:spacing w:line="276" w:lineRule="auto"/>
        <w:ind w:left="-709" w:right="-591"/>
        <w:rPr>
          <w:rFonts w:ascii="Arial" w:hAnsi="Arial" w:cs="Arial"/>
          <w:sz w:val="20"/>
          <w:szCs w:val="18"/>
        </w:rPr>
      </w:pPr>
      <w:r w:rsidRPr="008F7804">
        <w:rPr>
          <w:rFonts w:ascii="Arial" w:hAnsi="Arial" w:cs="Arial"/>
          <w:sz w:val="20"/>
          <w:szCs w:val="18"/>
        </w:rPr>
        <w:tab/>
        <w:t>_____________________________________________________________________________________________</w:t>
      </w:r>
    </w:p>
    <w:sectPr w:rsidR="006346CC" w:rsidRPr="008F7804" w:rsidSect="008F7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4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75741" w14:textId="77777777" w:rsidR="007E1869" w:rsidRDefault="007E1869" w:rsidP="00B2639A">
      <w:pPr>
        <w:spacing w:after="0" w:line="240" w:lineRule="auto"/>
      </w:pPr>
      <w:r>
        <w:separator/>
      </w:r>
    </w:p>
  </w:endnote>
  <w:endnote w:type="continuationSeparator" w:id="0">
    <w:p w14:paraId="7419C791" w14:textId="77777777" w:rsidR="007E1869" w:rsidRDefault="007E1869" w:rsidP="00B2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E24DC" w14:textId="77777777" w:rsidR="00064DC8" w:rsidRDefault="00064D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2D3F0" w14:textId="77777777" w:rsidR="00064DC8" w:rsidRDefault="00064D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97A5" w14:textId="77777777" w:rsidR="00064DC8" w:rsidRDefault="00064D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4D3D5" w14:textId="77777777" w:rsidR="007E1869" w:rsidRDefault="007E1869" w:rsidP="00B2639A">
      <w:pPr>
        <w:spacing w:after="0" w:line="240" w:lineRule="auto"/>
      </w:pPr>
      <w:r>
        <w:separator/>
      </w:r>
    </w:p>
  </w:footnote>
  <w:footnote w:type="continuationSeparator" w:id="0">
    <w:p w14:paraId="4106C5E0" w14:textId="77777777" w:rsidR="007E1869" w:rsidRDefault="007E1869" w:rsidP="00B2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2E406" w14:textId="77777777" w:rsidR="00064DC8" w:rsidRDefault="00064D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0" w:type="dxa"/>
      <w:tblInd w:w="-7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3"/>
      <w:gridCol w:w="7088"/>
      <w:gridCol w:w="1559"/>
    </w:tblGrid>
    <w:tr w:rsidR="00B2639A" w:rsidRPr="00F8288F" w14:paraId="00070630" w14:textId="77777777" w:rsidTr="008F7804">
      <w:trPr>
        <w:trHeight w:val="958"/>
      </w:trPr>
      <w:tc>
        <w:tcPr>
          <w:tcW w:w="1843" w:type="dxa"/>
          <w:noWrap/>
          <w:hideMark/>
        </w:tcPr>
        <w:p w14:paraId="6A32363D" w14:textId="77777777" w:rsidR="00B2639A" w:rsidRPr="00B2639A" w:rsidRDefault="00B2639A" w:rsidP="00B2639A">
          <w:pPr>
            <w:pStyle w:val="Encabezado"/>
          </w:pPr>
          <w:r w:rsidRPr="00B2639A">
            <w:rPr>
              <w:noProof/>
              <w:lang w:val="es-EC" w:eastAsia="es-EC"/>
            </w:rPr>
            <w:drawing>
              <wp:anchor distT="0" distB="0" distL="114300" distR="114300" simplePos="0" relativeHeight="251659264" behindDoc="0" locked="0" layoutInCell="1" allowOverlap="1" wp14:anchorId="7D967FFE" wp14:editId="1C78D03B">
                <wp:simplePos x="0" y="0"/>
                <wp:positionH relativeFrom="column">
                  <wp:posOffset>48858</wp:posOffset>
                </wp:positionH>
                <wp:positionV relativeFrom="paragraph">
                  <wp:posOffset>5256</wp:posOffset>
                </wp:positionV>
                <wp:extent cx="899328" cy="607060"/>
                <wp:effectExtent l="0" t="0" r="0" b="2540"/>
                <wp:wrapNone/>
                <wp:docPr id="76" name="Imagen 76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43" cy="6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7AD29" w14:textId="77777777" w:rsidR="00B2639A" w:rsidRPr="00B2639A" w:rsidRDefault="00B2639A" w:rsidP="00B2639A">
          <w:pPr>
            <w:pStyle w:val="Encabezado"/>
          </w:pPr>
        </w:p>
      </w:tc>
      <w:tc>
        <w:tcPr>
          <w:tcW w:w="7088" w:type="dxa"/>
          <w:vAlign w:val="center"/>
          <w:hideMark/>
        </w:tcPr>
        <w:p w14:paraId="759AC00E" w14:textId="77777777" w:rsidR="00B2639A" w:rsidRPr="008F7804" w:rsidRDefault="00B2639A" w:rsidP="00B2639A">
          <w:pPr>
            <w:pStyle w:val="Encabezado"/>
            <w:jc w:val="center"/>
            <w:rPr>
              <w:rFonts w:ascii="Arial" w:hAnsi="Arial" w:cs="Arial"/>
              <w:b/>
              <w:bCs/>
              <w:sz w:val="28"/>
            </w:rPr>
          </w:pPr>
          <w:r w:rsidRPr="008F7804">
            <w:rPr>
              <w:rFonts w:ascii="Arial" w:hAnsi="Arial" w:cs="Arial"/>
              <w:b/>
              <w:bCs/>
              <w:sz w:val="24"/>
            </w:rPr>
            <w:t>EVALUACIÓN DEL PERÍODO DE PRUEBA</w:t>
          </w:r>
        </w:p>
      </w:tc>
      <w:tc>
        <w:tcPr>
          <w:tcW w:w="1559" w:type="dxa"/>
          <w:vAlign w:val="center"/>
          <w:hideMark/>
        </w:tcPr>
        <w:p w14:paraId="4CC6C1D6" w14:textId="692590F9" w:rsidR="00B2639A" w:rsidRPr="008F7804" w:rsidRDefault="00B2639A" w:rsidP="009509A8">
          <w:pPr>
            <w:pStyle w:val="Encabezado"/>
            <w:jc w:val="center"/>
            <w:rPr>
              <w:rFonts w:ascii="Arial" w:hAnsi="Arial" w:cs="Arial"/>
              <w:b/>
              <w:bCs/>
              <w:sz w:val="28"/>
              <w:lang w:val="en-US"/>
            </w:rPr>
          </w:pPr>
          <w:r w:rsidRPr="008F7804">
            <w:rPr>
              <w:rFonts w:ascii="Arial" w:hAnsi="Arial" w:cs="Arial"/>
              <w:b/>
              <w:bCs/>
              <w:sz w:val="18"/>
              <w:lang w:val="en-US"/>
            </w:rPr>
            <w:t>EC-TH-F-11                                REV- 0</w:t>
          </w:r>
          <w:r w:rsidR="009509A8">
            <w:rPr>
              <w:rFonts w:ascii="Arial" w:hAnsi="Arial" w:cs="Arial"/>
              <w:b/>
              <w:bCs/>
              <w:sz w:val="18"/>
              <w:lang w:val="en-US"/>
            </w:rPr>
            <w:t>0</w:t>
          </w:r>
          <w:r w:rsidRPr="008F7804">
            <w:rPr>
              <w:rFonts w:ascii="Arial" w:hAnsi="Arial" w:cs="Arial"/>
              <w:b/>
              <w:bCs/>
              <w:sz w:val="18"/>
              <w:lang w:val="en-US"/>
            </w:rPr>
            <w:t xml:space="preserve">                                           </w:t>
          </w:r>
          <w:r w:rsidR="00064DC8">
            <w:rPr>
              <w:rFonts w:ascii="Arial" w:hAnsi="Arial" w:cs="Arial"/>
              <w:b/>
              <w:bCs/>
              <w:sz w:val="18"/>
              <w:lang w:val="en-US"/>
            </w:rPr>
            <w:t>JUN</w:t>
          </w:r>
          <w:bookmarkStart w:id="0" w:name="_GoBack"/>
          <w:bookmarkEnd w:id="0"/>
          <w:r w:rsidRPr="008F7804">
            <w:rPr>
              <w:rFonts w:ascii="Arial" w:hAnsi="Arial" w:cs="Arial"/>
              <w:b/>
              <w:bCs/>
              <w:sz w:val="18"/>
              <w:lang w:val="en-US"/>
            </w:rPr>
            <w:t>-20</w:t>
          </w:r>
          <w:r w:rsidR="00F8288F">
            <w:rPr>
              <w:rFonts w:ascii="Arial" w:hAnsi="Arial" w:cs="Arial"/>
              <w:b/>
              <w:bCs/>
              <w:sz w:val="18"/>
              <w:lang w:val="en-US"/>
            </w:rPr>
            <w:t>18</w:t>
          </w:r>
        </w:p>
      </w:tc>
    </w:tr>
  </w:tbl>
  <w:p w14:paraId="288511F1" w14:textId="77777777" w:rsidR="00B2639A" w:rsidRPr="00B2639A" w:rsidRDefault="00B2639A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EE75" w14:textId="77777777" w:rsidR="00064DC8" w:rsidRDefault="00064D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99"/>
    <w:rsid w:val="000133C4"/>
    <w:rsid w:val="00064DC8"/>
    <w:rsid w:val="000A1FF7"/>
    <w:rsid w:val="001564C6"/>
    <w:rsid w:val="002B3CF4"/>
    <w:rsid w:val="00355D00"/>
    <w:rsid w:val="004A4CFF"/>
    <w:rsid w:val="005248D7"/>
    <w:rsid w:val="00552A02"/>
    <w:rsid w:val="005E5500"/>
    <w:rsid w:val="006346CC"/>
    <w:rsid w:val="006E159D"/>
    <w:rsid w:val="00744044"/>
    <w:rsid w:val="007D3A94"/>
    <w:rsid w:val="007E1869"/>
    <w:rsid w:val="008F7804"/>
    <w:rsid w:val="009509A8"/>
    <w:rsid w:val="00A95943"/>
    <w:rsid w:val="00AC3E59"/>
    <w:rsid w:val="00B2639A"/>
    <w:rsid w:val="00BB608A"/>
    <w:rsid w:val="00C43DCB"/>
    <w:rsid w:val="00C83699"/>
    <w:rsid w:val="00C97E7C"/>
    <w:rsid w:val="00D20D77"/>
    <w:rsid w:val="00F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56A601"/>
  <w15:chartTrackingRefBased/>
  <w15:docId w15:val="{A794EA18-0437-4CE0-931B-FFC003C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39A"/>
  </w:style>
  <w:style w:type="paragraph" w:styleId="Piedepgina">
    <w:name w:val="footer"/>
    <w:basedOn w:val="Normal"/>
    <w:link w:val="PiedepginaCar"/>
    <w:uiPriority w:val="99"/>
    <w:unhideWhenUsed/>
    <w:rsid w:val="00B2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3635A7-328D-438B-AB90-E50261F2AA72}"/>
</file>

<file path=customXml/itemProps2.xml><?xml version="1.0" encoding="utf-8"?>
<ds:datastoreItem xmlns:ds="http://schemas.openxmlformats.org/officeDocument/2006/customXml" ds:itemID="{675BDAEC-4C75-4683-B53F-1D2FCFC3B3A2}"/>
</file>

<file path=customXml/itemProps3.xml><?xml version="1.0" encoding="utf-8"?>
<ds:datastoreItem xmlns:ds="http://schemas.openxmlformats.org/officeDocument/2006/customXml" ds:itemID="{A0BC6868-DDA5-49F7-874A-0E893D9ED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yessenia.quintanilla</dc:creator>
  <cp:keywords/>
  <dc:description/>
  <cp:lastModifiedBy>Fabian Celin</cp:lastModifiedBy>
  <cp:revision>20</cp:revision>
  <dcterms:created xsi:type="dcterms:W3CDTF">2020-08-02T19:31:00Z</dcterms:created>
  <dcterms:modified xsi:type="dcterms:W3CDTF">2022-11-24T16:45:00Z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