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27F5B" w:rsidR="004F65B8" w:rsidP="004F65B8" w:rsidRDefault="004F65B8" w14:paraId="617E37AA" w14:textId="40F858E7">
      <w:r w:rsidRPr="00A27F5B">
        <w:rPr>
          <w:noProof/>
        </w:rPr>
        <w:drawing>
          <wp:anchor distT="0" distB="0" distL="114300" distR="114300" simplePos="0" relativeHeight="251659264" behindDoc="1" locked="0" layoutInCell="1" allowOverlap="1" wp14:anchorId="63D48B12" wp14:editId="1A245104">
            <wp:simplePos x="0" y="0"/>
            <wp:positionH relativeFrom="column">
              <wp:posOffset>-539115</wp:posOffset>
            </wp:positionH>
            <wp:positionV relativeFrom="paragraph">
              <wp:posOffset>-1798955</wp:posOffset>
            </wp:positionV>
            <wp:extent cx="7400925" cy="5616575"/>
            <wp:effectExtent l="0" t="0" r="9525"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00925" cy="561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A27F5B" w:rsidR="004F65B8" w:rsidP="004F65B8" w:rsidRDefault="004F65B8" w14:paraId="422A5B7C" w14:textId="77777777"/>
    <w:p w:rsidRPr="00A27F5B" w:rsidR="004F65B8" w:rsidP="004F65B8" w:rsidRDefault="004F65B8" w14:paraId="6E047F02" w14:textId="77777777"/>
    <w:p w:rsidRPr="00A27F5B" w:rsidR="004F65B8" w:rsidP="004F65B8" w:rsidRDefault="004F65B8" w14:paraId="3D895D33" w14:textId="77777777"/>
    <w:p w:rsidRPr="00A27F5B" w:rsidR="004F65B8" w:rsidP="004F65B8" w:rsidRDefault="004F65B8" w14:paraId="59C92F8A" w14:textId="77777777"/>
    <w:p w:rsidRPr="00A27F5B" w:rsidR="004F65B8" w:rsidP="004F65B8" w:rsidRDefault="004F65B8" w14:paraId="16319BF3" w14:textId="77777777"/>
    <w:p w:rsidRPr="00A27F5B" w:rsidR="004F65B8" w:rsidP="004F65B8" w:rsidRDefault="004F65B8" w14:paraId="08387274" w14:textId="77777777"/>
    <w:p w:rsidRPr="00A27F5B" w:rsidR="004F65B8" w:rsidP="004F65B8" w:rsidRDefault="004F65B8" w14:paraId="788B6FF4" w14:textId="77777777"/>
    <w:p w:rsidRPr="00A27F5B" w:rsidR="004F65B8" w:rsidP="004F65B8" w:rsidRDefault="004F65B8" w14:paraId="1852DD1A" w14:textId="77777777"/>
    <w:p w:rsidRPr="00A27F5B" w:rsidR="004F65B8" w:rsidP="004F65B8" w:rsidRDefault="004F65B8" w14:paraId="3DF8F2DB" w14:textId="77777777"/>
    <w:p w:rsidRPr="00A27F5B" w:rsidR="004F65B8" w:rsidP="004F65B8" w:rsidRDefault="004F65B8" w14:paraId="12898F2F" w14:textId="77777777"/>
    <w:p w:rsidRPr="00A27F5B" w:rsidR="004F65B8" w:rsidP="004F65B8" w:rsidRDefault="004F65B8" w14:paraId="4246A676" w14:textId="77777777"/>
    <w:p w:rsidRPr="00A27F5B" w:rsidR="004F65B8" w:rsidP="004F65B8" w:rsidRDefault="004F65B8" w14:paraId="2B6CD309" w14:textId="77777777"/>
    <w:p w:rsidRPr="00A27F5B" w:rsidR="004F65B8" w:rsidP="004F65B8" w:rsidRDefault="004F65B8" w14:paraId="08E8D5C4" w14:textId="77777777"/>
    <w:p w:rsidRPr="00A27F5B" w:rsidR="004F65B8" w:rsidP="004F65B8" w:rsidRDefault="004F65B8" w14:paraId="675D7D58" w14:textId="77777777"/>
    <w:p w:rsidRPr="00A27F5B" w:rsidR="004F65B8" w:rsidP="004F65B8" w:rsidRDefault="004F65B8" w14:paraId="089E7B34" w14:textId="77777777"/>
    <w:p w:rsidRPr="00A27F5B" w:rsidR="004F65B8" w:rsidP="004F65B8" w:rsidRDefault="004F65B8" w14:paraId="42E93263" w14:textId="77777777"/>
    <w:p w:rsidRPr="00A27F5B" w:rsidR="004F65B8" w:rsidP="004F65B8" w:rsidRDefault="004F65B8" w14:paraId="073ED829" w14:textId="77777777"/>
    <w:p w:rsidRPr="00A27F5B" w:rsidR="004F65B8" w:rsidP="004F65B8" w:rsidRDefault="004F65B8" w14:paraId="10F7485B" w14:textId="77777777"/>
    <w:p w:rsidRPr="00A27F5B" w:rsidR="004F65B8" w:rsidP="004F65B8" w:rsidRDefault="004F65B8" w14:paraId="799F8C05" w14:textId="77777777"/>
    <w:p w:rsidRPr="00A27F5B" w:rsidR="004F65B8" w:rsidP="004F65B8" w:rsidRDefault="004F65B8" w14:paraId="78CB8829" w14:textId="77777777"/>
    <w:p w:rsidR="00AF29BC" w:rsidP="00AF29BC" w:rsidRDefault="00AF29BC" w14:paraId="76B31AD4" w14:textId="77777777">
      <w:pPr>
        <w:jc w:val="center"/>
        <w:rPr>
          <w:rFonts w:ascii="Calibri" w:hAnsi="Calibri" w:cs="Calibri"/>
          <w:b/>
          <w:bCs/>
          <w:iCs/>
          <w:color w:val="000066"/>
          <w:sz w:val="30"/>
          <w:szCs w:val="30"/>
        </w:rPr>
      </w:pPr>
    </w:p>
    <w:p w:rsidR="00AF29BC" w:rsidP="00AF29BC" w:rsidRDefault="00AF29BC" w14:paraId="59944E39" w14:textId="68148805">
      <w:pPr>
        <w:jc w:val="center"/>
        <w:rPr>
          <w:rFonts w:ascii="Calibri" w:hAnsi="Calibri" w:cs="Calibri"/>
          <w:b/>
          <w:bCs/>
          <w:iCs/>
          <w:color w:val="000066"/>
          <w:sz w:val="30"/>
          <w:szCs w:val="30"/>
        </w:rPr>
      </w:pPr>
      <w:r>
        <w:rPr>
          <w:rFonts w:ascii="Calibri" w:hAnsi="Calibri" w:cs="Calibri"/>
          <w:b/>
          <w:bCs/>
          <w:iCs/>
          <w:color w:val="000066"/>
          <w:sz w:val="30"/>
          <w:szCs w:val="30"/>
        </w:rPr>
        <w:t>PROCEDIMIENTO</w:t>
      </w:r>
      <w:r w:rsidRPr="00B64DCB">
        <w:rPr>
          <w:rFonts w:ascii="Calibri" w:hAnsi="Calibri" w:cs="Calibri"/>
          <w:b/>
          <w:bCs/>
          <w:iCs/>
          <w:color w:val="000066"/>
          <w:sz w:val="30"/>
          <w:szCs w:val="30"/>
        </w:rPr>
        <w:t xml:space="preserve"> DE GESTIÓN DE MANTENIMIENTO DE EQUIPO/MAQUINARIA, VEHICULOS, INSTALACIONES Y TALLER</w:t>
      </w:r>
    </w:p>
    <w:p w:rsidRPr="00A27F5B" w:rsidR="004F65B8" w:rsidP="004F65B8" w:rsidRDefault="004F65B8" w14:paraId="38015A74" w14:textId="6F9588C4">
      <w:pPr>
        <w:rPr>
          <w:rFonts w:ascii="Calibri" w:hAnsi="Calibri" w:cs="Calibri"/>
          <w:b/>
          <w:bCs/>
          <w:iCs/>
          <w:color w:val="000066"/>
          <w:sz w:val="30"/>
          <w:szCs w:val="30"/>
        </w:rPr>
      </w:pPr>
    </w:p>
    <w:p w:rsidRPr="00A27F5B" w:rsidR="000674AF" w:rsidP="004F65B8" w:rsidRDefault="000674AF" w14:paraId="56ACAC21" w14:textId="77777777">
      <w:pPr>
        <w:rPr>
          <w:rFonts w:ascii="Calibri" w:hAnsi="Calibri" w:cs="Calibri"/>
          <w:b/>
          <w:bCs/>
          <w:iCs/>
          <w:color w:val="000066"/>
          <w:sz w:val="30"/>
          <w:szCs w:val="30"/>
        </w:rPr>
      </w:pPr>
    </w:p>
    <w:p w:rsidRPr="00A27F5B" w:rsidR="004F65B8" w:rsidP="004F65B8" w:rsidRDefault="004F65B8" w14:paraId="26F7EB5C" w14:textId="30B9BF80">
      <w:pPr>
        <w:rPr>
          <w:rFonts w:ascii="Calibri" w:hAnsi="Calibri" w:cs="Calibri"/>
          <w:b/>
          <w:bCs/>
          <w:iCs/>
          <w:color w:val="000066"/>
          <w:sz w:val="28"/>
          <w:szCs w:val="28"/>
        </w:rPr>
      </w:pPr>
      <w:r w:rsidRPr="00A27F5B">
        <w:rPr>
          <w:rFonts w:ascii="Calibri" w:hAnsi="Calibri" w:cs="Calibri"/>
          <w:b/>
          <w:bCs/>
          <w:iCs/>
          <w:color w:val="000066"/>
          <w:sz w:val="28"/>
          <w:szCs w:val="28"/>
        </w:rPr>
        <w:t xml:space="preserve">NI-PR-M-01                                      VERSIÓN </w:t>
      </w:r>
      <w:r w:rsidR="00312369">
        <w:rPr>
          <w:rFonts w:ascii="Calibri" w:hAnsi="Calibri" w:cs="Calibri"/>
          <w:b/>
          <w:bCs/>
          <w:iCs/>
          <w:color w:val="000066"/>
          <w:sz w:val="28"/>
          <w:szCs w:val="28"/>
        </w:rPr>
        <w:t>6</w:t>
      </w:r>
      <w:r w:rsidRPr="00A27F5B">
        <w:rPr>
          <w:rFonts w:ascii="Calibri" w:hAnsi="Calibri" w:cs="Calibri"/>
          <w:b/>
          <w:bCs/>
          <w:iCs/>
          <w:color w:val="000066"/>
          <w:sz w:val="28"/>
          <w:szCs w:val="28"/>
        </w:rPr>
        <w:t xml:space="preserve">                       ELABORACIÓN </w:t>
      </w:r>
      <w:r w:rsidR="00312369">
        <w:rPr>
          <w:rFonts w:ascii="Calibri" w:hAnsi="Calibri" w:cs="Calibri"/>
          <w:b/>
          <w:bCs/>
          <w:iCs/>
          <w:color w:val="000066"/>
          <w:sz w:val="28"/>
          <w:szCs w:val="28"/>
        </w:rPr>
        <w:t>08</w:t>
      </w:r>
      <w:r w:rsidR="00AF29BC">
        <w:rPr>
          <w:rFonts w:ascii="Calibri" w:hAnsi="Calibri" w:cs="Calibri"/>
          <w:b/>
          <w:bCs/>
          <w:iCs/>
          <w:color w:val="000066"/>
          <w:sz w:val="28"/>
          <w:szCs w:val="28"/>
        </w:rPr>
        <w:t>/</w:t>
      </w:r>
      <w:r w:rsidR="00312369">
        <w:rPr>
          <w:rFonts w:ascii="Calibri" w:hAnsi="Calibri" w:cs="Calibri"/>
          <w:b/>
          <w:bCs/>
          <w:iCs/>
          <w:color w:val="000066"/>
          <w:sz w:val="28"/>
          <w:szCs w:val="28"/>
        </w:rPr>
        <w:t>09</w:t>
      </w:r>
      <w:r w:rsidR="00AF29BC">
        <w:rPr>
          <w:rFonts w:ascii="Calibri" w:hAnsi="Calibri" w:cs="Calibri"/>
          <w:b/>
          <w:bCs/>
          <w:iCs/>
          <w:color w:val="000066"/>
          <w:sz w:val="28"/>
          <w:szCs w:val="28"/>
        </w:rPr>
        <w:t>/2023</w:t>
      </w:r>
      <w:r w:rsidRPr="00A27F5B">
        <w:rPr>
          <w:rFonts w:ascii="Calibri" w:hAnsi="Calibri" w:cs="Calibri"/>
          <w:b/>
          <w:bCs/>
          <w:iCs/>
          <w:color w:val="000066"/>
          <w:sz w:val="28"/>
          <w:szCs w:val="28"/>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47"/>
        <w:gridCol w:w="2360"/>
        <w:gridCol w:w="2429"/>
        <w:gridCol w:w="2344"/>
      </w:tblGrid>
      <w:tr w:rsidRPr="00A27F5B" w:rsidR="000674AF" w:rsidTr="000674AF" w14:paraId="194674A7" w14:textId="77777777">
        <w:trPr>
          <w:trHeight w:val="333"/>
        </w:trPr>
        <w:tc>
          <w:tcPr>
            <w:tcW w:w="2547" w:type="dxa"/>
            <w:shd w:val="clear" w:color="auto" w:fill="auto"/>
          </w:tcPr>
          <w:p w:rsidRPr="00A27F5B" w:rsidR="004F65B8" w:rsidP="006A2E7B" w:rsidRDefault="004F65B8" w14:paraId="100CEC63" w14:textId="77777777">
            <w:pPr>
              <w:jc w:val="center"/>
              <w:rPr>
                <w:rStyle w:val="Nmerodepgina"/>
                <w:rFonts w:ascii="Arial" w:hAnsi="Arial" w:cs="Arial"/>
                <w:b/>
                <w:sz w:val="20"/>
                <w:szCs w:val="16"/>
              </w:rPr>
            </w:pPr>
            <w:r w:rsidRPr="00A27F5B">
              <w:rPr>
                <w:rStyle w:val="Nmerodepgina"/>
                <w:rFonts w:ascii="Arial" w:hAnsi="Arial" w:cs="Arial"/>
                <w:b/>
                <w:sz w:val="20"/>
                <w:szCs w:val="16"/>
              </w:rPr>
              <w:t>Elaborado por:</w:t>
            </w:r>
          </w:p>
        </w:tc>
        <w:tc>
          <w:tcPr>
            <w:tcW w:w="2360" w:type="dxa"/>
            <w:shd w:val="clear" w:color="auto" w:fill="auto"/>
          </w:tcPr>
          <w:p w:rsidRPr="00A27F5B" w:rsidR="004F65B8" w:rsidP="006A2E7B" w:rsidRDefault="004F65B8" w14:paraId="5AD53BC6" w14:textId="77777777">
            <w:pPr>
              <w:jc w:val="center"/>
              <w:rPr>
                <w:rStyle w:val="Nmerodepgina"/>
                <w:rFonts w:ascii="Arial" w:hAnsi="Arial" w:cs="Arial"/>
                <w:b/>
                <w:sz w:val="20"/>
                <w:szCs w:val="16"/>
              </w:rPr>
            </w:pPr>
            <w:r w:rsidRPr="00A27F5B">
              <w:rPr>
                <w:rStyle w:val="Nmerodepgina"/>
                <w:rFonts w:ascii="Arial" w:hAnsi="Arial" w:cs="Arial"/>
                <w:b/>
                <w:sz w:val="20"/>
                <w:szCs w:val="16"/>
              </w:rPr>
              <w:t>Revisado Por</w:t>
            </w:r>
          </w:p>
        </w:tc>
        <w:tc>
          <w:tcPr>
            <w:tcW w:w="2429" w:type="dxa"/>
            <w:shd w:val="clear" w:color="auto" w:fill="auto"/>
          </w:tcPr>
          <w:p w:rsidRPr="00A27F5B" w:rsidR="004F65B8" w:rsidP="006A2E7B" w:rsidRDefault="004F65B8" w14:paraId="41630268" w14:textId="77777777">
            <w:pPr>
              <w:jc w:val="center"/>
              <w:rPr>
                <w:rStyle w:val="Nmerodepgina"/>
                <w:rFonts w:ascii="Arial" w:hAnsi="Arial" w:cs="Arial"/>
                <w:b/>
                <w:sz w:val="20"/>
                <w:szCs w:val="16"/>
              </w:rPr>
            </w:pPr>
            <w:r w:rsidRPr="00A27F5B">
              <w:rPr>
                <w:rStyle w:val="Nmerodepgina"/>
                <w:rFonts w:ascii="Arial" w:hAnsi="Arial" w:cs="Arial"/>
                <w:b/>
                <w:sz w:val="20"/>
                <w:szCs w:val="16"/>
              </w:rPr>
              <w:t>Aprobado por:</w:t>
            </w:r>
          </w:p>
        </w:tc>
        <w:tc>
          <w:tcPr>
            <w:tcW w:w="2344" w:type="dxa"/>
            <w:shd w:val="clear" w:color="auto" w:fill="auto"/>
          </w:tcPr>
          <w:p w:rsidRPr="00A27F5B" w:rsidR="004F65B8" w:rsidP="006A2E7B" w:rsidRDefault="004F65B8" w14:paraId="0E6023B4" w14:textId="77777777">
            <w:pPr>
              <w:jc w:val="center"/>
              <w:rPr>
                <w:rStyle w:val="Nmerodepgina"/>
                <w:rFonts w:ascii="Arial" w:hAnsi="Arial" w:cs="Arial"/>
                <w:b/>
                <w:sz w:val="20"/>
                <w:szCs w:val="16"/>
              </w:rPr>
            </w:pPr>
            <w:r w:rsidRPr="00A27F5B">
              <w:rPr>
                <w:rStyle w:val="Nmerodepgina"/>
                <w:rFonts w:ascii="Arial" w:hAnsi="Arial" w:cs="Arial"/>
                <w:b/>
                <w:sz w:val="20"/>
                <w:szCs w:val="16"/>
              </w:rPr>
              <w:t>Fecha de Aprobación:</w:t>
            </w:r>
          </w:p>
        </w:tc>
      </w:tr>
      <w:tr w:rsidRPr="00A27F5B" w:rsidR="000674AF" w:rsidTr="000674AF" w14:paraId="265645F6" w14:textId="77777777">
        <w:trPr>
          <w:trHeight w:val="447"/>
        </w:trPr>
        <w:tc>
          <w:tcPr>
            <w:tcW w:w="2547" w:type="dxa"/>
            <w:shd w:val="clear" w:color="auto" w:fill="auto"/>
          </w:tcPr>
          <w:p w:rsidRPr="00A27F5B" w:rsidR="004F65B8" w:rsidP="006A2E7B" w:rsidRDefault="000674AF" w14:paraId="3EF5F05A" w14:textId="3F930BFD">
            <w:pPr>
              <w:jc w:val="center"/>
              <w:rPr>
                <w:rStyle w:val="Nmerodepgina"/>
                <w:rFonts w:ascii="Arial" w:hAnsi="Arial" w:cs="Arial"/>
                <w:i/>
                <w:sz w:val="20"/>
                <w:szCs w:val="16"/>
              </w:rPr>
            </w:pPr>
            <w:r w:rsidRPr="00A27F5B">
              <w:rPr>
                <w:rStyle w:val="Nmerodepgina"/>
                <w:rFonts w:ascii="Arial" w:hAnsi="Arial" w:cs="Arial"/>
                <w:i/>
                <w:sz w:val="20"/>
                <w:szCs w:val="16"/>
              </w:rPr>
              <w:t>E</w:t>
            </w:r>
            <w:r w:rsidRPr="00A27F5B">
              <w:rPr>
                <w:rStyle w:val="Nmerodepgina"/>
                <w:rFonts w:ascii="Arial" w:hAnsi="Arial" w:cs="Arial"/>
                <w:i/>
                <w:szCs w:val="16"/>
              </w:rPr>
              <w:t>dvin Alberto Chamo</w:t>
            </w:r>
          </w:p>
          <w:p w:rsidRPr="00A27F5B" w:rsidR="004F65B8" w:rsidP="006A2E7B" w:rsidRDefault="00AF29BC" w14:paraId="7C1283AF" w14:textId="487C9050">
            <w:pPr>
              <w:jc w:val="center"/>
              <w:rPr>
                <w:rStyle w:val="Nmerodepgina"/>
                <w:rFonts w:ascii="Arial" w:hAnsi="Arial" w:cs="Arial"/>
                <w:b/>
                <w:sz w:val="20"/>
                <w:szCs w:val="16"/>
              </w:rPr>
            </w:pPr>
            <w:r>
              <w:rPr>
                <w:rStyle w:val="Nmerodepgina"/>
                <w:rFonts w:ascii="Arial" w:hAnsi="Arial" w:cs="Arial"/>
                <w:b/>
                <w:sz w:val="20"/>
                <w:szCs w:val="16"/>
              </w:rPr>
              <w:t>Jefe de Mantenimiento</w:t>
            </w:r>
          </w:p>
        </w:tc>
        <w:tc>
          <w:tcPr>
            <w:tcW w:w="2360" w:type="dxa"/>
            <w:shd w:val="clear" w:color="auto" w:fill="auto"/>
          </w:tcPr>
          <w:p w:rsidRPr="00A27F5B" w:rsidR="004F65B8" w:rsidP="00AF29BC" w:rsidRDefault="00AF29BC" w14:paraId="1C769B99" w14:textId="2C675673">
            <w:pPr>
              <w:jc w:val="center"/>
              <w:rPr>
                <w:rStyle w:val="Nmerodepgina"/>
                <w:rFonts w:ascii="Arial" w:hAnsi="Arial" w:cs="Arial"/>
                <w:i/>
                <w:sz w:val="20"/>
                <w:szCs w:val="16"/>
              </w:rPr>
            </w:pPr>
            <w:r>
              <w:rPr>
                <w:rStyle w:val="Nmerodepgina"/>
                <w:rFonts w:ascii="Arial" w:hAnsi="Arial" w:cs="Arial"/>
                <w:i/>
                <w:sz w:val="20"/>
                <w:szCs w:val="16"/>
              </w:rPr>
              <w:t>Ricardo Pegueros</w:t>
            </w:r>
            <w:r>
              <w:rPr>
                <w:rStyle w:val="Nmerodepgina"/>
                <w:rFonts w:ascii="Arial" w:hAnsi="Arial" w:cs="Arial"/>
                <w:i/>
                <w:sz w:val="20"/>
                <w:szCs w:val="16"/>
              </w:rPr>
              <w:br/>
            </w:r>
            <w:r>
              <w:rPr>
                <w:rStyle w:val="Nmerodepgina"/>
                <w:rFonts w:ascii="Arial" w:hAnsi="Arial" w:cs="Arial"/>
                <w:b/>
                <w:sz w:val="20"/>
                <w:szCs w:val="16"/>
              </w:rPr>
              <w:t>Gerente de Operaciones</w:t>
            </w:r>
          </w:p>
        </w:tc>
        <w:tc>
          <w:tcPr>
            <w:tcW w:w="2429" w:type="dxa"/>
            <w:shd w:val="clear" w:color="auto" w:fill="auto"/>
          </w:tcPr>
          <w:p w:rsidRPr="00A27F5B" w:rsidR="004F65B8" w:rsidP="006A2E7B" w:rsidRDefault="004F65B8" w14:paraId="0D3BFCA6" w14:textId="77777777">
            <w:pPr>
              <w:jc w:val="center"/>
              <w:rPr>
                <w:rStyle w:val="Nmerodepgina"/>
                <w:rFonts w:ascii="Arial" w:hAnsi="Arial" w:cs="Arial"/>
                <w:i/>
                <w:sz w:val="20"/>
                <w:szCs w:val="16"/>
              </w:rPr>
            </w:pPr>
            <w:r w:rsidRPr="00A27F5B">
              <w:rPr>
                <w:rStyle w:val="Nmerodepgina"/>
                <w:rFonts w:ascii="Arial" w:hAnsi="Arial" w:cs="Arial"/>
                <w:i/>
                <w:sz w:val="20"/>
                <w:szCs w:val="16"/>
              </w:rPr>
              <w:t>J</w:t>
            </w:r>
            <w:r w:rsidRPr="00A27F5B">
              <w:rPr>
                <w:rStyle w:val="Nmerodepgina"/>
                <w:rFonts w:ascii="Arial" w:hAnsi="Arial"/>
                <w:i/>
                <w:sz w:val="20"/>
                <w:szCs w:val="16"/>
              </w:rPr>
              <w:t>uan Zapata</w:t>
            </w:r>
          </w:p>
          <w:p w:rsidRPr="00A27F5B" w:rsidR="004F65B8" w:rsidP="006A2E7B" w:rsidRDefault="004F65B8" w14:paraId="51582B65" w14:textId="77777777">
            <w:pPr>
              <w:jc w:val="center"/>
              <w:rPr>
                <w:rStyle w:val="Nmerodepgina"/>
                <w:rFonts w:ascii="Arial" w:hAnsi="Arial" w:cs="Arial"/>
                <w:b/>
                <w:bCs/>
                <w:i/>
                <w:sz w:val="20"/>
                <w:szCs w:val="16"/>
              </w:rPr>
            </w:pPr>
            <w:r w:rsidRPr="00A27F5B">
              <w:rPr>
                <w:rStyle w:val="Nmerodepgina"/>
                <w:rFonts w:ascii="Arial" w:hAnsi="Arial" w:cs="Arial"/>
                <w:b/>
                <w:bCs/>
                <w:i/>
                <w:sz w:val="20"/>
                <w:szCs w:val="16"/>
              </w:rPr>
              <w:t>Gerente General</w:t>
            </w:r>
          </w:p>
        </w:tc>
        <w:tc>
          <w:tcPr>
            <w:tcW w:w="2344" w:type="dxa"/>
            <w:shd w:val="clear" w:color="auto" w:fill="auto"/>
          </w:tcPr>
          <w:p w:rsidRPr="00A27F5B" w:rsidR="004F65B8" w:rsidP="006A2E7B" w:rsidRDefault="00AF29BC" w14:paraId="3E859948" w14:textId="3BC4DAD3">
            <w:pPr>
              <w:jc w:val="center"/>
              <w:rPr>
                <w:rStyle w:val="Nmerodepgina"/>
                <w:rFonts w:ascii="Arial" w:hAnsi="Arial" w:cs="Arial"/>
                <w:i/>
                <w:sz w:val="20"/>
                <w:szCs w:val="16"/>
              </w:rPr>
            </w:pPr>
            <w:r>
              <w:rPr>
                <w:rStyle w:val="Nmerodepgina"/>
                <w:rFonts w:ascii="Arial" w:hAnsi="Arial" w:cs="Arial"/>
                <w:i/>
                <w:sz w:val="20"/>
                <w:szCs w:val="16"/>
              </w:rPr>
              <w:t>13/</w:t>
            </w:r>
            <w:r w:rsidR="00312369">
              <w:rPr>
                <w:rStyle w:val="Nmerodepgina"/>
                <w:rFonts w:ascii="Arial" w:hAnsi="Arial" w:cs="Arial"/>
                <w:i/>
                <w:sz w:val="20"/>
                <w:szCs w:val="16"/>
              </w:rPr>
              <w:t>09</w:t>
            </w:r>
            <w:r>
              <w:rPr>
                <w:rStyle w:val="Nmerodepgina"/>
                <w:rFonts w:ascii="Arial" w:hAnsi="Arial" w:cs="Arial"/>
                <w:i/>
                <w:sz w:val="20"/>
                <w:szCs w:val="16"/>
              </w:rPr>
              <w:t>/2023</w:t>
            </w:r>
          </w:p>
        </w:tc>
      </w:tr>
      <w:tr w:rsidRPr="00A27F5B" w:rsidR="000674AF" w:rsidTr="000674AF" w14:paraId="167733E5" w14:textId="77777777">
        <w:trPr>
          <w:trHeight w:val="447"/>
        </w:trPr>
        <w:tc>
          <w:tcPr>
            <w:tcW w:w="2547" w:type="dxa"/>
            <w:shd w:val="clear" w:color="auto" w:fill="auto"/>
          </w:tcPr>
          <w:p w:rsidRPr="00A27F5B" w:rsidR="004F65B8" w:rsidP="006A2E7B" w:rsidRDefault="004F65B8" w14:paraId="56C6A9EF" w14:textId="56E2C793">
            <w:pPr>
              <w:jc w:val="both"/>
              <w:rPr>
                <w:rStyle w:val="Nmerodepgina"/>
                <w:rFonts w:ascii="Arial" w:hAnsi="Arial" w:cs="Arial"/>
                <w:i/>
                <w:sz w:val="16"/>
                <w:szCs w:val="16"/>
              </w:rPr>
            </w:pPr>
            <w:r w:rsidRPr="00A27F5B">
              <w:rPr>
                <w:noProof/>
              </w:rPr>
              <w:t xml:space="preserve">     </w:t>
            </w:r>
            <w:r w:rsidRPr="00A27F5B" w:rsidR="000674AF">
              <w:rPr>
                <w:noProof/>
              </w:rPr>
              <w:drawing>
                <wp:inline distT="0" distB="0" distL="0" distR="0" wp14:anchorId="003F5333" wp14:editId="45730EDE">
                  <wp:extent cx="974035" cy="94186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1890" cy="949464"/>
                          </a:xfrm>
                          <a:prstGeom prst="rect">
                            <a:avLst/>
                          </a:prstGeom>
                          <a:noFill/>
                          <a:ln>
                            <a:noFill/>
                          </a:ln>
                        </pic:spPr>
                      </pic:pic>
                    </a:graphicData>
                  </a:graphic>
                </wp:inline>
              </w:drawing>
            </w:r>
          </w:p>
        </w:tc>
        <w:tc>
          <w:tcPr>
            <w:tcW w:w="2360" w:type="dxa"/>
            <w:shd w:val="clear" w:color="auto" w:fill="auto"/>
          </w:tcPr>
          <w:p w:rsidRPr="00A27F5B" w:rsidR="004F65B8" w:rsidP="006A2E7B" w:rsidRDefault="00AF29BC" w14:paraId="1E721F2D" w14:textId="409907F0">
            <w:pPr>
              <w:jc w:val="center"/>
              <w:rPr>
                <w:rStyle w:val="Nmerodepgina"/>
                <w:rFonts w:ascii="Arial" w:hAnsi="Arial" w:cs="Arial"/>
                <w:i/>
                <w:sz w:val="16"/>
                <w:szCs w:val="16"/>
              </w:rPr>
            </w:pPr>
            <w:r w:rsidRPr="00D4068E">
              <w:rPr>
                <w:rFonts w:ascii="Arial" w:hAnsi="Arial" w:cs="Arial"/>
                <w:noProof/>
              </w:rPr>
              <w:drawing>
                <wp:inline distT="0" distB="0" distL="0" distR="0" wp14:anchorId="49D2591B" wp14:editId="25B12F43">
                  <wp:extent cx="733425" cy="4953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lum contrast="20000"/>
                            <a:grayscl/>
                            <a:biLevel thresh="50000"/>
                            <a:extLst>
                              <a:ext uri="{28A0092B-C50C-407E-A947-70E740481C1C}">
                                <a14:useLocalDpi xmlns:a14="http://schemas.microsoft.com/office/drawing/2010/main" val="0"/>
                              </a:ext>
                            </a:extLst>
                          </a:blip>
                          <a:srcRect/>
                          <a:stretch>
                            <a:fillRect/>
                          </a:stretch>
                        </pic:blipFill>
                        <pic:spPr bwMode="auto">
                          <a:xfrm>
                            <a:off x="0" y="0"/>
                            <a:ext cx="733425" cy="495300"/>
                          </a:xfrm>
                          <a:prstGeom prst="rect">
                            <a:avLst/>
                          </a:prstGeom>
                          <a:noFill/>
                          <a:ln>
                            <a:noFill/>
                          </a:ln>
                        </pic:spPr>
                      </pic:pic>
                    </a:graphicData>
                  </a:graphic>
                </wp:inline>
              </w:drawing>
            </w:r>
          </w:p>
        </w:tc>
        <w:tc>
          <w:tcPr>
            <w:tcW w:w="2429" w:type="dxa"/>
            <w:shd w:val="clear" w:color="auto" w:fill="auto"/>
          </w:tcPr>
          <w:p w:rsidRPr="00A27F5B" w:rsidR="004F65B8" w:rsidP="006A2E7B" w:rsidRDefault="004F65B8" w14:paraId="1B22C3A9" w14:textId="2E66CC2F">
            <w:pPr>
              <w:jc w:val="both"/>
              <w:rPr>
                <w:rStyle w:val="Nmerodepgina"/>
                <w:rFonts w:ascii="Arial" w:hAnsi="Arial" w:cs="Arial"/>
                <w:i/>
                <w:sz w:val="16"/>
                <w:szCs w:val="16"/>
              </w:rPr>
            </w:pPr>
            <w:r w:rsidRPr="00A27F5B">
              <w:rPr>
                <w:noProof/>
              </w:rPr>
              <w:drawing>
                <wp:inline distT="0" distB="0" distL="0" distR="0" wp14:anchorId="7AA68661" wp14:editId="74E5C942">
                  <wp:extent cx="1190625" cy="5810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581025"/>
                          </a:xfrm>
                          <a:prstGeom prst="rect">
                            <a:avLst/>
                          </a:prstGeom>
                          <a:noFill/>
                          <a:ln>
                            <a:noFill/>
                          </a:ln>
                        </pic:spPr>
                      </pic:pic>
                    </a:graphicData>
                  </a:graphic>
                </wp:inline>
              </w:drawing>
            </w:r>
          </w:p>
        </w:tc>
        <w:tc>
          <w:tcPr>
            <w:tcW w:w="2344" w:type="dxa"/>
            <w:shd w:val="clear" w:color="auto" w:fill="BFBFBF"/>
          </w:tcPr>
          <w:p w:rsidRPr="00A27F5B" w:rsidR="004F65B8" w:rsidP="006A2E7B" w:rsidRDefault="004F65B8" w14:paraId="1FB8FAB8" w14:textId="77777777">
            <w:pPr>
              <w:jc w:val="both"/>
              <w:rPr>
                <w:rStyle w:val="Nmerodepgina"/>
                <w:rFonts w:ascii="Arial" w:hAnsi="Arial" w:cs="Arial"/>
                <w:i/>
                <w:sz w:val="16"/>
                <w:szCs w:val="16"/>
              </w:rPr>
            </w:pPr>
            <w:r w:rsidRPr="00A27F5B">
              <w:rPr>
                <w:rStyle w:val="Nmerodepgina"/>
                <w:rFonts w:ascii="Arial" w:hAnsi="Arial" w:cs="Arial"/>
                <w:i/>
                <w:sz w:val="20"/>
                <w:szCs w:val="16"/>
              </w:rPr>
              <w:t>Nota: este documento tiene validez hasta que esté firmado por los responsables.</w:t>
            </w:r>
          </w:p>
        </w:tc>
      </w:tr>
    </w:tbl>
    <w:p w:rsidRPr="00A27F5B" w:rsidR="001F09D6" w:rsidP="001F09D6" w:rsidRDefault="001F09D6" w14:paraId="500630E4" w14:textId="12F0B168">
      <w:pPr>
        <w:jc w:val="both"/>
        <w:rPr>
          <w:rFonts w:ascii="Calibri" w:hAnsi="Calibri" w:cs="Arial"/>
          <w:b/>
          <w:sz w:val="22"/>
          <w:szCs w:val="22"/>
        </w:rPr>
      </w:pPr>
    </w:p>
    <w:p w:rsidRPr="00A27F5B" w:rsidR="004F65B8" w:rsidP="001F09D6" w:rsidRDefault="004F65B8" w14:paraId="36D29775" w14:textId="48093194">
      <w:pPr>
        <w:jc w:val="both"/>
        <w:rPr>
          <w:rFonts w:ascii="Calibri" w:hAnsi="Calibri" w:cs="Arial"/>
          <w:b/>
          <w:sz w:val="22"/>
          <w:szCs w:val="22"/>
        </w:rPr>
      </w:pPr>
    </w:p>
    <w:p w:rsidRPr="00A27F5B" w:rsidR="004F65B8" w:rsidP="001F09D6" w:rsidRDefault="004F65B8" w14:paraId="2DBF5761" w14:textId="77777777">
      <w:pPr>
        <w:jc w:val="both"/>
        <w:rPr>
          <w:rFonts w:ascii="Calibri" w:hAnsi="Calibri" w:cs="Arial"/>
          <w:b/>
          <w:sz w:val="22"/>
          <w:szCs w:val="22"/>
        </w:rPr>
        <w:sectPr w:rsidRPr="00A27F5B" w:rsidR="004F65B8" w:rsidSect="00117C6B">
          <w:headerReference w:type="default" r:id="rId12"/>
          <w:footerReference w:type="default" r:id="rId13"/>
          <w:headerReference w:type="first" r:id="rId14"/>
          <w:footerReference w:type="first" r:id="rId15"/>
          <w:pgSz w:w="12242" w:h="15842" w:orient="portrait" w:code="1"/>
          <w:pgMar w:top="1134" w:right="1418" w:bottom="284" w:left="1134" w:header="709" w:footer="526" w:gutter="0"/>
          <w:cols w:space="708"/>
          <w:titlePg/>
          <w:docGrid w:linePitch="360"/>
        </w:sectPr>
      </w:pPr>
    </w:p>
    <w:p w:rsidRPr="00A27F5B" w:rsidR="001F09D6" w:rsidP="006E6455" w:rsidRDefault="004F65B8" w14:paraId="188E7D83" w14:textId="6C29D723">
      <w:pPr>
        <w:numPr>
          <w:ilvl w:val="0"/>
          <w:numId w:val="6"/>
        </w:numPr>
        <w:jc w:val="both"/>
        <w:rPr>
          <w:rFonts w:ascii="Calibri" w:hAnsi="Calibri" w:cs="Calibri"/>
          <w:b/>
        </w:rPr>
      </w:pPr>
      <w:r w:rsidRPr="00A27F5B">
        <w:rPr>
          <w:rFonts w:ascii="Calibri" w:hAnsi="Calibri" w:cs="Calibri"/>
          <w:b/>
        </w:rPr>
        <w:lastRenderedPageBreak/>
        <w:t>O</w:t>
      </w:r>
      <w:r w:rsidRPr="00A27F5B" w:rsidR="001F09D6">
        <w:rPr>
          <w:rFonts w:ascii="Calibri" w:hAnsi="Calibri" w:cs="Calibri"/>
          <w:b/>
        </w:rPr>
        <w:t>BJETIVO</w:t>
      </w:r>
    </w:p>
    <w:p w:rsidRPr="00A27F5B" w:rsidR="00487737" w:rsidP="00487737" w:rsidRDefault="00487737" w14:paraId="2D71C689" w14:textId="77777777">
      <w:pPr>
        <w:jc w:val="both"/>
        <w:rPr>
          <w:rFonts w:ascii="Calibri" w:hAnsi="Calibri" w:cs="Calibri"/>
          <w:b/>
        </w:rPr>
      </w:pPr>
    </w:p>
    <w:p w:rsidRPr="00A27F5B" w:rsidR="00487737" w:rsidP="00A03C4C" w:rsidRDefault="00487737" w14:paraId="00DA353D" w14:textId="413B04AA">
      <w:pPr>
        <w:pStyle w:val="Prrafodelista"/>
        <w:numPr>
          <w:ilvl w:val="0"/>
          <w:numId w:val="9"/>
        </w:numPr>
        <w:jc w:val="both"/>
        <w:rPr>
          <w:rFonts w:ascii="Calibri" w:hAnsi="Calibri" w:cs="Calibri"/>
        </w:rPr>
      </w:pPr>
      <w:r w:rsidRPr="00A27F5B">
        <w:rPr>
          <w:rFonts w:ascii="Calibri" w:hAnsi="Calibri" w:cs="Calibri"/>
        </w:rPr>
        <w:t xml:space="preserve">Garantizar la disponibilidad </w:t>
      </w:r>
      <w:r w:rsidRPr="00A27F5B" w:rsidR="00C650C7">
        <w:rPr>
          <w:rFonts w:ascii="Calibri" w:hAnsi="Calibri" w:cs="Calibri"/>
        </w:rPr>
        <w:t xml:space="preserve">e incrementar la utilización </w:t>
      </w:r>
      <w:r w:rsidRPr="00A27F5B">
        <w:rPr>
          <w:rFonts w:ascii="Calibri" w:hAnsi="Calibri" w:cs="Calibri"/>
        </w:rPr>
        <w:t xml:space="preserve">de los equipos, máquinas y vehículos, con el fin de </w:t>
      </w:r>
      <w:r w:rsidRPr="00A27F5B" w:rsidR="005A0329">
        <w:rPr>
          <w:rFonts w:ascii="Calibri" w:hAnsi="Calibri" w:cs="Calibri"/>
        </w:rPr>
        <w:t>asegurar</w:t>
      </w:r>
      <w:r w:rsidRPr="00A27F5B">
        <w:rPr>
          <w:rFonts w:ascii="Calibri" w:hAnsi="Calibri" w:cs="Calibri"/>
        </w:rPr>
        <w:t xml:space="preserve"> el funcionamiento de cada uno de ellos mediante el ciclo PHVA (Planear, Hacer, Verificar, Actuar), logrando así cumplir con </w:t>
      </w:r>
      <w:r w:rsidRPr="00A27F5B" w:rsidR="005A0329">
        <w:rPr>
          <w:rFonts w:ascii="Calibri" w:hAnsi="Calibri" w:cs="Calibri"/>
        </w:rPr>
        <w:t>los alcances propuestos por</w:t>
      </w:r>
      <w:r w:rsidRPr="00A27F5B">
        <w:rPr>
          <w:rFonts w:ascii="Calibri" w:hAnsi="Calibri" w:cs="Calibri"/>
        </w:rPr>
        <w:t xml:space="preserve"> la compañía.</w:t>
      </w:r>
    </w:p>
    <w:p w:rsidRPr="00A27F5B" w:rsidR="00487737" w:rsidP="00487737" w:rsidRDefault="00487737" w14:paraId="4E3912DE" w14:textId="77777777">
      <w:pPr>
        <w:jc w:val="both"/>
        <w:rPr>
          <w:rFonts w:ascii="Calibri" w:hAnsi="Calibri" w:cs="Calibri"/>
        </w:rPr>
      </w:pPr>
    </w:p>
    <w:p w:rsidRPr="00A27F5B" w:rsidR="00C34E7E" w:rsidP="00A03C4C" w:rsidRDefault="00487737" w14:paraId="7E95A0D8" w14:textId="77777777">
      <w:pPr>
        <w:pStyle w:val="Prrafodelista"/>
        <w:numPr>
          <w:ilvl w:val="0"/>
          <w:numId w:val="9"/>
        </w:numPr>
        <w:jc w:val="both"/>
        <w:rPr>
          <w:rFonts w:ascii="Calibri" w:hAnsi="Calibri" w:cs="Calibri"/>
        </w:rPr>
      </w:pPr>
      <w:r w:rsidRPr="00A27F5B">
        <w:rPr>
          <w:rFonts w:ascii="Calibri" w:hAnsi="Calibri" w:cs="Calibri"/>
        </w:rPr>
        <w:t>Proporcionar un servicio preventivo de instalaciones locativas</w:t>
      </w:r>
      <w:r w:rsidRPr="00A27F5B" w:rsidR="002543C0">
        <w:rPr>
          <w:rFonts w:ascii="Calibri" w:hAnsi="Calibri" w:cs="Calibri"/>
        </w:rPr>
        <w:t>,</w:t>
      </w:r>
      <w:r w:rsidRPr="00A27F5B">
        <w:rPr>
          <w:rFonts w:ascii="Calibri" w:hAnsi="Calibri" w:cs="Calibri"/>
        </w:rPr>
        <w:t xml:space="preserve"> garantizando el cuidado de </w:t>
      </w:r>
      <w:proofErr w:type="gramStart"/>
      <w:r w:rsidRPr="00A27F5B">
        <w:rPr>
          <w:rFonts w:ascii="Calibri" w:hAnsi="Calibri" w:cs="Calibri"/>
        </w:rPr>
        <w:t>las mismas</w:t>
      </w:r>
      <w:proofErr w:type="gramEnd"/>
      <w:r w:rsidRPr="00A27F5B">
        <w:rPr>
          <w:rFonts w:ascii="Calibri" w:hAnsi="Calibri" w:cs="Calibri"/>
        </w:rPr>
        <w:t xml:space="preserve"> y la continuidad de las labores administrativas</w:t>
      </w:r>
      <w:r w:rsidRPr="00A27F5B" w:rsidR="002543C0">
        <w:rPr>
          <w:rFonts w:ascii="Calibri" w:hAnsi="Calibri" w:cs="Calibri"/>
        </w:rPr>
        <w:t xml:space="preserve"> </w:t>
      </w:r>
      <w:r w:rsidRPr="00A27F5B" w:rsidR="00DA1F17">
        <w:rPr>
          <w:rFonts w:ascii="Calibri" w:hAnsi="Calibri" w:cs="Calibri"/>
        </w:rPr>
        <w:t>y</w:t>
      </w:r>
      <w:r w:rsidRPr="00A27F5B" w:rsidR="002543C0">
        <w:rPr>
          <w:rFonts w:ascii="Calibri" w:hAnsi="Calibri" w:cs="Calibri"/>
        </w:rPr>
        <w:t xml:space="preserve"> de </w:t>
      </w:r>
      <w:r w:rsidRPr="00A27F5B">
        <w:rPr>
          <w:rFonts w:ascii="Calibri" w:hAnsi="Calibri" w:cs="Calibri"/>
        </w:rPr>
        <w:t xml:space="preserve">logísticas </w:t>
      </w:r>
      <w:r w:rsidRPr="00A27F5B" w:rsidR="002543C0">
        <w:rPr>
          <w:rFonts w:ascii="Calibri" w:hAnsi="Calibri" w:cs="Calibri"/>
        </w:rPr>
        <w:t>evitando así</w:t>
      </w:r>
      <w:r w:rsidRPr="00A27F5B" w:rsidR="00A53954">
        <w:rPr>
          <w:rFonts w:ascii="Calibri" w:hAnsi="Calibri" w:cs="Calibri"/>
        </w:rPr>
        <w:t xml:space="preserve"> tener condiciones inseguras.</w:t>
      </w:r>
    </w:p>
    <w:p w:rsidRPr="00A27F5B" w:rsidR="000D4F51" w:rsidP="000D4F51" w:rsidRDefault="000D4F51" w14:paraId="4D486DBD" w14:textId="77777777">
      <w:pPr>
        <w:pStyle w:val="Prrafodelista"/>
        <w:rPr>
          <w:rFonts w:ascii="Calibri" w:hAnsi="Calibri" w:cs="Calibri"/>
          <w:color w:val="000000"/>
          <w:lang w:val="es-MX"/>
        </w:rPr>
      </w:pPr>
    </w:p>
    <w:p w:rsidRPr="00A27F5B" w:rsidR="007F116E" w:rsidP="005A0329" w:rsidRDefault="001F09D6" w14:paraId="6EA6BB75" w14:textId="77777777">
      <w:pPr>
        <w:numPr>
          <w:ilvl w:val="0"/>
          <w:numId w:val="6"/>
        </w:numPr>
        <w:spacing w:after="240"/>
        <w:jc w:val="both"/>
        <w:rPr>
          <w:rFonts w:ascii="Calibri" w:hAnsi="Calibri" w:cs="Calibri"/>
          <w:b/>
        </w:rPr>
      </w:pPr>
      <w:r w:rsidRPr="00A27F5B">
        <w:rPr>
          <w:rFonts w:ascii="Calibri" w:hAnsi="Calibri" w:cs="Calibri"/>
          <w:b/>
        </w:rPr>
        <w:t>ALCANCE</w:t>
      </w:r>
    </w:p>
    <w:p w:rsidRPr="00A27F5B" w:rsidR="009E0386" w:rsidP="005A0329" w:rsidRDefault="005A0329" w14:paraId="58491BEE" w14:textId="0A910806">
      <w:pPr>
        <w:spacing w:after="240"/>
        <w:rPr>
          <w:rFonts w:ascii="Calibri" w:hAnsi="Calibri" w:cs="Calibri"/>
          <w:lang w:val="es-GT"/>
        </w:rPr>
      </w:pPr>
      <w:r w:rsidRPr="00A27F5B">
        <w:rPr>
          <w:rFonts w:ascii="Calibri" w:hAnsi="Calibri" w:cs="Calibri"/>
        </w:rPr>
        <w:t>Este procedimiento aplica para programas de mantenimientos de máquinas, vehículos, talleres e instalaciones, tanto central como en proyectos de exploración.</w:t>
      </w:r>
    </w:p>
    <w:p w:rsidRPr="00A27F5B" w:rsidR="001F09D6" w:rsidP="006E6455" w:rsidRDefault="001F09D6" w14:paraId="07C150E8" w14:textId="77777777">
      <w:pPr>
        <w:numPr>
          <w:ilvl w:val="0"/>
          <w:numId w:val="6"/>
        </w:numPr>
        <w:jc w:val="both"/>
        <w:rPr>
          <w:rFonts w:ascii="Calibri" w:hAnsi="Calibri" w:cs="Calibri"/>
          <w:b/>
        </w:rPr>
      </w:pPr>
      <w:r w:rsidRPr="00A27F5B">
        <w:rPr>
          <w:rFonts w:ascii="Calibri" w:hAnsi="Calibri" w:cs="Calibri"/>
          <w:b/>
        </w:rPr>
        <w:t>RESPONSABLES</w:t>
      </w:r>
    </w:p>
    <w:p w:rsidRPr="00A27F5B" w:rsidR="007F116E" w:rsidP="007F116E" w:rsidRDefault="007F116E" w14:paraId="1E4986C9" w14:textId="77777777">
      <w:pPr>
        <w:ind w:left="360"/>
        <w:jc w:val="both"/>
        <w:rPr>
          <w:rFonts w:ascii="Calibri" w:hAnsi="Calibri" w:cs="Calibri"/>
          <w:b/>
          <w:color w:val="000000"/>
          <w:u w:val="single"/>
          <w:lang w:val="es-MX"/>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81"/>
        <w:gridCol w:w="2063"/>
        <w:gridCol w:w="6186"/>
      </w:tblGrid>
      <w:tr w:rsidRPr="00A27F5B" w:rsidR="004409DC" w:rsidTr="003414D6" w14:paraId="23104249" w14:textId="77777777">
        <w:trPr>
          <w:jc w:val="center"/>
        </w:trPr>
        <w:tc>
          <w:tcPr>
            <w:tcW w:w="520" w:type="dxa"/>
          </w:tcPr>
          <w:p w:rsidRPr="00A27F5B" w:rsidR="004409DC" w:rsidP="00E0208D" w:rsidRDefault="004409DC" w14:paraId="05C490D5" w14:textId="77777777">
            <w:pPr>
              <w:jc w:val="center"/>
              <w:rPr>
                <w:rFonts w:ascii="Calibri" w:hAnsi="Calibri" w:cs="Calibri"/>
                <w:b/>
                <w:bCs/>
              </w:rPr>
            </w:pPr>
            <w:r w:rsidRPr="00A27F5B">
              <w:rPr>
                <w:rFonts w:ascii="Calibri" w:hAnsi="Calibri" w:cs="Calibri"/>
                <w:b/>
                <w:bCs/>
              </w:rPr>
              <w:t>No.</w:t>
            </w:r>
          </w:p>
        </w:tc>
        <w:tc>
          <w:tcPr>
            <w:tcW w:w="2120" w:type="dxa"/>
          </w:tcPr>
          <w:p w:rsidRPr="00A27F5B" w:rsidR="004409DC" w:rsidP="00E0208D" w:rsidRDefault="004409DC" w14:paraId="60F4FD9D" w14:textId="77777777">
            <w:pPr>
              <w:jc w:val="center"/>
              <w:rPr>
                <w:rFonts w:ascii="Calibri" w:hAnsi="Calibri" w:cs="Calibri"/>
                <w:b/>
                <w:bCs/>
              </w:rPr>
            </w:pPr>
            <w:r w:rsidRPr="00A27F5B">
              <w:rPr>
                <w:rFonts w:ascii="Calibri" w:hAnsi="Calibri" w:cs="Calibri"/>
                <w:b/>
                <w:bCs/>
              </w:rPr>
              <w:t>RESPONSABLE</w:t>
            </w:r>
          </w:p>
        </w:tc>
        <w:tc>
          <w:tcPr>
            <w:tcW w:w="6946" w:type="dxa"/>
          </w:tcPr>
          <w:p w:rsidRPr="00A27F5B" w:rsidR="004409DC" w:rsidP="00E0208D" w:rsidRDefault="004409DC" w14:paraId="31B25FC1" w14:textId="77777777">
            <w:pPr>
              <w:jc w:val="center"/>
              <w:rPr>
                <w:rFonts w:ascii="Calibri" w:hAnsi="Calibri" w:cs="Calibri"/>
                <w:b/>
                <w:bCs/>
              </w:rPr>
            </w:pPr>
            <w:r w:rsidRPr="00A27F5B">
              <w:rPr>
                <w:rFonts w:ascii="Calibri" w:hAnsi="Calibri" w:cs="Calibri"/>
                <w:b/>
                <w:bCs/>
              </w:rPr>
              <w:t>ACTIVIDAD</w:t>
            </w:r>
          </w:p>
        </w:tc>
      </w:tr>
      <w:tr w:rsidRPr="00A27F5B" w:rsidR="003E6F37" w:rsidTr="003414D6" w14:paraId="36593723" w14:textId="77777777">
        <w:trPr>
          <w:cantSplit/>
          <w:jc w:val="center"/>
        </w:trPr>
        <w:tc>
          <w:tcPr>
            <w:tcW w:w="520" w:type="dxa"/>
          </w:tcPr>
          <w:p w:rsidRPr="00A27F5B" w:rsidR="003E6F37" w:rsidP="00E0208D" w:rsidRDefault="003414D6" w14:paraId="41CBB5D3" w14:textId="77777777">
            <w:pPr>
              <w:rPr>
                <w:rFonts w:ascii="Calibri" w:hAnsi="Calibri" w:cs="Calibri"/>
              </w:rPr>
            </w:pPr>
            <w:r w:rsidRPr="00A27F5B">
              <w:rPr>
                <w:rFonts w:ascii="Calibri" w:hAnsi="Calibri" w:cs="Calibri"/>
              </w:rPr>
              <w:t>3.1.</w:t>
            </w:r>
          </w:p>
          <w:p w:rsidRPr="00A27F5B" w:rsidR="003414D6" w:rsidP="00E0208D" w:rsidRDefault="003414D6" w14:paraId="3F0B282F" w14:textId="77777777">
            <w:pPr>
              <w:rPr>
                <w:rFonts w:ascii="Calibri" w:hAnsi="Calibri" w:cs="Calibri"/>
              </w:rPr>
            </w:pPr>
          </w:p>
        </w:tc>
        <w:tc>
          <w:tcPr>
            <w:tcW w:w="2120" w:type="dxa"/>
          </w:tcPr>
          <w:p w:rsidRPr="00A27F5B" w:rsidR="003E6F37" w:rsidP="00E0208D" w:rsidRDefault="00AF29BC" w14:paraId="2A116652" w14:textId="75AB5FD8">
            <w:pPr>
              <w:rPr>
                <w:rFonts w:ascii="Calibri" w:hAnsi="Calibri" w:cs="Calibri"/>
              </w:rPr>
            </w:pPr>
            <w:r>
              <w:rPr>
                <w:rFonts w:ascii="Calibri" w:hAnsi="Calibri" w:cs="Calibri"/>
              </w:rPr>
              <w:t>Jefe de Mantenimiento</w:t>
            </w:r>
          </w:p>
        </w:tc>
        <w:tc>
          <w:tcPr>
            <w:tcW w:w="6946" w:type="dxa"/>
          </w:tcPr>
          <w:p w:rsidRPr="00A27F5B" w:rsidR="00DA1F17" w:rsidP="00EC48ED" w:rsidRDefault="00A53954" w14:paraId="788F2A0F" w14:textId="77777777">
            <w:pPr>
              <w:spacing w:after="240"/>
              <w:rPr>
                <w:rFonts w:ascii="Calibri" w:hAnsi="Calibri" w:cs="Calibri"/>
              </w:rPr>
            </w:pPr>
            <w:r w:rsidRPr="00A27F5B">
              <w:rPr>
                <w:rFonts w:ascii="Calibri" w:hAnsi="Calibri" w:cs="Calibri"/>
              </w:rPr>
              <w:t>Es r</w:t>
            </w:r>
            <w:r w:rsidRPr="00A27F5B" w:rsidR="003E6F37">
              <w:rPr>
                <w:rFonts w:ascii="Calibri" w:hAnsi="Calibri" w:cs="Calibri"/>
              </w:rPr>
              <w:t xml:space="preserve">esponsable de </w:t>
            </w:r>
            <w:r w:rsidRPr="00A27F5B" w:rsidR="00DA1F17">
              <w:rPr>
                <w:rFonts w:ascii="Calibri" w:hAnsi="Calibri" w:cs="Calibri"/>
              </w:rPr>
              <w:t xml:space="preserve">elaborar y garantizar el estricto cumplimiento </w:t>
            </w:r>
            <w:r w:rsidRPr="00A27F5B" w:rsidR="001B546C">
              <w:rPr>
                <w:rFonts w:ascii="Calibri" w:hAnsi="Calibri" w:cs="Calibri"/>
              </w:rPr>
              <w:t xml:space="preserve">de este </w:t>
            </w:r>
            <w:r w:rsidRPr="00A27F5B">
              <w:rPr>
                <w:rFonts w:ascii="Calibri" w:hAnsi="Calibri" w:cs="Calibri"/>
              </w:rPr>
              <w:t>procedimiento,</w:t>
            </w:r>
            <w:r w:rsidRPr="00A27F5B" w:rsidR="001B546C">
              <w:rPr>
                <w:rFonts w:ascii="Calibri" w:hAnsi="Calibri" w:cs="Calibri"/>
              </w:rPr>
              <w:t xml:space="preserve"> así como de las actualizaciones que se deriven del mismo</w:t>
            </w:r>
            <w:r w:rsidRPr="00A27F5B" w:rsidR="00DA1F17">
              <w:rPr>
                <w:rFonts w:ascii="Calibri" w:hAnsi="Calibri" w:cs="Calibri"/>
              </w:rPr>
              <w:t>.</w:t>
            </w:r>
          </w:p>
          <w:p w:rsidRPr="00A27F5B" w:rsidR="00EC48ED" w:rsidP="00EC48ED" w:rsidRDefault="00EC48ED" w14:paraId="274D6C39" w14:textId="77777777">
            <w:pPr>
              <w:spacing w:after="240"/>
              <w:rPr>
                <w:rFonts w:ascii="Calibri" w:hAnsi="Calibri" w:cs="Calibri"/>
              </w:rPr>
            </w:pPr>
            <w:r w:rsidRPr="00A27F5B">
              <w:rPr>
                <w:rFonts w:ascii="Calibri" w:hAnsi="Calibri" w:cs="Calibri"/>
              </w:rPr>
              <w:t>Coordinar, dar seguimiento y controlar la ejecución de los trabajos de mantenimiento programados.</w:t>
            </w:r>
          </w:p>
          <w:p w:rsidRPr="00A27F5B" w:rsidR="00F54538" w:rsidP="00E0208D" w:rsidRDefault="00DA1F17" w14:paraId="603D9A66" w14:textId="77777777">
            <w:pPr>
              <w:rPr>
                <w:rFonts w:ascii="Calibri" w:hAnsi="Calibri" w:cs="Calibri"/>
              </w:rPr>
            </w:pPr>
            <w:r w:rsidRPr="00A27F5B">
              <w:rPr>
                <w:rFonts w:ascii="Calibri" w:hAnsi="Calibri" w:cs="Calibri"/>
              </w:rPr>
              <w:t>E</w:t>
            </w:r>
            <w:r w:rsidRPr="00A27F5B" w:rsidR="0080208D">
              <w:rPr>
                <w:rFonts w:ascii="Calibri" w:hAnsi="Calibri" w:cs="Calibri"/>
              </w:rPr>
              <w:t>n conjunto con analista de mantenimiento, es partícipe en la verificación de</w:t>
            </w:r>
            <w:r w:rsidRPr="00A27F5B" w:rsidR="001B546C">
              <w:rPr>
                <w:rFonts w:ascii="Calibri" w:hAnsi="Calibri" w:cs="Calibri"/>
              </w:rPr>
              <w:t xml:space="preserve"> los documentos y registros generados en cada una de las áreas bajo su responsabilidad</w:t>
            </w:r>
            <w:r w:rsidRPr="00A27F5B">
              <w:rPr>
                <w:rFonts w:ascii="Calibri" w:hAnsi="Calibri" w:cs="Calibri"/>
              </w:rPr>
              <w:t>.</w:t>
            </w:r>
          </w:p>
        </w:tc>
      </w:tr>
      <w:tr w:rsidRPr="00A27F5B" w:rsidR="004F1448" w:rsidTr="003414D6" w14:paraId="305FE941" w14:textId="77777777">
        <w:trPr>
          <w:cantSplit/>
          <w:jc w:val="center"/>
        </w:trPr>
        <w:tc>
          <w:tcPr>
            <w:tcW w:w="520" w:type="dxa"/>
          </w:tcPr>
          <w:p w:rsidRPr="00A27F5B" w:rsidR="004F1448" w:rsidP="00E0208D" w:rsidRDefault="004F1448" w14:paraId="17A50BC4" w14:textId="77777777">
            <w:pPr>
              <w:rPr>
                <w:rFonts w:ascii="Calibri" w:hAnsi="Calibri" w:cs="Calibri"/>
              </w:rPr>
            </w:pPr>
            <w:r w:rsidRPr="00A27F5B">
              <w:rPr>
                <w:rFonts w:ascii="Calibri" w:hAnsi="Calibri" w:cs="Calibri"/>
              </w:rPr>
              <w:t>3.2.</w:t>
            </w:r>
          </w:p>
        </w:tc>
        <w:tc>
          <w:tcPr>
            <w:tcW w:w="2120" w:type="dxa"/>
          </w:tcPr>
          <w:p w:rsidRPr="00A27F5B" w:rsidR="004F1448" w:rsidP="00E0208D" w:rsidRDefault="004F1448" w14:paraId="31C10DB5" w14:textId="77777777">
            <w:pPr>
              <w:rPr>
                <w:rFonts w:ascii="Calibri" w:hAnsi="Calibri" w:cs="Calibri"/>
              </w:rPr>
            </w:pPr>
            <w:r w:rsidRPr="00A27F5B">
              <w:rPr>
                <w:rFonts w:ascii="Calibri" w:hAnsi="Calibri" w:cs="Calibri"/>
              </w:rPr>
              <w:t>Analista de Mantenimiento</w:t>
            </w:r>
          </w:p>
        </w:tc>
        <w:tc>
          <w:tcPr>
            <w:tcW w:w="6946" w:type="dxa"/>
          </w:tcPr>
          <w:p w:rsidRPr="00A27F5B" w:rsidR="004F1448" w:rsidP="00EC48ED" w:rsidRDefault="004F1448" w14:paraId="5637B8BC" w14:textId="6E9ACA42">
            <w:pPr>
              <w:spacing w:after="240"/>
              <w:rPr>
                <w:rFonts w:ascii="Calibri" w:hAnsi="Calibri" w:cs="Calibri"/>
              </w:rPr>
            </w:pPr>
            <w:r w:rsidRPr="00A27F5B">
              <w:rPr>
                <w:rFonts w:ascii="Calibri" w:hAnsi="Calibri" w:cs="Calibri"/>
              </w:rPr>
              <w:t xml:space="preserve">Es responsable de </w:t>
            </w:r>
            <w:r w:rsidRPr="00A27F5B" w:rsidR="005A0329">
              <w:rPr>
                <w:rFonts w:ascii="Calibri" w:hAnsi="Calibri" w:cs="Calibri"/>
              </w:rPr>
              <w:t>validar y administrar</w:t>
            </w:r>
            <w:r w:rsidRPr="00A27F5B">
              <w:rPr>
                <w:rFonts w:ascii="Calibri" w:hAnsi="Calibri" w:cs="Calibri"/>
              </w:rPr>
              <w:t xml:space="preserve"> los documentos y registros generados en cada una de las áreas de mantenimiento.</w:t>
            </w:r>
          </w:p>
          <w:p w:rsidRPr="00A27F5B" w:rsidR="0080208D" w:rsidP="005A0329" w:rsidRDefault="005A0329" w14:paraId="32B6F849" w14:textId="20EBD3EB">
            <w:pPr>
              <w:spacing w:after="240"/>
              <w:rPr>
                <w:rFonts w:ascii="Calibri" w:hAnsi="Calibri" w:cs="Calibri"/>
              </w:rPr>
            </w:pPr>
            <w:r w:rsidRPr="00A27F5B">
              <w:rPr>
                <w:rFonts w:ascii="Calibri" w:hAnsi="Calibri" w:cs="Calibri"/>
              </w:rPr>
              <w:t>Gestionar y administrar los recursos para la adquisición de insumos y repuestos para garantizar el cumplimiento de plan de trabajo y programa de mantenimiento.</w:t>
            </w:r>
          </w:p>
        </w:tc>
      </w:tr>
      <w:tr w:rsidRPr="00A27F5B" w:rsidR="003E6F37" w:rsidTr="003414D6" w14:paraId="2DFC85C2" w14:textId="77777777">
        <w:trPr>
          <w:cantSplit/>
          <w:jc w:val="center"/>
        </w:trPr>
        <w:tc>
          <w:tcPr>
            <w:tcW w:w="520" w:type="dxa"/>
          </w:tcPr>
          <w:p w:rsidRPr="00A27F5B" w:rsidR="003E6F37" w:rsidP="00E0208D" w:rsidRDefault="003414D6" w14:paraId="6A842932" w14:textId="77777777">
            <w:pPr>
              <w:rPr>
                <w:rFonts w:ascii="Calibri" w:hAnsi="Calibri" w:cs="Calibri"/>
              </w:rPr>
            </w:pPr>
            <w:r w:rsidRPr="00A27F5B">
              <w:rPr>
                <w:rFonts w:ascii="Calibri" w:hAnsi="Calibri" w:cs="Calibri"/>
              </w:rPr>
              <w:lastRenderedPageBreak/>
              <w:t>3.</w:t>
            </w:r>
            <w:r w:rsidRPr="00A27F5B" w:rsidR="004F1448">
              <w:rPr>
                <w:rFonts w:ascii="Calibri" w:hAnsi="Calibri" w:cs="Calibri"/>
              </w:rPr>
              <w:t>3</w:t>
            </w:r>
            <w:r w:rsidRPr="00A27F5B">
              <w:rPr>
                <w:rFonts w:ascii="Calibri" w:hAnsi="Calibri" w:cs="Calibri"/>
              </w:rPr>
              <w:t>.</w:t>
            </w:r>
          </w:p>
        </w:tc>
        <w:tc>
          <w:tcPr>
            <w:tcW w:w="2120" w:type="dxa"/>
          </w:tcPr>
          <w:p w:rsidRPr="00A27F5B" w:rsidR="003E6F37" w:rsidP="00F5553F" w:rsidRDefault="001B546C" w14:paraId="6B2D410C" w14:textId="77777777">
            <w:pPr>
              <w:rPr>
                <w:rFonts w:ascii="Calibri" w:hAnsi="Calibri" w:cs="Calibri"/>
              </w:rPr>
            </w:pPr>
            <w:r w:rsidRPr="00A27F5B">
              <w:rPr>
                <w:rFonts w:ascii="Calibri" w:hAnsi="Calibri" w:cs="Calibri"/>
              </w:rPr>
              <w:t>Personal de mantenimiento</w:t>
            </w:r>
          </w:p>
        </w:tc>
        <w:tc>
          <w:tcPr>
            <w:tcW w:w="6946" w:type="dxa"/>
          </w:tcPr>
          <w:p w:rsidRPr="00A27F5B" w:rsidR="003E6F37" w:rsidP="00E0208D" w:rsidRDefault="001B546C" w14:paraId="42255A0D" w14:textId="77777777">
            <w:pPr>
              <w:rPr>
                <w:rFonts w:ascii="Calibri" w:hAnsi="Calibri" w:cs="Calibri"/>
              </w:rPr>
            </w:pPr>
            <w:r w:rsidRPr="00A27F5B">
              <w:rPr>
                <w:rFonts w:ascii="Calibri" w:hAnsi="Calibri" w:cs="Calibri"/>
              </w:rPr>
              <w:t xml:space="preserve">Grupo conformado por mecánicos y soldadores asignados en proyectos </w:t>
            </w:r>
            <w:r w:rsidRPr="00A27F5B" w:rsidR="00146AD4">
              <w:rPr>
                <w:rFonts w:ascii="Calibri" w:hAnsi="Calibri" w:cs="Calibri"/>
              </w:rPr>
              <w:t>y/</w:t>
            </w:r>
            <w:r w:rsidRPr="00A27F5B">
              <w:rPr>
                <w:rFonts w:ascii="Calibri" w:hAnsi="Calibri" w:cs="Calibri"/>
              </w:rPr>
              <w:t xml:space="preserve">o talleres de </w:t>
            </w:r>
            <w:proofErr w:type="spellStart"/>
            <w:r w:rsidRPr="00A27F5B">
              <w:rPr>
                <w:rFonts w:ascii="Calibri" w:hAnsi="Calibri" w:cs="Calibri"/>
              </w:rPr>
              <w:t>Kluane</w:t>
            </w:r>
            <w:proofErr w:type="spellEnd"/>
            <w:r w:rsidRPr="00A27F5B">
              <w:rPr>
                <w:rFonts w:ascii="Calibri" w:hAnsi="Calibri" w:cs="Calibri"/>
              </w:rPr>
              <w:t>, quienes tendrán la responsabilidad de ejecutar</w:t>
            </w:r>
            <w:r w:rsidRPr="00A27F5B" w:rsidR="00DA1F17">
              <w:rPr>
                <w:rFonts w:ascii="Calibri" w:hAnsi="Calibri" w:cs="Calibri"/>
              </w:rPr>
              <w:t xml:space="preserve"> de forma correcta y segura</w:t>
            </w:r>
            <w:r w:rsidRPr="00A27F5B">
              <w:rPr>
                <w:rFonts w:ascii="Calibri" w:hAnsi="Calibri" w:cs="Calibri"/>
              </w:rPr>
              <w:t xml:space="preserve"> los planes de mantenimiento descritos en este procedimiento</w:t>
            </w:r>
            <w:r w:rsidRPr="00A27F5B" w:rsidR="003414D6">
              <w:rPr>
                <w:rFonts w:ascii="Calibri" w:hAnsi="Calibri" w:cs="Calibri"/>
              </w:rPr>
              <w:t>, manteniendo los estándares de salud</w:t>
            </w:r>
            <w:r w:rsidRPr="00A27F5B" w:rsidR="00F54538">
              <w:rPr>
                <w:rFonts w:ascii="Calibri" w:hAnsi="Calibri" w:cs="Calibri"/>
              </w:rPr>
              <w:t>, seguridad en el trabajo y ambiente.</w:t>
            </w:r>
          </w:p>
        </w:tc>
      </w:tr>
      <w:tr w:rsidRPr="00A27F5B" w:rsidR="003E6F37" w:rsidTr="003414D6" w14:paraId="58B455AF" w14:textId="77777777">
        <w:trPr>
          <w:cantSplit/>
          <w:jc w:val="center"/>
        </w:trPr>
        <w:tc>
          <w:tcPr>
            <w:tcW w:w="520" w:type="dxa"/>
          </w:tcPr>
          <w:p w:rsidRPr="00A27F5B" w:rsidR="003E6F37" w:rsidP="00E0208D" w:rsidRDefault="003414D6" w14:paraId="4BA41F92" w14:textId="77777777">
            <w:pPr>
              <w:rPr>
                <w:rFonts w:ascii="Calibri" w:hAnsi="Calibri" w:cs="Calibri"/>
              </w:rPr>
            </w:pPr>
            <w:r w:rsidRPr="00A27F5B">
              <w:rPr>
                <w:rFonts w:ascii="Calibri" w:hAnsi="Calibri" w:cs="Calibri"/>
              </w:rPr>
              <w:t>3.</w:t>
            </w:r>
            <w:r w:rsidRPr="00A27F5B" w:rsidR="004F1448">
              <w:rPr>
                <w:rFonts w:ascii="Calibri" w:hAnsi="Calibri" w:cs="Calibri"/>
              </w:rPr>
              <w:t>4</w:t>
            </w:r>
            <w:r w:rsidRPr="00A27F5B">
              <w:rPr>
                <w:rFonts w:ascii="Calibri" w:hAnsi="Calibri" w:cs="Calibri"/>
              </w:rPr>
              <w:t>.</w:t>
            </w:r>
          </w:p>
        </w:tc>
        <w:tc>
          <w:tcPr>
            <w:tcW w:w="2120" w:type="dxa"/>
          </w:tcPr>
          <w:p w:rsidRPr="00A27F5B" w:rsidR="003E6F37" w:rsidP="00E0208D" w:rsidRDefault="001B546C" w14:paraId="725BF170" w14:textId="77777777">
            <w:pPr>
              <w:rPr>
                <w:rFonts w:ascii="Calibri" w:hAnsi="Calibri" w:cs="Calibri"/>
              </w:rPr>
            </w:pPr>
            <w:r w:rsidRPr="00A27F5B">
              <w:rPr>
                <w:rFonts w:ascii="Calibri" w:hAnsi="Calibri" w:cs="Calibri"/>
              </w:rPr>
              <w:t xml:space="preserve">Gerente </w:t>
            </w:r>
            <w:r w:rsidRPr="00A27F5B" w:rsidR="001B16D6">
              <w:rPr>
                <w:rFonts w:ascii="Calibri" w:hAnsi="Calibri" w:cs="Calibri"/>
              </w:rPr>
              <w:t>de operaciones</w:t>
            </w:r>
          </w:p>
        </w:tc>
        <w:tc>
          <w:tcPr>
            <w:tcW w:w="6946" w:type="dxa"/>
          </w:tcPr>
          <w:p w:rsidRPr="00A27F5B" w:rsidR="003E6F37" w:rsidP="00E0208D" w:rsidRDefault="001B16D6" w14:paraId="4C4A47E1" w14:textId="77777777">
            <w:pPr>
              <w:rPr>
                <w:rFonts w:ascii="Calibri" w:hAnsi="Calibri" w:cs="Calibri"/>
              </w:rPr>
            </w:pPr>
            <w:r w:rsidRPr="00A27F5B">
              <w:rPr>
                <w:rFonts w:ascii="Calibri" w:hAnsi="Calibri" w:cs="Calibri"/>
              </w:rPr>
              <w:t>Realiza seguimiento al cumplimiento de las actividades descritas en este procedimiento.</w:t>
            </w:r>
          </w:p>
        </w:tc>
      </w:tr>
      <w:tr w:rsidRPr="00A27F5B" w:rsidR="00432A95" w:rsidTr="003414D6" w14:paraId="77860993" w14:textId="77777777">
        <w:trPr>
          <w:cantSplit/>
          <w:jc w:val="center"/>
        </w:trPr>
        <w:tc>
          <w:tcPr>
            <w:tcW w:w="520" w:type="dxa"/>
          </w:tcPr>
          <w:p w:rsidRPr="00A27F5B" w:rsidR="00432A95" w:rsidP="00E0208D" w:rsidRDefault="00432A95" w14:paraId="1947F757" w14:textId="77777777">
            <w:pPr>
              <w:rPr>
                <w:rFonts w:ascii="Calibri" w:hAnsi="Calibri" w:cs="Calibri"/>
              </w:rPr>
            </w:pPr>
            <w:r w:rsidRPr="00A27F5B">
              <w:rPr>
                <w:rFonts w:ascii="Calibri" w:hAnsi="Calibri" w:cs="Calibri"/>
              </w:rPr>
              <w:t>3.</w:t>
            </w:r>
            <w:r w:rsidRPr="00A27F5B" w:rsidR="004F1448">
              <w:rPr>
                <w:rFonts w:ascii="Calibri" w:hAnsi="Calibri" w:cs="Calibri"/>
              </w:rPr>
              <w:t>5</w:t>
            </w:r>
            <w:r w:rsidRPr="00A27F5B">
              <w:rPr>
                <w:rFonts w:ascii="Calibri" w:hAnsi="Calibri" w:cs="Calibri"/>
              </w:rPr>
              <w:t>.</w:t>
            </w:r>
          </w:p>
        </w:tc>
        <w:tc>
          <w:tcPr>
            <w:tcW w:w="2120" w:type="dxa"/>
          </w:tcPr>
          <w:p w:rsidRPr="00A27F5B" w:rsidR="00432A95" w:rsidP="00E0208D" w:rsidRDefault="00432A95" w14:paraId="78E87322" w14:textId="77777777">
            <w:pPr>
              <w:rPr>
                <w:rFonts w:ascii="Calibri" w:hAnsi="Calibri" w:cs="Calibri"/>
              </w:rPr>
            </w:pPr>
            <w:r w:rsidRPr="00A27F5B">
              <w:rPr>
                <w:rFonts w:ascii="Calibri" w:hAnsi="Calibri" w:cs="Calibri"/>
              </w:rPr>
              <w:t>Supervisores</w:t>
            </w:r>
            <w:r w:rsidRPr="00A27F5B" w:rsidR="001B16D6">
              <w:rPr>
                <w:rFonts w:ascii="Calibri" w:hAnsi="Calibri" w:cs="Calibri"/>
              </w:rPr>
              <w:t xml:space="preserve"> y </w:t>
            </w:r>
            <w:r w:rsidRPr="00A27F5B">
              <w:rPr>
                <w:rFonts w:ascii="Calibri" w:hAnsi="Calibri" w:cs="Calibri"/>
              </w:rPr>
              <w:t xml:space="preserve">logísticos </w:t>
            </w:r>
          </w:p>
        </w:tc>
        <w:tc>
          <w:tcPr>
            <w:tcW w:w="6946" w:type="dxa"/>
          </w:tcPr>
          <w:p w:rsidRPr="00A27F5B" w:rsidR="00432A95" w:rsidP="00F467D5" w:rsidRDefault="00432A95" w14:paraId="0895D7D7" w14:textId="5D727CFB">
            <w:pPr>
              <w:jc w:val="both"/>
              <w:rPr>
                <w:rFonts w:ascii="Calibri" w:hAnsi="Calibri" w:cs="Calibri"/>
              </w:rPr>
            </w:pPr>
            <w:r w:rsidRPr="00A27F5B">
              <w:rPr>
                <w:rFonts w:ascii="Calibri" w:hAnsi="Calibri" w:cs="Calibri"/>
              </w:rPr>
              <w:t xml:space="preserve">Responsables de informar al </w:t>
            </w:r>
            <w:r w:rsidRPr="00A27F5B" w:rsidR="00356D25">
              <w:rPr>
                <w:rFonts w:ascii="Calibri" w:hAnsi="Calibri" w:cs="Calibri"/>
              </w:rPr>
              <w:t>área</w:t>
            </w:r>
            <w:r w:rsidRPr="00A27F5B">
              <w:rPr>
                <w:rFonts w:ascii="Calibri" w:hAnsi="Calibri" w:cs="Calibri"/>
              </w:rPr>
              <w:t xml:space="preserve"> de mantenimiento, los problemas detectados en sus respectivas </w:t>
            </w:r>
            <w:r w:rsidRPr="00A27F5B" w:rsidR="00356D25">
              <w:rPr>
                <w:rFonts w:ascii="Calibri" w:hAnsi="Calibri" w:cs="Calibri"/>
              </w:rPr>
              <w:t>áreas</w:t>
            </w:r>
            <w:r w:rsidRPr="00A27F5B">
              <w:rPr>
                <w:rFonts w:ascii="Calibri" w:hAnsi="Calibri" w:cs="Calibri"/>
              </w:rPr>
              <w:t xml:space="preserve">, para que el departamento de mantenimiento pueda realizar las </w:t>
            </w:r>
            <w:r w:rsidRPr="00A27F5B" w:rsidR="00575695">
              <w:rPr>
                <w:rFonts w:ascii="Calibri" w:hAnsi="Calibri" w:cs="Calibri"/>
              </w:rPr>
              <w:t xml:space="preserve">acciones necesarias para </w:t>
            </w:r>
            <w:r w:rsidRPr="00A27F5B" w:rsidR="00F467D5">
              <w:rPr>
                <w:rFonts w:ascii="Calibri" w:hAnsi="Calibri" w:cs="Calibri"/>
              </w:rPr>
              <w:t>s</w:t>
            </w:r>
            <w:r w:rsidRPr="00A27F5B" w:rsidR="00575695">
              <w:rPr>
                <w:rFonts w:ascii="Calibri" w:hAnsi="Calibri" w:cs="Calibri"/>
              </w:rPr>
              <w:t>olucionar la problemática</w:t>
            </w:r>
          </w:p>
        </w:tc>
      </w:tr>
      <w:tr w:rsidRPr="00A27F5B" w:rsidR="001861B1" w:rsidTr="003414D6" w14:paraId="1C36FBC2" w14:textId="77777777">
        <w:trPr>
          <w:cantSplit/>
          <w:jc w:val="center"/>
        </w:trPr>
        <w:tc>
          <w:tcPr>
            <w:tcW w:w="520" w:type="dxa"/>
          </w:tcPr>
          <w:p w:rsidRPr="00A27F5B" w:rsidR="001861B1" w:rsidP="00E0208D" w:rsidRDefault="001861B1" w14:paraId="6C2A4EA0" w14:textId="77777777">
            <w:pPr>
              <w:rPr>
                <w:rFonts w:ascii="Calibri" w:hAnsi="Calibri" w:cs="Calibri"/>
              </w:rPr>
            </w:pPr>
            <w:r w:rsidRPr="00A27F5B">
              <w:rPr>
                <w:rFonts w:ascii="Calibri" w:hAnsi="Calibri" w:cs="Calibri"/>
              </w:rPr>
              <w:t>3.</w:t>
            </w:r>
            <w:r w:rsidRPr="00A27F5B" w:rsidR="004F1448">
              <w:rPr>
                <w:rFonts w:ascii="Calibri" w:hAnsi="Calibri" w:cs="Calibri"/>
              </w:rPr>
              <w:t>6</w:t>
            </w:r>
            <w:r w:rsidRPr="00A27F5B">
              <w:rPr>
                <w:rFonts w:ascii="Calibri" w:hAnsi="Calibri" w:cs="Calibri"/>
              </w:rPr>
              <w:t>.</w:t>
            </w:r>
          </w:p>
        </w:tc>
        <w:tc>
          <w:tcPr>
            <w:tcW w:w="2120" w:type="dxa"/>
          </w:tcPr>
          <w:p w:rsidRPr="00A27F5B" w:rsidR="001861B1" w:rsidP="00E0208D" w:rsidRDefault="001861B1" w14:paraId="2E1744A4" w14:textId="77777777">
            <w:pPr>
              <w:rPr>
                <w:rFonts w:ascii="Calibri" w:hAnsi="Calibri" w:cs="Calibri"/>
              </w:rPr>
            </w:pPr>
            <w:r w:rsidRPr="00A27F5B">
              <w:rPr>
                <w:rFonts w:ascii="Calibri" w:hAnsi="Calibri" w:cs="Calibri"/>
              </w:rPr>
              <w:t>Pilotos y personal que tiene asignado vehículos en la empresa.</w:t>
            </w:r>
          </w:p>
        </w:tc>
        <w:tc>
          <w:tcPr>
            <w:tcW w:w="6946" w:type="dxa"/>
          </w:tcPr>
          <w:p w:rsidRPr="00A27F5B" w:rsidR="001861B1" w:rsidP="00E0208D" w:rsidRDefault="001861B1" w14:paraId="4DB10C70" w14:textId="77777777">
            <w:pPr>
              <w:rPr>
                <w:rFonts w:ascii="Calibri" w:hAnsi="Calibri" w:cs="Calibri"/>
              </w:rPr>
            </w:pPr>
            <w:r w:rsidRPr="00A27F5B">
              <w:rPr>
                <w:rFonts w:ascii="Calibri" w:hAnsi="Calibri" w:cs="Calibri"/>
              </w:rPr>
              <w:t xml:space="preserve">Responsables inspeccionar diariamente los vehículos </w:t>
            </w:r>
            <w:r w:rsidRPr="00A27F5B" w:rsidR="00096196">
              <w:rPr>
                <w:rFonts w:ascii="Calibri" w:hAnsi="Calibri" w:cs="Calibri"/>
              </w:rPr>
              <w:t>asignados,</w:t>
            </w:r>
            <w:r w:rsidRPr="00A27F5B">
              <w:rPr>
                <w:rFonts w:ascii="Calibri" w:hAnsi="Calibri" w:cs="Calibri"/>
              </w:rPr>
              <w:t xml:space="preserve"> utilizando el formato correspondiente, así como reportar</w:t>
            </w:r>
            <w:r w:rsidRPr="00A27F5B" w:rsidR="00096196">
              <w:rPr>
                <w:rFonts w:ascii="Calibri" w:hAnsi="Calibri" w:cs="Calibri"/>
              </w:rPr>
              <w:t xml:space="preserve"> al departamento de mantenimiento</w:t>
            </w:r>
            <w:r w:rsidRPr="00A27F5B">
              <w:rPr>
                <w:rFonts w:ascii="Calibri" w:hAnsi="Calibri" w:cs="Calibri"/>
              </w:rPr>
              <w:t xml:space="preserve"> cualquier condición o desperfecto que </w:t>
            </w:r>
            <w:r w:rsidRPr="00A27F5B" w:rsidR="001B16D6">
              <w:rPr>
                <w:rFonts w:ascii="Calibri" w:hAnsi="Calibri" w:cs="Calibri"/>
              </w:rPr>
              <w:t>presenten.</w:t>
            </w:r>
          </w:p>
        </w:tc>
      </w:tr>
    </w:tbl>
    <w:p w:rsidRPr="00A27F5B" w:rsidR="009E0386" w:rsidP="005C2038" w:rsidRDefault="009E0386" w14:paraId="0464F781" w14:textId="77777777">
      <w:pPr>
        <w:jc w:val="both"/>
        <w:rPr>
          <w:rFonts w:ascii="Calibri" w:hAnsi="Calibri" w:cs="Calibri"/>
          <w:b/>
        </w:rPr>
      </w:pPr>
    </w:p>
    <w:p w:rsidRPr="00A27F5B" w:rsidR="00F5553F" w:rsidP="005C2038" w:rsidRDefault="00F5553F" w14:paraId="3077C1EB" w14:textId="77777777">
      <w:pPr>
        <w:jc w:val="both"/>
        <w:rPr>
          <w:rFonts w:ascii="Calibri" w:hAnsi="Calibri" w:cs="Calibri"/>
          <w:b/>
        </w:rPr>
      </w:pPr>
    </w:p>
    <w:p w:rsidRPr="00A27F5B" w:rsidR="005C2038" w:rsidP="006E6455" w:rsidRDefault="001F09D6" w14:paraId="7D5714BB" w14:textId="77777777">
      <w:pPr>
        <w:numPr>
          <w:ilvl w:val="0"/>
          <w:numId w:val="6"/>
        </w:numPr>
        <w:jc w:val="both"/>
        <w:rPr>
          <w:rFonts w:ascii="Calibri" w:hAnsi="Calibri" w:cs="Calibri"/>
          <w:b/>
        </w:rPr>
      </w:pPr>
      <w:r w:rsidRPr="00A27F5B">
        <w:rPr>
          <w:rFonts w:ascii="Calibri" w:hAnsi="Calibri" w:cs="Calibri"/>
          <w:b/>
        </w:rPr>
        <w:t>DEFINICIONES</w:t>
      </w:r>
    </w:p>
    <w:p w:rsidRPr="00A27F5B" w:rsidR="00F5553F" w:rsidP="00F5553F" w:rsidRDefault="00F5553F" w14:paraId="10C34B43" w14:textId="77777777">
      <w:pPr>
        <w:ind w:left="360"/>
        <w:jc w:val="both"/>
        <w:rPr>
          <w:rFonts w:ascii="Calibri" w:hAnsi="Calibri" w:cs="Calibri"/>
          <w:b/>
        </w:rPr>
      </w:pPr>
    </w:p>
    <w:p w:rsidRPr="00A27F5B" w:rsidR="00F5553F" w:rsidP="008D0C75" w:rsidRDefault="00563E45" w14:paraId="22288D75" w14:textId="727EC052">
      <w:pPr>
        <w:numPr>
          <w:ilvl w:val="1"/>
          <w:numId w:val="6"/>
        </w:numPr>
        <w:spacing w:after="240"/>
        <w:jc w:val="both"/>
        <w:rPr>
          <w:rFonts w:ascii="Calibri" w:hAnsi="Calibri" w:cs="Calibri"/>
          <w:b/>
        </w:rPr>
      </w:pPr>
      <w:r w:rsidRPr="00A27F5B">
        <w:rPr>
          <w:rFonts w:ascii="Calibri" w:hAnsi="Calibri" w:cs="Calibri"/>
          <w:b/>
          <w:color w:val="000000"/>
        </w:rPr>
        <w:t>Mantenimiento:</w:t>
      </w:r>
      <w:r w:rsidRPr="00A27F5B">
        <w:rPr>
          <w:rFonts w:ascii="Calibri" w:hAnsi="Calibri" w:cs="Calibri"/>
          <w:b/>
        </w:rPr>
        <w:t xml:space="preserve"> </w:t>
      </w:r>
      <w:r w:rsidRPr="00A27F5B">
        <w:rPr>
          <w:rFonts w:ascii="Calibri" w:hAnsi="Calibri" w:cs="Calibri"/>
        </w:rPr>
        <w:t>Todas las acciones que tienen como objetivo preservar un artículo o restaurarlo a un estado en el cual pueda llevar a cabo alguna función requerida.</w:t>
      </w:r>
    </w:p>
    <w:p w:rsidRPr="00A27F5B" w:rsidR="00F5553F" w:rsidP="008D0C75" w:rsidRDefault="00563E45" w14:paraId="6A7D2936" w14:textId="7A8544FC">
      <w:pPr>
        <w:numPr>
          <w:ilvl w:val="1"/>
          <w:numId w:val="6"/>
        </w:numPr>
        <w:spacing w:after="240"/>
        <w:jc w:val="both"/>
        <w:rPr>
          <w:rFonts w:ascii="Calibri" w:hAnsi="Calibri" w:cs="Calibri"/>
          <w:b/>
        </w:rPr>
      </w:pPr>
      <w:r w:rsidRPr="00A27F5B">
        <w:rPr>
          <w:rFonts w:ascii="Calibri" w:hAnsi="Calibri" w:cs="Calibri"/>
          <w:b/>
          <w:bCs/>
        </w:rPr>
        <w:t>Mantenimiento Preventivo:</w:t>
      </w:r>
      <w:r w:rsidRPr="00A27F5B">
        <w:rPr>
          <w:rFonts w:ascii="Calibri" w:hAnsi="Calibri" w:cs="Calibri"/>
          <w:color w:val="444444"/>
        </w:rPr>
        <w:t xml:space="preserve"> </w:t>
      </w:r>
      <w:r w:rsidRPr="00A27F5B">
        <w:rPr>
          <w:rFonts w:ascii="Calibri" w:hAnsi="Calibri" w:cs="Calibri"/>
          <w:bCs/>
        </w:rPr>
        <w:t xml:space="preserve">El mantenimiento preventivo trata de un conjunto de </w:t>
      </w:r>
      <w:r w:rsidRPr="00A27F5B" w:rsidR="00F467D5">
        <w:rPr>
          <w:rFonts w:ascii="Calibri" w:hAnsi="Calibri" w:cs="Calibri"/>
          <w:bCs/>
        </w:rPr>
        <w:t>actividades</w:t>
      </w:r>
      <w:r w:rsidRPr="00A27F5B">
        <w:rPr>
          <w:rFonts w:ascii="Calibri" w:hAnsi="Calibri" w:cs="Calibri"/>
          <w:bCs/>
        </w:rPr>
        <w:t xml:space="preserve"> de mantenimiento que tienen como objetivo mantener los equipos</w:t>
      </w:r>
      <w:r w:rsidRPr="00A27F5B" w:rsidR="00CB1F77">
        <w:rPr>
          <w:rFonts w:ascii="Calibri" w:hAnsi="Calibri" w:cs="Calibri"/>
          <w:bCs/>
        </w:rPr>
        <w:t xml:space="preserve"> en óptimas condiciones,</w:t>
      </w:r>
      <w:r w:rsidRPr="00A27F5B">
        <w:rPr>
          <w:rFonts w:ascii="Calibri" w:hAnsi="Calibri" w:cs="Calibri"/>
          <w:bCs/>
        </w:rPr>
        <w:t xml:space="preserve"> anticipándose a las averías</w:t>
      </w:r>
      <w:r w:rsidRPr="00A27F5B" w:rsidR="008D0C75">
        <w:rPr>
          <w:rFonts w:ascii="Calibri" w:hAnsi="Calibri" w:cs="Calibri"/>
          <w:bCs/>
        </w:rPr>
        <w:t>.</w:t>
      </w:r>
    </w:p>
    <w:p w:rsidRPr="00A27F5B" w:rsidR="00F5553F" w:rsidP="008D0C75" w:rsidRDefault="00CB1F77" w14:paraId="2A547DCB" w14:textId="6545D9EA">
      <w:pPr>
        <w:numPr>
          <w:ilvl w:val="1"/>
          <w:numId w:val="6"/>
        </w:numPr>
        <w:spacing w:after="240"/>
        <w:jc w:val="both"/>
        <w:rPr>
          <w:rFonts w:ascii="Calibri" w:hAnsi="Calibri" w:cs="Calibri"/>
          <w:b/>
        </w:rPr>
      </w:pPr>
      <w:r w:rsidRPr="00A27F5B">
        <w:rPr>
          <w:rFonts w:ascii="Calibri" w:hAnsi="Calibri" w:cs="Calibri"/>
          <w:b/>
          <w:bCs/>
        </w:rPr>
        <w:t>Mantenimiento Correctivo:</w:t>
      </w:r>
      <w:r w:rsidRPr="00A27F5B">
        <w:rPr>
          <w:rFonts w:ascii="Calibri" w:hAnsi="Calibri" w:cs="Calibri"/>
          <w:b/>
          <w:bCs/>
          <w:iCs/>
        </w:rPr>
        <w:t xml:space="preserve"> </w:t>
      </w:r>
      <w:r w:rsidRPr="00A27F5B">
        <w:rPr>
          <w:rFonts w:ascii="Calibri" w:hAnsi="Calibri" w:cs="Calibri"/>
          <w:bCs/>
        </w:rPr>
        <w:t xml:space="preserve">Es un tipo de mantenimiento que se basa en </w:t>
      </w:r>
      <w:r w:rsidRPr="00A27F5B" w:rsidR="00996168">
        <w:rPr>
          <w:rFonts w:ascii="Calibri" w:hAnsi="Calibri" w:cs="Calibri"/>
          <w:bCs/>
        </w:rPr>
        <w:t>reparar</w:t>
      </w:r>
      <w:r w:rsidRPr="00A27F5B">
        <w:rPr>
          <w:rFonts w:ascii="Calibri" w:hAnsi="Calibri" w:cs="Calibri"/>
          <w:bCs/>
        </w:rPr>
        <w:t xml:space="preserve"> las averías conforme van surgiendo. No requiere ninguna planificación sólo requiere ir atendiendo día a día las averías que necesitan ser reparadas dentro del proceso de producción. Para realizarlo casi siempre hay que paralizar la producción generando pérdidas por el tiempo invertido y los gastos generados</w:t>
      </w:r>
      <w:r w:rsidRPr="00A27F5B" w:rsidR="008D0C75">
        <w:rPr>
          <w:rFonts w:ascii="Calibri" w:hAnsi="Calibri" w:cs="Calibri"/>
          <w:b/>
        </w:rPr>
        <w:t>.</w:t>
      </w:r>
    </w:p>
    <w:p w:rsidRPr="00A27F5B" w:rsidR="00F5553F" w:rsidP="008D0C75" w:rsidRDefault="000B3DAF" w14:paraId="4625BD40" w14:textId="236A53F0">
      <w:pPr>
        <w:numPr>
          <w:ilvl w:val="1"/>
          <w:numId w:val="6"/>
        </w:numPr>
        <w:spacing w:after="240"/>
        <w:jc w:val="both"/>
        <w:rPr>
          <w:rFonts w:ascii="Calibri" w:hAnsi="Calibri" w:cs="Calibri"/>
          <w:b/>
        </w:rPr>
      </w:pPr>
      <w:r w:rsidRPr="00A27F5B">
        <w:rPr>
          <w:rFonts w:ascii="Calibri" w:hAnsi="Calibri" w:cs="Calibri"/>
          <w:b/>
          <w:bCs/>
          <w:iCs/>
          <w:color w:val="000000"/>
        </w:rPr>
        <w:t>Mantenimientos</w:t>
      </w:r>
      <w:r w:rsidRPr="00A27F5B" w:rsidR="00CB1F77">
        <w:rPr>
          <w:rFonts w:ascii="Calibri" w:hAnsi="Calibri" w:cs="Calibri"/>
          <w:b/>
          <w:bCs/>
          <w:iCs/>
          <w:color w:val="000000"/>
        </w:rPr>
        <w:t xml:space="preserve"> menores:</w:t>
      </w:r>
      <w:r w:rsidRPr="00A27F5B" w:rsidR="00CB1F77">
        <w:rPr>
          <w:rFonts w:ascii="Calibri" w:hAnsi="Calibri" w:cs="Calibri"/>
          <w:bCs/>
          <w:iCs/>
          <w:color w:val="000000"/>
        </w:rPr>
        <w:t xml:space="preserve"> Son actividades que</w:t>
      </w:r>
      <w:r w:rsidRPr="00A27F5B" w:rsidR="00877B71">
        <w:rPr>
          <w:rFonts w:ascii="Calibri" w:hAnsi="Calibri" w:cs="Calibri"/>
          <w:bCs/>
          <w:iCs/>
          <w:color w:val="000000"/>
        </w:rPr>
        <w:t xml:space="preserve"> consisten en cambiar piezas o componentes a los equipos</w:t>
      </w:r>
      <w:r w:rsidRPr="00A27F5B" w:rsidR="00FA72B7">
        <w:rPr>
          <w:rFonts w:ascii="Calibri" w:hAnsi="Calibri" w:cs="Calibri"/>
          <w:bCs/>
          <w:iCs/>
          <w:color w:val="000000"/>
        </w:rPr>
        <w:t>,</w:t>
      </w:r>
      <w:r w:rsidRPr="00A27F5B" w:rsidR="00877B71">
        <w:rPr>
          <w:rFonts w:ascii="Calibri" w:hAnsi="Calibri" w:cs="Calibri"/>
          <w:bCs/>
          <w:iCs/>
          <w:color w:val="000000"/>
        </w:rPr>
        <w:t xml:space="preserve"> por ejemplo:</w:t>
      </w:r>
      <w:r w:rsidRPr="00A27F5B" w:rsidR="00CB1F77">
        <w:rPr>
          <w:rFonts w:ascii="Calibri" w:hAnsi="Calibri" w:cs="Calibri"/>
          <w:bCs/>
          <w:iCs/>
          <w:color w:val="000000"/>
        </w:rPr>
        <w:t xml:space="preserve"> </w:t>
      </w:r>
      <w:r w:rsidRPr="00A27F5B" w:rsidR="00877B71">
        <w:rPr>
          <w:rFonts w:ascii="Calibri" w:hAnsi="Calibri" w:cs="Calibri"/>
          <w:bCs/>
          <w:iCs/>
          <w:color w:val="000000"/>
        </w:rPr>
        <w:t xml:space="preserve">cilindro de avance, alternador, motor de arranque, bombas hidráulicas, cabeza de rotación, motor de rotación, guardas, tinas, motor de mixer, mangueras hidráulicas, motor de winche, cable de winche, conexiones hidráulicas, torre, </w:t>
      </w:r>
      <w:proofErr w:type="spellStart"/>
      <w:r w:rsidRPr="00A27F5B" w:rsidR="00877B71">
        <w:rPr>
          <w:rFonts w:ascii="Calibri" w:hAnsi="Calibri" w:cs="Calibri"/>
          <w:bCs/>
          <w:iCs/>
          <w:color w:val="000000"/>
        </w:rPr>
        <w:t>skid</w:t>
      </w:r>
      <w:proofErr w:type="spellEnd"/>
      <w:r w:rsidRPr="00A27F5B" w:rsidR="00877B71">
        <w:rPr>
          <w:rFonts w:ascii="Calibri" w:hAnsi="Calibri" w:cs="Calibri"/>
          <w:bCs/>
          <w:iCs/>
          <w:color w:val="000000"/>
        </w:rPr>
        <w:t xml:space="preserve">, polea, extensión de polea, motor de combustión, mangueras flexibles de escape, </w:t>
      </w:r>
      <w:proofErr w:type="spellStart"/>
      <w:r w:rsidRPr="00A27F5B" w:rsidR="00877B71">
        <w:rPr>
          <w:rFonts w:ascii="Calibri" w:hAnsi="Calibri" w:cs="Calibri"/>
          <w:bCs/>
          <w:iCs/>
          <w:color w:val="000000"/>
        </w:rPr>
        <w:t>foot</w:t>
      </w:r>
      <w:proofErr w:type="spellEnd"/>
      <w:r w:rsidRPr="00A27F5B" w:rsidR="00877B71">
        <w:rPr>
          <w:rFonts w:ascii="Calibri" w:hAnsi="Calibri" w:cs="Calibri"/>
          <w:bCs/>
          <w:iCs/>
          <w:color w:val="000000"/>
        </w:rPr>
        <w:t xml:space="preserve"> </w:t>
      </w:r>
      <w:proofErr w:type="spellStart"/>
      <w:r w:rsidRPr="00A27F5B" w:rsidR="00877B71">
        <w:rPr>
          <w:rFonts w:ascii="Calibri" w:hAnsi="Calibri" w:cs="Calibri"/>
          <w:bCs/>
          <w:iCs/>
          <w:color w:val="000000"/>
        </w:rPr>
        <w:t>clamp</w:t>
      </w:r>
      <w:proofErr w:type="spellEnd"/>
      <w:r w:rsidRPr="00A27F5B" w:rsidR="00877B71">
        <w:rPr>
          <w:rFonts w:ascii="Calibri" w:hAnsi="Calibri" w:cs="Calibri"/>
          <w:bCs/>
          <w:iCs/>
          <w:color w:val="000000"/>
        </w:rPr>
        <w:t xml:space="preserve">, batería, cilindros de </w:t>
      </w:r>
      <w:proofErr w:type="spellStart"/>
      <w:r w:rsidRPr="00A27F5B" w:rsidR="00877B71">
        <w:rPr>
          <w:rFonts w:ascii="Calibri" w:hAnsi="Calibri" w:cs="Calibri"/>
          <w:bCs/>
          <w:iCs/>
          <w:color w:val="000000"/>
        </w:rPr>
        <w:t>foot</w:t>
      </w:r>
      <w:proofErr w:type="spellEnd"/>
      <w:r w:rsidRPr="00A27F5B" w:rsidR="00877B71">
        <w:rPr>
          <w:rFonts w:ascii="Calibri" w:hAnsi="Calibri" w:cs="Calibri"/>
          <w:bCs/>
          <w:iCs/>
          <w:color w:val="000000"/>
        </w:rPr>
        <w:t xml:space="preserve"> </w:t>
      </w:r>
      <w:proofErr w:type="spellStart"/>
      <w:r w:rsidRPr="00A27F5B" w:rsidR="00877B71">
        <w:rPr>
          <w:rFonts w:ascii="Calibri" w:hAnsi="Calibri" w:cs="Calibri"/>
          <w:bCs/>
          <w:iCs/>
          <w:color w:val="000000"/>
        </w:rPr>
        <w:t>clamp</w:t>
      </w:r>
      <w:proofErr w:type="spellEnd"/>
      <w:r w:rsidRPr="00A27F5B" w:rsidR="00B825DD">
        <w:rPr>
          <w:rFonts w:ascii="Calibri" w:hAnsi="Calibri" w:cs="Calibri"/>
          <w:bCs/>
          <w:iCs/>
          <w:color w:val="000000"/>
        </w:rPr>
        <w:t xml:space="preserve">, </w:t>
      </w:r>
      <w:r w:rsidRPr="00A27F5B" w:rsidR="00B825DD">
        <w:rPr>
          <w:rFonts w:ascii="Calibri" w:hAnsi="Calibri" w:cs="Calibri"/>
          <w:bCs/>
          <w:iCs/>
          <w:color w:val="000000"/>
        </w:rPr>
        <w:lastRenderedPageBreak/>
        <w:t xml:space="preserve">empaques de panel hidráulico </w:t>
      </w:r>
      <w:r w:rsidRPr="00A27F5B" w:rsidR="00877B71">
        <w:rPr>
          <w:rFonts w:ascii="Calibri" w:hAnsi="Calibri" w:cs="Calibri"/>
          <w:bCs/>
          <w:iCs/>
          <w:color w:val="000000"/>
        </w:rPr>
        <w:t xml:space="preserve">y radiadores, éstas actividades </w:t>
      </w:r>
      <w:r w:rsidRPr="00A27F5B" w:rsidR="00024F8F">
        <w:rPr>
          <w:rFonts w:ascii="Calibri" w:hAnsi="Calibri" w:cs="Calibri"/>
          <w:bCs/>
          <w:iCs/>
          <w:color w:val="000000"/>
        </w:rPr>
        <w:t>serán</w:t>
      </w:r>
      <w:r w:rsidRPr="00A27F5B" w:rsidR="00877B71">
        <w:rPr>
          <w:rFonts w:ascii="Calibri" w:hAnsi="Calibri" w:cs="Calibri"/>
          <w:bCs/>
          <w:iCs/>
          <w:color w:val="000000"/>
        </w:rPr>
        <w:t xml:space="preserve"> realizadas por </w:t>
      </w:r>
      <w:r w:rsidRPr="00A27F5B" w:rsidR="003F1DF5">
        <w:rPr>
          <w:rFonts w:ascii="Calibri" w:hAnsi="Calibri" w:cs="Calibri"/>
          <w:bCs/>
          <w:iCs/>
          <w:color w:val="000000"/>
        </w:rPr>
        <w:t xml:space="preserve">el </w:t>
      </w:r>
      <w:r w:rsidRPr="00A27F5B" w:rsidR="00877B71">
        <w:rPr>
          <w:rFonts w:ascii="Calibri" w:hAnsi="Calibri" w:cs="Calibri"/>
          <w:bCs/>
          <w:iCs/>
          <w:color w:val="000000"/>
        </w:rPr>
        <w:t>personal de mantenimiento</w:t>
      </w:r>
      <w:r w:rsidRPr="00A27F5B" w:rsidR="003F1DF5">
        <w:rPr>
          <w:rFonts w:ascii="Calibri" w:hAnsi="Calibri" w:cs="Calibri"/>
          <w:bCs/>
          <w:iCs/>
          <w:color w:val="000000"/>
        </w:rPr>
        <w:t xml:space="preserve">. También podrán ser realizadas </w:t>
      </w:r>
      <w:r w:rsidRPr="00A27F5B" w:rsidR="00877B71">
        <w:rPr>
          <w:rFonts w:ascii="Calibri" w:hAnsi="Calibri" w:cs="Calibri"/>
          <w:bCs/>
          <w:iCs/>
          <w:color w:val="000000"/>
        </w:rPr>
        <w:t xml:space="preserve">por personal de </w:t>
      </w:r>
      <w:r w:rsidRPr="00A27F5B" w:rsidR="00B825DD">
        <w:rPr>
          <w:rFonts w:ascii="Calibri" w:hAnsi="Calibri" w:cs="Calibri"/>
          <w:bCs/>
          <w:iCs/>
          <w:color w:val="000000"/>
        </w:rPr>
        <w:t>operaciones (supervisor</w:t>
      </w:r>
      <w:r w:rsidRPr="00A27F5B" w:rsidR="00877B71">
        <w:rPr>
          <w:rFonts w:ascii="Calibri" w:hAnsi="Calibri" w:cs="Calibri"/>
          <w:bCs/>
          <w:iCs/>
          <w:color w:val="000000"/>
        </w:rPr>
        <w:t xml:space="preserve">, perforista, ayudantes y </w:t>
      </w:r>
      <w:r w:rsidRPr="00A27F5B" w:rsidR="00B825DD">
        <w:rPr>
          <w:rFonts w:ascii="Calibri" w:hAnsi="Calibri" w:cs="Calibri"/>
          <w:bCs/>
          <w:iCs/>
          <w:color w:val="000000"/>
        </w:rPr>
        <w:t>bomberos) esto</w:t>
      </w:r>
      <w:r w:rsidRPr="00A27F5B" w:rsidR="009A09C8">
        <w:rPr>
          <w:rFonts w:ascii="Calibri" w:hAnsi="Calibri" w:cs="Calibri"/>
          <w:bCs/>
          <w:iCs/>
          <w:color w:val="000000"/>
        </w:rPr>
        <w:t xml:space="preserve"> </w:t>
      </w:r>
      <w:r w:rsidRPr="00A27F5B">
        <w:rPr>
          <w:rFonts w:ascii="Calibri" w:hAnsi="Calibri" w:cs="Calibri"/>
          <w:bCs/>
          <w:iCs/>
          <w:color w:val="000000"/>
        </w:rPr>
        <w:t xml:space="preserve">con previa </w:t>
      </w:r>
      <w:r w:rsidRPr="00A27F5B" w:rsidR="00B825DD">
        <w:rPr>
          <w:rFonts w:ascii="Calibri" w:hAnsi="Calibri" w:cs="Calibri"/>
          <w:bCs/>
          <w:iCs/>
          <w:color w:val="000000"/>
        </w:rPr>
        <w:t>autorización de</w:t>
      </w:r>
      <w:r w:rsidRPr="00A27F5B" w:rsidR="003F1DF5">
        <w:rPr>
          <w:rFonts w:ascii="Calibri" w:hAnsi="Calibri" w:cs="Calibri"/>
          <w:bCs/>
          <w:iCs/>
          <w:color w:val="000000"/>
        </w:rPr>
        <w:t xml:space="preserve"> </w:t>
      </w:r>
      <w:r w:rsidR="002E0B43">
        <w:rPr>
          <w:rFonts w:ascii="Calibri" w:hAnsi="Calibri" w:cs="Calibri"/>
          <w:bCs/>
          <w:iCs/>
          <w:color w:val="000000"/>
        </w:rPr>
        <w:t>jefe</w:t>
      </w:r>
      <w:r w:rsidR="00AF29BC">
        <w:rPr>
          <w:rFonts w:ascii="Calibri" w:hAnsi="Calibri" w:cs="Calibri"/>
          <w:bCs/>
          <w:iCs/>
          <w:color w:val="000000"/>
        </w:rPr>
        <w:t xml:space="preserve"> de Mantenimiento</w:t>
      </w:r>
      <w:r w:rsidRPr="00A27F5B" w:rsidR="003F1DF5">
        <w:rPr>
          <w:rFonts w:ascii="Calibri" w:hAnsi="Calibri" w:cs="Calibri"/>
          <w:bCs/>
          <w:iCs/>
          <w:color w:val="000000"/>
        </w:rPr>
        <w:t>.</w:t>
      </w:r>
    </w:p>
    <w:p w:rsidRPr="00A27F5B" w:rsidR="00F5553F" w:rsidP="008D0C75" w:rsidRDefault="00B825DD" w14:paraId="399DBC3C" w14:textId="4AD98C94">
      <w:pPr>
        <w:numPr>
          <w:ilvl w:val="1"/>
          <w:numId w:val="6"/>
        </w:numPr>
        <w:spacing w:after="240"/>
        <w:jc w:val="both"/>
        <w:rPr>
          <w:rFonts w:ascii="Calibri" w:hAnsi="Calibri" w:cs="Calibri"/>
          <w:bCs/>
          <w:iCs/>
          <w:color w:val="000000"/>
        </w:rPr>
      </w:pPr>
      <w:r w:rsidRPr="00A27F5B">
        <w:rPr>
          <w:rFonts w:ascii="Calibri" w:hAnsi="Calibri" w:cs="Calibri"/>
          <w:b/>
          <w:bCs/>
          <w:iCs/>
          <w:color w:val="000000"/>
        </w:rPr>
        <w:t>Mantenimientos mayores</w:t>
      </w:r>
      <w:r w:rsidRPr="00A27F5B" w:rsidR="00DC622B">
        <w:rPr>
          <w:rFonts w:ascii="Calibri" w:hAnsi="Calibri" w:cs="Calibri"/>
          <w:b/>
          <w:bCs/>
          <w:iCs/>
          <w:color w:val="000000"/>
        </w:rPr>
        <w:t>:</w:t>
      </w:r>
      <w:r w:rsidRPr="00A27F5B" w:rsidR="00DC622B">
        <w:rPr>
          <w:rFonts w:ascii="Calibri" w:hAnsi="Calibri" w:cs="Calibri"/>
          <w:bCs/>
          <w:iCs/>
          <w:color w:val="000000"/>
        </w:rPr>
        <w:t xml:space="preserve"> </w:t>
      </w:r>
      <w:r w:rsidRPr="00A27F5B" w:rsidR="00807184">
        <w:rPr>
          <w:rFonts w:ascii="Calibri" w:hAnsi="Calibri" w:cs="Calibri"/>
          <w:bCs/>
          <w:iCs/>
          <w:color w:val="000000"/>
        </w:rPr>
        <w:t xml:space="preserve">Son </w:t>
      </w:r>
      <w:r w:rsidRPr="00A27F5B">
        <w:rPr>
          <w:rFonts w:ascii="Calibri" w:hAnsi="Calibri" w:cs="Calibri"/>
          <w:bCs/>
          <w:iCs/>
          <w:color w:val="000000"/>
        </w:rPr>
        <w:t xml:space="preserve">actividades que consisten en reparar piezas, componentes y/o equipos, éstas </w:t>
      </w:r>
      <w:r w:rsidRPr="00A27F5B" w:rsidR="00FA72B7">
        <w:rPr>
          <w:rFonts w:ascii="Calibri" w:hAnsi="Calibri" w:cs="Calibri"/>
          <w:bCs/>
          <w:iCs/>
          <w:color w:val="000000"/>
        </w:rPr>
        <w:t>las realiza</w:t>
      </w:r>
      <w:r w:rsidRPr="00A27F5B" w:rsidR="00807184">
        <w:rPr>
          <w:rFonts w:ascii="Calibri" w:hAnsi="Calibri" w:cs="Calibri"/>
          <w:bCs/>
          <w:iCs/>
          <w:color w:val="000000"/>
        </w:rPr>
        <w:t xml:space="preserve"> </w:t>
      </w:r>
      <w:r w:rsidRPr="00A27F5B" w:rsidR="009A09C8">
        <w:rPr>
          <w:rFonts w:ascii="Calibri" w:hAnsi="Calibri" w:cs="Calibri"/>
          <w:bCs/>
          <w:iCs/>
          <w:color w:val="000000"/>
        </w:rPr>
        <w:t xml:space="preserve">únicamente </w:t>
      </w:r>
      <w:r w:rsidRPr="00A27F5B" w:rsidR="00807184">
        <w:rPr>
          <w:rFonts w:ascii="Calibri" w:hAnsi="Calibri" w:cs="Calibri"/>
          <w:bCs/>
          <w:iCs/>
          <w:color w:val="000000"/>
        </w:rPr>
        <w:t xml:space="preserve">el personal de mantenimiento ya que </w:t>
      </w:r>
      <w:r w:rsidRPr="00A27F5B" w:rsidR="00ED4AFA">
        <w:rPr>
          <w:rFonts w:ascii="Calibri" w:hAnsi="Calibri" w:cs="Calibri"/>
          <w:bCs/>
          <w:iCs/>
          <w:color w:val="000000"/>
        </w:rPr>
        <w:t xml:space="preserve">necesitan de un </w:t>
      </w:r>
      <w:r w:rsidRPr="00A27F5B" w:rsidR="00DC622B">
        <w:rPr>
          <w:rFonts w:ascii="Calibri" w:hAnsi="Calibri" w:cs="Calibri"/>
          <w:bCs/>
          <w:iCs/>
          <w:color w:val="000000"/>
        </w:rPr>
        <w:t>alto conocimiento técnico</w:t>
      </w:r>
      <w:r w:rsidRPr="00A27F5B" w:rsidR="00553AE9">
        <w:rPr>
          <w:rFonts w:ascii="Calibri" w:hAnsi="Calibri" w:cs="Calibri"/>
          <w:bCs/>
          <w:iCs/>
          <w:color w:val="000000"/>
        </w:rPr>
        <w:t>,</w:t>
      </w:r>
      <w:r w:rsidRPr="00A27F5B">
        <w:rPr>
          <w:rFonts w:ascii="Calibri" w:hAnsi="Calibri" w:cs="Calibri"/>
          <w:bCs/>
          <w:iCs/>
          <w:color w:val="000000"/>
        </w:rPr>
        <w:t xml:space="preserve"> algunas de éstas son</w:t>
      </w:r>
      <w:r w:rsidRPr="00A27F5B" w:rsidR="00553AE9">
        <w:rPr>
          <w:rFonts w:ascii="Calibri" w:hAnsi="Calibri" w:cs="Calibri"/>
          <w:bCs/>
          <w:iCs/>
          <w:color w:val="000000"/>
        </w:rPr>
        <w:t>:</w:t>
      </w:r>
      <w:r w:rsidRPr="00A27F5B" w:rsidR="00807184">
        <w:rPr>
          <w:rFonts w:ascii="Calibri" w:hAnsi="Calibri" w:cs="Calibri"/>
          <w:bCs/>
          <w:iCs/>
          <w:color w:val="000000"/>
        </w:rPr>
        <w:t xml:space="preserve"> R</w:t>
      </w:r>
      <w:r w:rsidRPr="00A27F5B" w:rsidR="00DC622B">
        <w:rPr>
          <w:rFonts w:ascii="Calibri" w:hAnsi="Calibri" w:cs="Calibri"/>
          <w:bCs/>
          <w:iCs/>
          <w:color w:val="000000"/>
        </w:rPr>
        <w:t xml:space="preserve">eparación de arnés </w:t>
      </w:r>
      <w:r w:rsidRPr="00A27F5B" w:rsidR="00ED4AFA">
        <w:rPr>
          <w:rFonts w:ascii="Calibri" w:hAnsi="Calibri" w:cs="Calibri"/>
          <w:bCs/>
          <w:iCs/>
          <w:color w:val="000000"/>
        </w:rPr>
        <w:t>eléctrico</w:t>
      </w:r>
      <w:r w:rsidRPr="00A27F5B" w:rsidR="00DC622B">
        <w:rPr>
          <w:rFonts w:ascii="Calibri" w:hAnsi="Calibri" w:cs="Calibri"/>
          <w:bCs/>
          <w:iCs/>
          <w:color w:val="000000"/>
        </w:rPr>
        <w:t>,</w:t>
      </w:r>
      <w:r w:rsidRPr="00A27F5B" w:rsidR="003E32E8">
        <w:rPr>
          <w:rFonts w:ascii="Calibri" w:hAnsi="Calibri" w:cs="Calibri"/>
          <w:bCs/>
          <w:iCs/>
          <w:color w:val="000000"/>
        </w:rPr>
        <w:t xml:space="preserve"> reparación de </w:t>
      </w:r>
      <w:r w:rsidRPr="00A27F5B" w:rsidR="00ED4AFA">
        <w:rPr>
          <w:rFonts w:ascii="Calibri" w:hAnsi="Calibri" w:cs="Calibri"/>
          <w:bCs/>
          <w:iCs/>
          <w:color w:val="000000"/>
        </w:rPr>
        <w:t>motores de combustión (</w:t>
      </w:r>
      <w:r w:rsidRPr="00A27F5B" w:rsidR="00877E8D">
        <w:rPr>
          <w:rFonts w:ascii="Calibri" w:hAnsi="Calibri" w:cs="Calibri"/>
          <w:bCs/>
          <w:iCs/>
          <w:color w:val="000000"/>
        </w:rPr>
        <w:t xml:space="preserve">por </w:t>
      </w:r>
      <w:r w:rsidRPr="00A27F5B" w:rsidR="00DC622B">
        <w:rPr>
          <w:rFonts w:ascii="Calibri" w:hAnsi="Calibri" w:cs="Calibri"/>
          <w:bCs/>
          <w:iCs/>
          <w:color w:val="000000"/>
        </w:rPr>
        <w:t>calentamiento, descompresión, etc.)</w:t>
      </w:r>
      <w:r w:rsidRPr="00A27F5B" w:rsidR="003E32E8">
        <w:rPr>
          <w:rFonts w:ascii="Calibri" w:hAnsi="Calibri" w:cs="Calibri"/>
          <w:bCs/>
          <w:iCs/>
          <w:color w:val="000000"/>
        </w:rPr>
        <w:t xml:space="preserve"> reparación de</w:t>
      </w:r>
      <w:r w:rsidRPr="00A27F5B" w:rsidR="00DC622B">
        <w:rPr>
          <w:rFonts w:ascii="Calibri" w:hAnsi="Calibri" w:cs="Calibri"/>
          <w:bCs/>
          <w:iCs/>
          <w:color w:val="000000"/>
        </w:rPr>
        <w:t xml:space="preserve"> fugas de panel de control,</w:t>
      </w:r>
      <w:r w:rsidRPr="00A27F5B" w:rsidR="003E32E8">
        <w:rPr>
          <w:rFonts w:ascii="Calibri" w:hAnsi="Calibri" w:cs="Calibri"/>
          <w:bCs/>
          <w:iCs/>
          <w:color w:val="000000"/>
        </w:rPr>
        <w:t xml:space="preserve"> reparación de </w:t>
      </w:r>
      <w:r w:rsidRPr="00A27F5B" w:rsidR="00ED4AFA">
        <w:rPr>
          <w:rFonts w:ascii="Calibri" w:hAnsi="Calibri" w:cs="Calibri"/>
          <w:bCs/>
          <w:iCs/>
          <w:color w:val="000000"/>
        </w:rPr>
        <w:t xml:space="preserve"> </w:t>
      </w:r>
      <w:r w:rsidRPr="00A27F5B" w:rsidR="00DC622B">
        <w:rPr>
          <w:rFonts w:ascii="Calibri" w:hAnsi="Calibri" w:cs="Calibri"/>
          <w:bCs/>
          <w:iCs/>
          <w:color w:val="000000"/>
        </w:rPr>
        <w:t>bombas</w:t>
      </w:r>
      <w:r w:rsidRPr="00A27F5B" w:rsidR="00ED4AFA">
        <w:rPr>
          <w:rFonts w:ascii="Calibri" w:hAnsi="Calibri" w:cs="Calibri"/>
          <w:bCs/>
          <w:iCs/>
          <w:color w:val="000000"/>
        </w:rPr>
        <w:t xml:space="preserve"> de agua</w:t>
      </w:r>
      <w:r w:rsidRPr="00A27F5B" w:rsidR="00DC622B">
        <w:rPr>
          <w:rFonts w:ascii="Calibri" w:hAnsi="Calibri" w:cs="Calibri"/>
          <w:bCs/>
          <w:iCs/>
          <w:color w:val="000000"/>
        </w:rPr>
        <w:t>,</w:t>
      </w:r>
      <w:r w:rsidRPr="00A27F5B" w:rsidR="00ED4AFA">
        <w:rPr>
          <w:rFonts w:ascii="Calibri" w:hAnsi="Calibri" w:cs="Calibri"/>
          <w:bCs/>
          <w:iCs/>
          <w:color w:val="000000"/>
        </w:rPr>
        <w:t xml:space="preserve"> </w:t>
      </w:r>
      <w:r w:rsidRPr="00A27F5B" w:rsidR="003E32E8">
        <w:rPr>
          <w:rFonts w:ascii="Calibri" w:hAnsi="Calibri" w:cs="Calibri"/>
          <w:bCs/>
          <w:iCs/>
          <w:color w:val="000000"/>
        </w:rPr>
        <w:t xml:space="preserve">reparación de </w:t>
      </w:r>
      <w:r w:rsidRPr="00A27F5B" w:rsidR="00DC622B">
        <w:rPr>
          <w:rFonts w:ascii="Calibri" w:hAnsi="Calibri" w:cs="Calibri"/>
          <w:bCs/>
          <w:iCs/>
          <w:color w:val="000000"/>
        </w:rPr>
        <w:t xml:space="preserve">cilindro de avance, </w:t>
      </w:r>
      <w:r w:rsidRPr="00A27F5B" w:rsidR="003E32E8">
        <w:rPr>
          <w:rFonts w:ascii="Calibri" w:hAnsi="Calibri" w:cs="Calibri"/>
          <w:bCs/>
          <w:iCs/>
          <w:color w:val="000000"/>
        </w:rPr>
        <w:t xml:space="preserve">reparación de cilindro de </w:t>
      </w:r>
      <w:proofErr w:type="spellStart"/>
      <w:r w:rsidRPr="00A27F5B" w:rsidR="003E32E8">
        <w:rPr>
          <w:rFonts w:ascii="Calibri" w:hAnsi="Calibri" w:cs="Calibri"/>
          <w:bCs/>
          <w:iCs/>
          <w:color w:val="000000"/>
        </w:rPr>
        <w:t>foot</w:t>
      </w:r>
      <w:proofErr w:type="spellEnd"/>
      <w:r w:rsidRPr="00A27F5B" w:rsidR="003E32E8">
        <w:rPr>
          <w:rFonts w:ascii="Calibri" w:hAnsi="Calibri" w:cs="Calibri"/>
          <w:bCs/>
          <w:iCs/>
          <w:color w:val="000000"/>
        </w:rPr>
        <w:t xml:space="preserve"> </w:t>
      </w:r>
      <w:proofErr w:type="spellStart"/>
      <w:r w:rsidRPr="00A27F5B" w:rsidR="003E32E8">
        <w:rPr>
          <w:rFonts w:ascii="Calibri" w:hAnsi="Calibri" w:cs="Calibri"/>
          <w:bCs/>
          <w:iCs/>
          <w:color w:val="000000"/>
        </w:rPr>
        <w:t>clamp</w:t>
      </w:r>
      <w:proofErr w:type="spellEnd"/>
      <w:r w:rsidRPr="00A27F5B" w:rsidR="003E32E8">
        <w:rPr>
          <w:rFonts w:ascii="Calibri" w:hAnsi="Calibri" w:cs="Calibri"/>
          <w:bCs/>
          <w:iCs/>
          <w:color w:val="000000"/>
        </w:rPr>
        <w:t xml:space="preserve">, reparación de </w:t>
      </w:r>
      <w:r w:rsidRPr="00A27F5B" w:rsidR="00DC622B">
        <w:rPr>
          <w:rFonts w:ascii="Calibri" w:hAnsi="Calibri" w:cs="Calibri"/>
          <w:bCs/>
          <w:iCs/>
          <w:color w:val="000000"/>
        </w:rPr>
        <w:t>cabeza de rotación</w:t>
      </w:r>
      <w:r w:rsidRPr="00A27F5B" w:rsidR="003E32E8">
        <w:rPr>
          <w:rFonts w:ascii="Calibri" w:hAnsi="Calibri" w:cs="Calibri"/>
          <w:bCs/>
          <w:iCs/>
          <w:color w:val="000000"/>
        </w:rPr>
        <w:t xml:space="preserve">, reparación de  </w:t>
      </w:r>
      <w:r w:rsidRPr="00A27F5B" w:rsidR="00DC622B">
        <w:rPr>
          <w:rFonts w:ascii="Calibri" w:hAnsi="Calibri" w:cs="Calibri"/>
          <w:bCs/>
          <w:iCs/>
          <w:color w:val="000000"/>
        </w:rPr>
        <w:t>motor de rotación</w:t>
      </w:r>
      <w:r w:rsidRPr="00A27F5B" w:rsidR="003E32E8">
        <w:rPr>
          <w:rFonts w:ascii="Calibri" w:hAnsi="Calibri" w:cs="Calibri"/>
          <w:bCs/>
          <w:iCs/>
          <w:color w:val="000000"/>
        </w:rPr>
        <w:t>.</w:t>
      </w:r>
      <w:r w:rsidRPr="00A27F5B" w:rsidR="00DC622B">
        <w:rPr>
          <w:rFonts w:ascii="Calibri" w:hAnsi="Calibri" w:cs="Calibri"/>
          <w:bCs/>
          <w:iCs/>
          <w:color w:val="000000"/>
        </w:rPr>
        <w:t xml:space="preserve"> </w:t>
      </w:r>
    </w:p>
    <w:p w:rsidRPr="00A27F5B" w:rsidR="00F5553F" w:rsidP="008D0C75" w:rsidRDefault="000A4CD6" w14:paraId="2577AC52" w14:textId="546D830B">
      <w:pPr>
        <w:numPr>
          <w:ilvl w:val="1"/>
          <w:numId w:val="6"/>
        </w:numPr>
        <w:spacing w:after="240"/>
        <w:jc w:val="both"/>
        <w:rPr>
          <w:rFonts w:ascii="Calibri" w:hAnsi="Calibri" w:cs="Calibri"/>
          <w:bCs/>
        </w:rPr>
      </w:pPr>
      <w:r w:rsidRPr="00A27F5B">
        <w:rPr>
          <w:rFonts w:ascii="Calibri" w:hAnsi="Calibri" w:cs="Calibri"/>
          <w:b/>
          <w:bCs/>
          <w:iCs/>
          <w:color w:val="000000"/>
        </w:rPr>
        <w:t xml:space="preserve">Mantenimiento para vehículos: </w:t>
      </w:r>
      <w:r w:rsidRPr="00A27F5B" w:rsidR="00690C14">
        <w:rPr>
          <w:rFonts w:ascii="Calibri" w:hAnsi="Calibri" w:cs="Calibri"/>
          <w:bCs/>
          <w:iCs/>
          <w:color w:val="000000"/>
        </w:rPr>
        <w:t>El mantenimiento preventivo será realizado según la frecuencia descrita en el plan de mantenimiento vehicular. Los mantenimientos correctivos serán realizados al presentarse la falla.</w:t>
      </w:r>
    </w:p>
    <w:p w:rsidRPr="00A27F5B" w:rsidR="00690C14" w:rsidP="008D0C75" w:rsidRDefault="00563E45" w14:paraId="195B2019" w14:textId="664BD774">
      <w:pPr>
        <w:numPr>
          <w:ilvl w:val="1"/>
          <w:numId w:val="6"/>
        </w:numPr>
        <w:spacing w:after="240"/>
        <w:jc w:val="both"/>
        <w:rPr>
          <w:rFonts w:ascii="Calibri" w:hAnsi="Calibri" w:cs="Calibri"/>
          <w:bCs/>
        </w:rPr>
      </w:pPr>
      <w:r w:rsidRPr="00A27F5B">
        <w:rPr>
          <w:rFonts w:ascii="Calibri" w:hAnsi="Calibri" w:cs="Calibri"/>
          <w:b/>
          <w:bCs/>
        </w:rPr>
        <w:t xml:space="preserve">Disponibilidad: </w:t>
      </w:r>
      <w:r w:rsidRPr="00A27F5B">
        <w:rPr>
          <w:rFonts w:ascii="Calibri" w:hAnsi="Calibri" w:cs="Calibri"/>
          <w:bCs/>
        </w:rPr>
        <w:t>Estado de un equipo para ser usado cuando se requiera.</w:t>
      </w:r>
      <w:r w:rsidRPr="00A27F5B" w:rsidR="000963E3">
        <w:rPr>
          <w:rFonts w:ascii="Calibri" w:hAnsi="Calibri" w:cs="Calibri"/>
          <w:bCs/>
        </w:rPr>
        <w:t xml:space="preserve"> La Disponibilidad es un indicador que expresa el porcentaje de tiempo de </w:t>
      </w:r>
      <w:r w:rsidRPr="00A27F5B" w:rsidR="00690C14">
        <w:rPr>
          <w:rFonts w:ascii="Calibri" w:hAnsi="Calibri" w:cs="Calibri"/>
          <w:bCs/>
        </w:rPr>
        <w:t>correcto</w:t>
      </w:r>
      <w:r w:rsidRPr="00A27F5B" w:rsidR="000963E3">
        <w:rPr>
          <w:rFonts w:ascii="Calibri" w:hAnsi="Calibri" w:cs="Calibri"/>
          <w:bCs/>
        </w:rPr>
        <w:t xml:space="preserve"> funcionamiento de la máquina, calculado sobre la base de un periodo estipulado.</w:t>
      </w:r>
    </w:p>
    <w:p w:rsidRPr="00A27F5B" w:rsidR="00690C14" w:rsidP="008D0C75" w:rsidRDefault="00690C14" w14:paraId="7D65B839" w14:textId="4975452C">
      <w:pPr>
        <w:numPr>
          <w:ilvl w:val="1"/>
          <w:numId w:val="6"/>
        </w:numPr>
        <w:spacing w:after="240"/>
        <w:jc w:val="both"/>
        <w:rPr>
          <w:rFonts w:ascii="Calibri" w:hAnsi="Calibri" w:cs="Calibri"/>
        </w:rPr>
      </w:pPr>
      <w:r w:rsidRPr="00A27F5B">
        <w:rPr>
          <w:rFonts w:ascii="Calibri" w:hAnsi="Calibri" w:cs="Calibri"/>
          <w:b/>
          <w:bCs/>
        </w:rPr>
        <w:t xml:space="preserve">Equipos de perforación: </w:t>
      </w:r>
      <w:r w:rsidRPr="00A27F5B">
        <w:rPr>
          <w:rFonts w:ascii="Calibri" w:hAnsi="Calibri" w:cs="Calibri"/>
        </w:rPr>
        <w:t>Maquinaria de exploración especializada en la realización de perforaciones en el suelo con recuperación de núcleos o testigos para estudios geológicos (clientes).</w:t>
      </w:r>
    </w:p>
    <w:p w:rsidRPr="00A27F5B" w:rsidR="008D0C75" w:rsidP="008D0C75" w:rsidRDefault="00690C14" w14:paraId="5BFFDD2A" w14:textId="6E1EA384">
      <w:pPr>
        <w:numPr>
          <w:ilvl w:val="1"/>
          <w:numId w:val="6"/>
        </w:numPr>
        <w:spacing w:after="240"/>
        <w:jc w:val="both"/>
        <w:rPr>
          <w:rFonts w:ascii="Calibri" w:hAnsi="Calibri" w:cs="Calibri"/>
          <w:bCs/>
        </w:rPr>
      </w:pPr>
      <w:r w:rsidRPr="00A27F5B">
        <w:rPr>
          <w:rFonts w:ascii="Calibri" w:hAnsi="Calibri" w:cs="Calibri"/>
          <w:b/>
          <w:bCs/>
        </w:rPr>
        <w:t xml:space="preserve">Dispositivos críticos: </w:t>
      </w:r>
      <w:r w:rsidRPr="00A27F5B">
        <w:rPr>
          <w:rFonts w:ascii="Calibri" w:hAnsi="Calibri" w:cs="Calibri"/>
        </w:rPr>
        <w:t>Tienen como finalidad controlar aquellos riesgos que presentan un alto grado de probabilidad de causa de incidentes</w:t>
      </w:r>
      <w:r w:rsidRPr="00A27F5B" w:rsidR="00AA15ED">
        <w:rPr>
          <w:rFonts w:ascii="Calibri" w:hAnsi="Calibri" w:cs="Calibri"/>
        </w:rPr>
        <w:t xml:space="preserve"> con consecuencias que podrían causar daños importantes en los colaboradores</w:t>
      </w:r>
      <w:r w:rsidRPr="00A27F5B" w:rsidR="008D0C75">
        <w:rPr>
          <w:rFonts w:ascii="Calibri" w:hAnsi="Calibri" w:cs="Calibri"/>
        </w:rPr>
        <w:t>.</w:t>
      </w:r>
    </w:p>
    <w:p w:rsidRPr="00A27F5B" w:rsidR="00F5553F" w:rsidP="008D0C75" w:rsidRDefault="008D0C75" w14:paraId="1926C4AB" w14:textId="5C9D2255">
      <w:pPr>
        <w:numPr>
          <w:ilvl w:val="1"/>
          <w:numId w:val="6"/>
        </w:numPr>
        <w:spacing w:after="240"/>
        <w:jc w:val="both"/>
        <w:rPr>
          <w:rFonts w:ascii="Calibri" w:hAnsi="Calibri" w:cs="Calibri"/>
          <w:bCs/>
        </w:rPr>
      </w:pPr>
      <w:r w:rsidRPr="00A27F5B">
        <w:rPr>
          <w:rFonts w:ascii="Calibri" w:hAnsi="Calibri" w:cs="Calibri"/>
          <w:b/>
          <w:bCs/>
        </w:rPr>
        <w:t xml:space="preserve">Frecuencia de Mantenimiento: </w:t>
      </w:r>
      <w:r w:rsidRPr="00A27F5B">
        <w:rPr>
          <w:rFonts w:ascii="Calibri" w:hAnsi="Calibri" w:cs="Calibri"/>
        </w:rPr>
        <w:t>Es el número de actividades a realizarse, contempladas en el plan de mantenimiento, en una unidad de tiempo determinada.</w:t>
      </w:r>
    </w:p>
    <w:p w:rsidRPr="00A27F5B" w:rsidR="00F5553F" w:rsidP="008D0C75" w:rsidRDefault="00563E45" w14:paraId="430FC40C" w14:textId="363537C2">
      <w:pPr>
        <w:numPr>
          <w:ilvl w:val="1"/>
          <w:numId w:val="6"/>
        </w:numPr>
        <w:spacing w:after="240"/>
        <w:jc w:val="both"/>
        <w:rPr>
          <w:rFonts w:ascii="Calibri" w:hAnsi="Calibri" w:cs="Calibri"/>
          <w:bCs/>
        </w:rPr>
      </w:pPr>
      <w:r w:rsidRPr="00A27F5B">
        <w:rPr>
          <w:rFonts w:ascii="Calibri" w:hAnsi="Calibri" w:cs="Calibri"/>
          <w:b/>
          <w:bCs/>
        </w:rPr>
        <w:t xml:space="preserve">Herramienta: </w:t>
      </w:r>
      <w:r w:rsidRPr="00A27F5B">
        <w:rPr>
          <w:rFonts w:ascii="Calibri" w:hAnsi="Calibri" w:cs="Calibri"/>
          <w:bCs/>
        </w:rPr>
        <w:t>Instrumento que ayuda a realizar un trabajo.</w:t>
      </w:r>
    </w:p>
    <w:p w:rsidRPr="00A27F5B" w:rsidR="008D0C75" w:rsidP="008D0C75" w:rsidRDefault="008D0C75" w14:paraId="6B98189F" w14:textId="01ECA3D6">
      <w:pPr>
        <w:numPr>
          <w:ilvl w:val="1"/>
          <w:numId w:val="6"/>
        </w:numPr>
        <w:spacing w:after="240"/>
        <w:jc w:val="both"/>
        <w:rPr>
          <w:rFonts w:ascii="Calibri" w:hAnsi="Calibri" w:cs="Calibri"/>
          <w:bCs/>
        </w:rPr>
      </w:pPr>
      <w:r w:rsidRPr="00A27F5B">
        <w:rPr>
          <w:rFonts w:ascii="Calibri" w:hAnsi="Calibri" w:cs="Calibri"/>
          <w:b/>
          <w:bCs/>
        </w:rPr>
        <w:t xml:space="preserve">Diagnóstico: </w:t>
      </w:r>
      <w:r w:rsidRPr="00A27F5B">
        <w:rPr>
          <w:rFonts w:ascii="Calibri" w:hAnsi="Calibri" w:cs="Calibri"/>
        </w:rPr>
        <w:t>Tarea propia de mantenimiento que busca identificar posibles anomalías y/o desperfectos de los equipos/vehículos, mediante inspección visual y pruebas de funcionamiento.</w:t>
      </w:r>
    </w:p>
    <w:p w:rsidRPr="00A27F5B" w:rsidR="008D0C75" w:rsidP="008D0C75" w:rsidRDefault="008D0C75" w14:paraId="1B2B5F66" w14:textId="60ECAAB6">
      <w:pPr>
        <w:numPr>
          <w:ilvl w:val="1"/>
          <w:numId w:val="6"/>
        </w:numPr>
        <w:spacing w:after="240"/>
        <w:jc w:val="both"/>
        <w:rPr>
          <w:rFonts w:ascii="Calibri" w:hAnsi="Calibri" w:cs="Calibri"/>
          <w:b/>
        </w:rPr>
      </w:pPr>
      <w:r w:rsidRPr="00A27F5B">
        <w:rPr>
          <w:rFonts w:ascii="Calibri" w:hAnsi="Calibri" w:cs="Calibri"/>
          <w:b/>
          <w:bCs/>
          <w:color w:val="000000"/>
        </w:rPr>
        <w:lastRenderedPageBreak/>
        <w:t xml:space="preserve">Mantenimiento inicial: </w:t>
      </w:r>
      <w:r w:rsidRPr="00A27F5B">
        <w:rPr>
          <w:rFonts w:ascii="Calibri" w:hAnsi="Calibri" w:cs="Calibri"/>
          <w:color w:val="000000"/>
        </w:rPr>
        <w:t>Es el conjunto de actividades de mantenimiento que tienen como objetivo dirigir los equipos a sus condiciones óptimas de servicio, aumentando su eficiencia. Estos mantenimientos son realizados en taller central al inicio de un proyecto.</w:t>
      </w:r>
    </w:p>
    <w:p w:rsidRPr="00A27F5B" w:rsidR="00C41139" w:rsidP="008D0C75" w:rsidRDefault="00C41139" w14:paraId="03DF7615" w14:textId="08C7A2E1">
      <w:pPr>
        <w:numPr>
          <w:ilvl w:val="1"/>
          <w:numId w:val="6"/>
        </w:numPr>
        <w:spacing w:after="240"/>
        <w:jc w:val="both"/>
        <w:rPr>
          <w:rFonts w:ascii="Calibri" w:hAnsi="Calibri" w:cs="Calibri"/>
          <w:b/>
        </w:rPr>
      </w:pPr>
      <w:r w:rsidRPr="00A27F5B">
        <w:rPr>
          <w:rFonts w:ascii="Calibri" w:hAnsi="Calibri" w:cs="Calibri"/>
          <w:b/>
          <w:bCs/>
          <w:color w:val="000000"/>
        </w:rPr>
        <w:t>Mantenimiento programado</w:t>
      </w:r>
      <w:r w:rsidRPr="00A27F5B" w:rsidR="002E5B56">
        <w:rPr>
          <w:rFonts w:ascii="Calibri" w:hAnsi="Calibri" w:cs="Calibri"/>
          <w:b/>
          <w:bCs/>
          <w:color w:val="000000"/>
        </w:rPr>
        <w:t xml:space="preserve">: </w:t>
      </w:r>
      <w:r w:rsidRPr="00A27F5B" w:rsidR="002E5B56">
        <w:rPr>
          <w:rFonts w:ascii="Calibri" w:hAnsi="Calibri" w:cs="Calibri"/>
          <w:color w:val="111111"/>
          <w:shd w:val="clear" w:color="auto" w:fill="FFFFFF"/>
        </w:rPr>
        <w:t>Se refiere a las </w:t>
      </w:r>
      <w:r w:rsidRPr="00A27F5B" w:rsidR="002E5B56">
        <w:rPr>
          <w:rStyle w:val="Textoennegrita"/>
          <w:rFonts w:ascii="Calibri" w:hAnsi="Calibri" w:cs="Calibri"/>
          <w:b w:val="0"/>
          <w:bCs w:val="0"/>
          <w:color w:val="111111"/>
          <w:shd w:val="clear" w:color="auto" w:fill="FFFFFF"/>
        </w:rPr>
        <w:t>tareas de mantenimiento</w:t>
      </w:r>
      <w:r w:rsidRPr="00A27F5B" w:rsidR="002E5B56">
        <w:rPr>
          <w:rFonts w:ascii="Calibri" w:hAnsi="Calibri" w:cs="Calibri"/>
          <w:color w:val="111111"/>
          <w:shd w:val="clear" w:color="auto" w:fill="FFFFFF"/>
        </w:rPr>
        <w:t> que se asignan con fecha o frecuencia determinada. Incluye inspecciones, servicio, ajustes y paradas planificadas.</w:t>
      </w:r>
    </w:p>
    <w:p w:rsidRPr="00A27F5B" w:rsidR="00C41139" w:rsidP="008D0C75" w:rsidRDefault="00C41139" w14:paraId="5918D2CA" w14:textId="1AB62090">
      <w:pPr>
        <w:numPr>
          <w:ilvl w:val="1"/>
          <w:numId w:val="6"/>
        </w:numPr>
        <w:spacing w:after="240"/>
        <w:jc w:val="both"/>
        <w:rPr>
          <w:rFonts w:ascii="Calibri" w:hAnsi="Calibri" w:cs="Calibri"/>
        </w:rPr>
      </w:pPr>
      <w:r w:rsidRPr="00A27F5B">
        <w:rPr>
          <w:rFonts w:ascii="Calibri" w:hAnsi="Calibri" w:cs="Calibri"/>
          <w:b/>
          <w:bCs/>
          <w:color w:val="000000"/>
        </w:rPr>
        <w:t xml:space="preserve">Mantenimiento </w:t>
      </w:r>
      <w:r w:rsidRPr="00A27F5B" w:rsidR="00416C91">
        <w:rPr>
          <w:rFonts w:ascii="Calibri" w:hAnsi="Calibri" w:cs="Calibri"/>
          <w:b/>
          <w:bCs/>
          <w:color w:val="000000"/>
        </w:rPr>
        <w:t>250 horas</w:t>
      </w:r>
      <w:r w:rsidRPr="00A27F5B" w:rsidR="0092711E">
        <w:rPr>
          <w:rFonts w:ascii="Calibri" w:hAnsi="Calibri" w:cs="Calibri"/>
          <w:b/>
          <w:bCs/>
          <w:color w:val="000000"/>
        </w:rPr>
        <w:t xml:space="preserve">: </w:t>
      </w:r>
      <w:r w:rsidRPr="00A27F5B" w:rsidR="0092711E">
        <w:rPr>
          <w:rFonts w:ascii="Calibri" w:hAnsi="Calibri" w:cs="Calibri"/>
          <w:color w:val="000000"/>
        </w:rPr>
        <w:t xml:space="preserve">Se refiere a tareas de mantenimiento </w:t>
      </w:r>
      <w:r w:rsidRPr="00A27F5B" w:rsidR="00416C91">
        <w:rPr>
          <w:rFonts w:ascii="Calibri" w:hAnsi="Calibri" w:cs="Calibri"/>
          <w:color w:val="000000"/>
        </w:rPr>
        <w:t>que deben ser realizadas en las máquinas de perforación cada 250 horas.</w:t>
      </w:r>
    </w:p>
    <w:p w:rsidRPr="00A27F5B" w:rsidR="00416C91" w:rsidP="00416C91" w:rsidRDefault="00416C91" w14:paraId="208136E1" w14:textId="3CB66C19">
      <w:pPr>
        <w:numPr>
          <w:ilvl w:val="1"/>
          <w:numId w:val="6"/>
        </w:numPr>
        <w:spacing w:after="240"/>
        <w:jc w:val="both"/>
        <w:rPr>
          <w:rFonts w:ascii="Calibri" w:hAnsi="Calibri" w:cs="Calibri"/>
        </w:rPr>
      </w:pPr>
      <w:r w:rsidRPr="00A27F5B">
        <w:rPr>
          <w:rFonts w:ascii="Calibri" w:hAnsi="Calibri" w:cs="Calibri"/>
          <w:b/>
          <w:bCs/>
          <w:color w:val="000000"/>
        </w:rPr>
        <w:t xml:space="preserve">Mantenimiento 500 horas: </w:t>
      </w:r>
      <w:r w:rsidRPr="00A27F5B">
        <w:rPr>
          <w:rFonts w:ascii="Calibri" w:hAnsi="Calibri" w:cs="Calibri"/>
          <w:color w:val="000000"/>
        </w:rPr>
        <w:t>Se refiere a tareas de mantenimiento que deben ser realizadas en las máquinas de perforación cada 500 horas.</w:t>
      </w:r>
    </w:p>
    <w:p w:rsidRPr="00A27F5B" w:rsidR="00416C91" w:rsidP="00416C91" w:rsidRDefault="00416C91" w14:paraId="55731FBF" w14:textId="4F50CCB8">
      <w:pPr>
        <w:numPr>
          <w:ilvl w:val="1"/>
          <w:numId w:val="6"/>
        </w:numPr>
        <w:spacing w:after="240"/>
        <w:jc w:val="both"/>
        <w:rPr>
          <w:rFonts w:ascii="Calibri" w:hAnsi="Calibri" w:cs="Calibri"/>
        </w:rPr>
      </w:pPr>
      <w:r w:rsidRPr="00A27F5B">
        <w:rPr>
          <w:rFonts w:ascii="Calibri" w:hAnsi="Calibri" w:cs="Calibri"/>
          <w:b/>
          <w:bCs/>
          <w:color w:val="000000"/>
        </w:rPr>
        <w:t xml:space="preserve">Mantenimiento 1500 horas: </w:t>
      </w:r>
      <w:r w:rsidRPr="00A27F5B">
        <w:rPr>
          <w:rFonts w:ascii="Calibri" w:hAnsi="Calibri" w:cs="Calibri"/>
          <w:color w:val="000000"/>
        </w:rPr>
        <w:t>Se refiere a tareas de mantenimiento que deben ser realizadas en las máquinas de perforación cada 1500 horas.</w:t>
      </w:r>
    </w:p>
    <w:p w:rsidRPr="00A27F5B" w:rsidR="00100C9A" w:rsidP="00100C9A" w:rsidRDefault="00100C9A" w14:paraId="69CA8010" w14:textId="1EE53979">
      <w:pPr>
        <w:pStyle w:val="Prrafodelista"/>
        <w:numPr>
          <w:ilvl w:val="0"/>
          <w:numId w:val="6"/>
        </w:numPr>
        <w:spacing w:after="240"/>
        <w:jc w:val="both"/>
        <w:rPr>
          <w:rFonts w:ascii="Calibri" w:hAnsi="Calibri" w:cs="Calibri"/>
        </w:rPr>
      </w:pPr>
      <w:r w:rsidRPr="00A27F5B">
        <w:rPr>
          <w:rFonts w:ascii="Calibri" w:hAnsi="Calibri" w:cs="Calibri"/>
          <w:b/>
          <w:bCs/>
          <w:color w:val="000000"/>
        </w:rPr>
        <w:t>Desarrollo</w:t>
      </w:r>
    </w:p>
    <w:p w:rsidRPr="00A27F5B" w:rsidR="000A78AB" w:rsidP="000A78AB" w:rsidRDefault="00100C9A" w14:paraId="669CE9C7" w14:textId="23884911">
      <w:pPr>
        <w:ind w:left="360"/>
        <w:jc w:val="both"/>
        <w:rPr>
          <w:rFonts w:ascii="Calibri" w:hAnsi="Calibri" w:cs="Calibri"/>
          <w:bCs/>
          <w:color w:val="000000"/>
        </w:rPr>
      </w:pPr>
      <w:r w:rsidRPr="00A27F5B">
        <w:rPr>
          <w:rFonts w:ascii="Calibri" w:hAnsi="Calibri" w:cs="Calibri"/>
          <w:bCs/>
          <w:color w:val="000000"/>
          <w:lang w:val="es-MX"/>
        </w:rPr>
        <w:t xml:space="preserve">El programa de mantenimiento de KLUANE está enfocado </w:t>
      </w:r>
      <w:r w:rsidR="001F1C71">
        <w:rPr>
          <w:rFonts w:ascii="Calibri" w:hAnsi="Calibri" w:cs="Calibri"/>
          <w:bCs/>
          <w:color w:val="000000"/>
          <w:lang w:val="es-MX"/>
        </w:rPr>
        <w:t>cuatro</w:t>
      </w:r>
      <w:r w:rsidRPr="00A27F5B">
        <w:rPr>
          <w:rFonts w:ascii="Calibri" w:hAnsi="Calibri" w:cs="Calibri"/>
          <w:bCs/>
          <w:color w:val="000000"/>
          <w:lang w:val="es-MX"/>
        </w:rPr>
        <w:t xml:space="preserve"> diferentes áreas de ejecución:</w:t>
      </w:r>
    </w:p>
    <w:p w:rsidR="000A78AB" w:rsidP="00A03C4C" w:rsidRDefault="000A78AB" w14:paraId="2CC1522F" w14:textId="772B0F84">
      <w:pPr>
        <w:numPr>
          <w:ilvl w:val="0"/>
          <w:numId w:val="7"/>
        </w:numPr>
        <w:jc w:val="both"/>
        <w:rPr>
          <w:rFonts w:ascii="Calibri" w:hAnsi="Calibri" w:cs="Calibri"/>
          <w:color w:val="000000"/>
          <w:lang w:val="es-MX"/>
        </w:rPr>
      </w:pPr>
      <w:r w:rsidRPr="00A27F5B">
        <w:rPr>
          <w:rFonts w:ascii="Calibri" w:hAnsi="Calibri" w:cs="Calibri"/>
          <w:color w:val="000000"/>
          <w:lang w:val="es-MX"/>
        </w:rPr>
        <w:t>Mantenimiento de máquinas</w:t>
      </w:r>
      <w:r w:rsidR="001F1C71">
        <w:rPr>
          <w:rFonts w:ascii="Calibri" w:hAnsi="Calibri" w:cs="Calibri"/>
          <w:color w:val="000000"/>
          <w:lang w:val="es-MX"/>
        </w:rPr>
        <w:t xml:space="preserve"> de perforación</w:t>
      </w:r>
    </w:p>
    <w:p w:rsidRPr="00A27F5B" w:rsidR="001F1C71" w:rsidP="00A03C4C" w:rsidRDefault="001F1C71" w14:paraId="49FF22A7" w14:textId="009FB02B">
      <w:pPr>
        <w:numPr>
          <w:ilvl w:val="0"/>
          <w:numId w:val="7"/>
        </w:numPr>
        <w:jc w:val="both"/>
        <w:rPr>
          <w:rFonts w:ascii="Calibri" w:hAnsi="Calibri" w:cs="Calibri"/>
          <w:color w:val="000000"/>
          <w:lang w:val="es-MX"/>
        </w:rPr>
      </w:pPr>
      <w:r>
        <w:rPr>
          <w:rFonts w:ascii="Calibri" w:hAnsi="Calibri" w:cs="Calibri"/>
          <w:color w:val="000000"/>
          <w:lang w:val="es-MX"/>
        </w:rPr>
        <w:t>Mantenimiento de equipos de computo</w:t>
      </w:r>
    </w:p>
    <w:p w:rsidRPr="00A27F5B" w:rsidR="000A78AB" w:rsidP="00A03C4C" w:rsidRDefault="000A78AB" w14:paraId="0F7A9537" w14:textId="77777777">
      <w:pPr>
        <w:numPr>
          <w:ilvl w:val="0"/>
          <w:numId w:val="7"/>
        </w:numPr>
        <w:jc w:val="both"/>
        <w:rPr>
          <w:rFonts w:ascii="Calibri" w:hAnsi="Calibri" w:cs="Calibri"/>
          <w:color w:val="000000"/>
          <w:lang w:val="es-MX"/>
        </w:rPr>
      </w:pPr>
      <w:r w:rsidRPr="00A27F5B">
        <w:rPr>
          <w:rFonts w:ascii="Calibri" w:hAnsi="Calibri" w:cs="Calibri"/>
          <w:color w:val="000000"/>
          <w:lang w:val="es-MX"/>
        </w:rPr>
        <w:t>Mantenimiento de vehículos</w:t>
      </w:r>
    </w:p>
    <w:p w:rsidRPr="00A27F5B" w:rsidR="000A78AB" w:rsidP="00A03C4C" w:rsidRDefault="007B4440" w14:paraId="6CBB2509" w14:textId="77777777">
      <w:pPr>
        <w:numPr>
          <w:ilvl w:val="0"/>
          <w:numId w:val="7"/>
        </w:numPr>
        <w:jc w:val="both"/>
        <w:rPr>
          <w:rFonts w:ascii="Calibri" w:hAnsi="Calibri" w:cs="Calibri"/>
          <w:color w:val="000000"/>
          <w:lang w:val="es-MX"/>
        </w:rPr>
      </w:pPr>
      <w:r w:rsidRPr="00A27F5B">
        <w:rPr>
          <w:rFonts w:ascii="Calibri" w:hAnsi="Calibri" w:cs="Calibri"/>
          <w:color w:val="000000"/>
          <w:lang w:val="es-MX"/>
        </w:rPr>
        <w:t>Mantenimiento de instalaciones</w:t>
      </w:r>
    </w:p>
    <w:p w:rsidRPr="00A27F5B" w:rsidR="0002649F" w:rsidP="00F6471C" w:rsidRDefault="000A78AB" w14:paraId="6288C41A" w14:textId="77777777">
      <w:pPr>
        <w:ind w:left="360"/>
        <w:jc w:val="both"/>
        <w:rPr>
          <w:rFonts w:ascii="Calibri" w:hAnsi="Calibri" w:cs="Calibri"/>
          <w:color w:val="000000"/>
        </w:rPr>
      </w:pPr>
      <w:r w:rsidRPr="00A27F5B">
        <w:rPr>
          <w:rFonts w:ascii="Calibri" w:hAnsi="Calibri" w:cs="Calibri"/>
          <w:color w:val="000000"/>
        </w:rPr>
        <w:t xml:space="preserve"> </w:t>
      </w:r>
    </w:p>
    <w:p w:rsidRPr="00A27F5B" w:rsidR="00F5553F" w:rsidP="00460065" w:rsidRDefault="00EE7BB9" w14:paraId="33D800C6" w14:textId="77777777">
      <w:pPr>
        <w:numPr>
          <w:ilvl w:val="1"/>
          <w:numId w:val="6"/>
        </w:numPr>
        <w:jc w:val="both"/>
        <w:rPr>
          <w:rFonts w:ascii="Calibri" w:hAnsi="Calibri" w:cs="Calibri"/>
          <w:b/>
          <w:color w:val="000000"/>
        </w:rPr>
      </w:pPr>
      <w:r w:rsidRPr="00A27F5B">
        <w:rPr>
          <w:rFonts w:ascii="Calibri" w:hAnsi="Calibri" w:cs="Calibri"/>
          <w:b/>
          <w:color w:val="000000"/>
        </w:rPr>
        <w:t>MANTENIMIENTO DE MAQUINAS:</w:t>
      </w:r>
    </w:p>
    <w:p w:rsidRPr="00A27F5B" w:rsidR="00F5553F" w:rsidP="00F5553F" w:rsidRDefault="00F5553F" w14:paraId="00A271EB" w14:textId="77777777">
      <w:pPr>
        <w:ind w:left="716"/>
        <w:jc w:val="both"/>
        <w:rPr>
          <w:rFonts w:ascii="Calibri" w:hAnsi="Calibri" w:cs="Calibri"/>
          <w:b/>
          <w:color w:val="000000"/>
        </w:rPr>
      </w:pPr>
    </w:p>
    <w:p w:rsidRPr="00A27F5B" w:rsidR="00F5553F" w:rsidP="00F5553F" w:rsidRDefault="0002649F" w14:paraId="72F8EA82" w14:textId="5F8AE1AE">
      <w:pPr>
        <w:numPr>
          <w:ilvl w:val="2"/>
          <w:numId w:val="6"/>
        </w:numPr>
        <w:jc w:val="both"/>
        <w:rPr>
          <w:rFonts w:ascii="Calibri" w:hAnsi="Calibri" w:cs="Calibri"/>
          <w:b/>
          <w:color w:val="000000"/>
        </w:rPr>
      </w:pPr>
      <w:r w:rsidRPr="00A27F5B">
        <w:rPr>
          <w:rFonts w:ascii="Calibri" w:hAnsi="Calibri" w:cs="Calibri"/>
          <w:color w:val="000000"/>
        </w:rPr>
        <w:t xml:space="preserve">Existen dos tipos de </w:t>
      </w:r>
      <w:r w:rsidRPr="00A27F5B" w:rsidR="00792D2D">
        <w:rPr>
          <w:rFonts w:ascii="Calibri" w:hAnsi="Calibri" w:cs="Calibri"/>
          <w:color w:val="000000"/>
        </w:rPr>
        <w:t>mantenimientos</w:t>
      </w:r>
      <w:r w:rsidRPr="00A27F5B">
        <w:rPr>
          <w:rFonts w:ascii="Calibri" w:hAnsi="Calibri" w:cs="Calibri"/>
          <w:color w:val="000000"/>
        </w:rPr>
        <w:t>: menor</w:t>
      </w:r>
      <w:r w:rsidRPr="00A27F5B" w:rsidR="00792D2D">
        <w:rPr>
          <w:rFonts w:ascii="Calibri" w:hAnsi="Calibri" w:cs="Calibri"/>
          <w:color w:val="000000"/>
        </w:rPr>
        <w:t>es</w:t>
      </w:r>
      <w:r w:rsidRPr="00A27F5B">
        <w:rPr>
          <w:rFonts w:ascii="Calibri" w:hAnsi="Calibri" w:cs="Calibri"/>
          <w:color w:val="000000"/>
        </w:rPr>
        <w:t xml:space="preserve"> y mayor</w:t>
      </w:r>
      <w:r w:rsidRPr="00A27F5B" w:rsidR="00792D2D">
        <w:rPr>
          <w:rFonts w:ascii="Calibri" w:hAnsi="Calibri" w:cs="Calibri"/>
          <w:color w:val="000000"/>
        </w:rPr>
        <w:t>es</w:t>
      </w:r>
      <w:r w:rsidRPr="00A27F5B">
        <w:rPr>
          <w:rFonts w:ascii="Calibri" w:hAnsi="Calibri" w:cs="Calibri"/>
          <w:color w:val="000000"/>
        </w:rPr>
        <w:t xml:space="preserve">. </w:t>
      </w:r>
    </w:p>
    <w:p w:rsidRPr="00A27F5B" w:rsidR="00F5553F" w:rsidP="00F5553F" w:rsidRDefault="00F5553F" w14:paraId="52496886" w14:textId="77777777">
      <w:pPr>
        <w:ind w:left="1224"/>
        <w:jc w:val="both"/>
        <w:rPr>
          <w:rFonts w:ascii="Calibri" w:hAnsi="Calibri" w:cs="Calibri"/>
          <w:b/>
          <w:color w:val="000000"/>
        </w:rPr>
      </w:pPr>
    </w:p>
    <w:p w:rsidRPr="00A27F5B" w:rsidR="0069796B" w:rsidP="00593026" w:rsidRDefault="00593026" w14:paraId="653BC640" w14:textId="77777777">
      <w:pPr>
        <w:numPr>
          <w:ilvl w:val="2"/>
          <w:numId w:val="6"/>
        </w:numPr>
        <w:jc w:val="both"/>
        <w:rPr>
          <w:rFonts w:ascii="Calibri" w:hAnsi="Calibri" w:cs="Calibri"/>
          <w:b/>
          <w:color w:val="000000"/>
        </w:rPr>
      </w:pPr>
      <w:r w:rsidRPr="00A27F5B">
        <w:rPr>
          <w:rFonts w:ascii="Calibri" w:hAnsi="Calibri" w:cs="Calibri"/>
          <w:color w:val="000000"/>
        </w:rPr>
        <w:t xml:space="preserve">Reparaciones </w:t>
      </w:r>
      <w:r w:rsidRPr="00A27F5B" w:rsidR="0069796B">
        <w:rPr>
          <w:rFonts w:ascii="Calibri" w:hAnsi="Calibri" w:cs="Calibri"/>
          <w:color w:val="000000"/>
        </w:rPr>
        <w:t>menores</w:t>
      </w:r>
      <w:r w:rsidRPr="00A27F5B">
        <w:rPr>
          <w:rFonts w:ascii="Calibri" w:hAnsi="Calibri" w:cs="Calibri"/>
          <w:color w:val="000000"/>
        </w:rPr>
        <w:t>,</w:t>
      </w:r>
      <w:r w:rsidRPr="00A27F5B" w:rsidR="0069796B">
        <w:rPr>
          <w:rFonts w:ascii="Calibri" w:hAnsi="Calibri" w:cs="Calibri"/>
          <w:color w:val="000000"/>
        </w:rPr>
        <w:t xml:space="preserve"> pueden ser realizadas</w:t>
      </w:r>
      <w:r w:rsidRPr="00A27F5B" w:rsidR="00D42AFB">
        <w:rPr>
          <w:rFonts w:ascii="Calibri" w:hAnsi="Calibri" w:cs="Calibri"/>
          <w:color w:val="000000"/>
        </w:rPr>
        <w:t xml:space="preserve"> por los mecánicos </w:t>
      </w:r>
      <w:r w:rsidRPr="00A27F5B" w:rsidR="0069796B">
        <w:rPr>
          <w:rFonts w:ascii="Calibri" w:hAnsi="Calibri" w:cs="Calibri"/>
          <w:color w:val="000000"/>
        </w:rPr>
        <w:t>o el personal de plataforma</w:t>
      </w:r>
      <w:r w:rsidRPr="00A27F5B" w:rsidR="00F5553F">
        <w:rPr>
          <w:rFonts w:ascii="Calibri" w:hAnsi="Calibri" w:cs="Calibri"/>
          <w:color w:val="000000"/>
        </w:rPr>
        <w:t>.</w:t>
      </w:r>
    </w:p>
    <w:p w:rsidRPr="00A27F5B" w:rsidR="00F5553F" w:rsidP="00F5553F" w:rsidRDefault="00F5553F" w14:paraId="413182D4" w14:textId="77777777">
      <w:pPr>
        <w:jc w:val="both"/>
        <w:rPr>
          <w:rFonts w:ascii="Calibri" w:hAnsi="Calibri" w:cs="Calibri"/>
          <w:b/>
          <w:color w:val="000000"/>
        </w:rPr>
      </w:pPr>
    </w:p>
    <w:p w:rsidRPr="00A27F5B" w:rsidR="00F6471C" w:rsidP="00117C6B" w:rsidRDefault="0069796B" w14:paraId="57287EC7" w14:textId="2D3E7980">
      <w:pPr>
        <w:numPr>
          <w:ilvl w:val="2"/>
          <w:numId w:val="6"/>
        </w:numPr>
        <w:jc w:val="both"/>
        <w:rPr>
          <w:rFonts w:ascii="Calibri" w:hAnsi="Calibri" w:cs="Calibri"/>
          <w:b/>
          <w:color w:val="000000"/>
        </w:rPr>
      </w:pPr>
      <w:r w:rsidRPr="00A27F5B">
        <w:rPr>
          <w:rFonts w:ascii="Calibri" w:hAnsi="Calibri" w:cs="Calibri"/>
          <w:color w:val="000000"/>
        </w:rPr>
        <w:t>Las reparaciones mayores</w:t>
      </w:r>
      <w:r w:rsidRPr="00A27F5B" w:rsidR="00877E8D">
        <w:rPr>
          <w:rFonts w:ascii="Calibri" w:hAnsi="Calibri" w:cs="Calibri"/>
          <w:color w:val="000000"/>
        </w:rPr>
        <w:t xml:space="preserve"> serán realizadas exclusivamente</w:t>
      </w:r>
      <w:r w:rsidRPr="00A27F5B">
        <w:rPr>
          <w:rFonts w:ascii="Calibri" w:hAnsi="Calibri" w:cs="Calibri"/>
          <w:color w:val="000000"/>
        </w:rPr>
        <w:t xml:space="preserve"> por los mecánicos</w:t>
      </w:r>
      <w:r w:rsidRPr="00A27F5B" w:rsidR="00B5558B">
        <w:rPr>
          <w:rFonts w:ascii="Calibri" w:hAnsi="Calibri" w:cs="Calibri"/>
          <w:color w:val="000000"/>
        </w:rPr>
        <w:t>.</w:t>
      </w:r>
      <w:r w:rsidRPr="00A27F5B" w:rsidR="00333BE0">
        <w:rPr>
          <w:rFonts w:ascii="Calibri" w:hAnsi="Calibri" w:cs="Calibri"/>
          <w:color w:val="000000"/>
        </w:rPr>
        <w:t xml:space="preserve"> </w:t>
      </w:r>
    </w:p>
    <w:p w:rsidRPr="00A27F5B" w:rsidR="00F6471C" w:rsidP="00F6471C" w:rsidRDefault="00F6471C" w14:paraId="47947FC5" w14:textId="77777777">
      <w:pPr>
        <w:jc w:val="both"/>
        <w:rPr>
          <w:rFonts w:ascii="Calibri" w:hAnsi="Calibri" w:cs="Calibri"/>
          <w:b/>
          <w:color w:val="000000"/>
        </w:rPr>
      </w:pPr>
    </w:p>
    <w:p w:rsidRPr="00A27F5B" w:rsidR="00D42768" w:rsidP="001C576E" w:rsidRDefault="000143FC" w14:paraId="26F67C7D" w14:textId="32AFF8DE">
      <w:pPr>
        <w:numPr>
          <w:ilvl w:val="2"/>
          <w:numId w:val="6"/>
        </w:numPr>
        <w:jc w:val="both"/>
        <w:rPr>
          <w:rFonts w:ascii="Calibri" w:hAnsi="Calibri" w:cs="Calibri"/>
          <w:b/>
          <w:color w:val="000000"/>
        </w:rPr>
      </w:pPr>
      <w:r w:rsidRPr="00A27F5B">
        <w:rPr>
          <w:rFonts w:ascii="Calibri" w:hAnsi="Calibri" w:cs="Calibri"/>
          <w:color w:val="000000"/>
        </w:rPr>
        <w:t xml:space="preserve">Existen </w:t>
      </w:r>
      <w:r w:rsidRPr="00A27F5B" w:rsidR="00792D2D">
        <w:rPr>
          <w:rFonts w:ascii="Calibri" w:hAnsi="Calibri" w:cs="Calibri"/>
          <w:color w:val="000000"/>
        </w:rPr>
        <w:t>4</w:t>
      </w:r>
      <w:r w:rsidRPr="00A27F5B" w:rsidR="00306748">
        <w:rPr>
          <w:rFonts w:ascii="Calibri" w:hAnsi="Calibri" w:cs="Calibri"/>
          <w:color w:val="000000"/>
        </w:rPr>
        <w:t xml:space="preserve"> tipos</w:t>
      </w:r>
      <w:r w:rsidRPr="00A27F5B">
        <w:rPr>
          <w:rFonts w:ascii="Calibri" w:hAnsi="Calibri" w:cs="Calibri"/>
          <w:color w:val="000000"/>
        </w:rPr>
        <w:t xml:space="preserve"> de mantenimientos preventivos</w:t>
      </w:r>
      <w:r w:rsidRPr="00A27F5B" w:rsidR="008F323C">
        <w:rPr>
          <w:rFonts w:ascii="Calibri" w:hAnsi="Calibri" w:cs="Calibri"/>
          <w:color w:val="000000"/>
        </w:rPr>
        <w:t xml:space="preserve">: Mantenimiento </w:t>
      </w:r>
      <w:r w:rsidRPr="00A27F5B" w:rsidR="001C576E">
        <w:rPr>
          <w:rFonts w:ascii="Calibri" w:hAnsi="Calibri" w:cs="Calibri"/>
          <w:color w:val="000000"/>
        </w:rPr>
        <w:t>Inicial</w:t>
      </w:r>
      <w:r w:rsidRPr="00A27F5B" w:rsidR="00D42768">
        <w:rPr>
          <w:rFonts w:ascii="Calibri" w:hAnsi="Calibri" w:cs="Calibri"/>
          <w:color w:val="000000"/>
        </w:rPr>
        <w:t>,</w:t>
      </w:r>
      <w:r w:rsidRPr="00A27F5B" w:rsidR="008F323C">
        <w:rPr>
          <w:rFonts w:ascii="Calibri" w:hAnsi="Calibri" w:cs="Calibri"/>
          <w:color w:val="000000"/>
        </w:rPr>
        <w:t xml:space="preserve"> </w:t>
      </w:r>
      <w:r w:rsidRPr="00A27F5B" w:rsidR="00792D2D">
        <w:rPr>
          <w:rFonts w:ascii="Calibri" w:hAnsi="Calibri" w:cs="Calibri"/>
          <w:color w:val="000000"/>
        </w:rPr>
        <w:t>Mantenimiento 250 horas, Mantenimiento 500 horas y Mantenimiento 1500 horas.</w:t>
      </w:r>
    </w:p>
    <w:p w:rsidRPr="00A27F5B" w:rsidR="00F5553F" w:rsidP="00F5553F" w:rsidRDefault="00F5553F" w14:paraId="59128BAB" w14:textId="77777777">
      <w:pPr>
        <w:jc w:val="both"/>
        <w:rPr>
          <w:rFonts w:ascii="Calibri" w:hAnsi="Calibri" w:cs="Calibri"/>
          <w:b/>
          <w:color w:val="000000"/>
        </w:rPr>
      </w:pPr>
    </w:p>
    <w:p w:rsidRPr="00A27F5B" w:rsidR="001C576E" w:rsidP="001C576E" w:rsidRDefault="001C576E" w14:paraId="37850B2B" w14:textId="7C7F2361">
      <w:pPr>
        <w:numPr>
          <w:ilvl w:val="2"/>
          <w:numId w:val="6"/>
        </w:numPr>
        <w:jc w:val="both"/>
        <w:rPr>
          <w:rFonts w:ascii="Calibri" w:hAnsi="Calibri" w:cs="Calibri"/>
          <w:b/>
          <w:bCs/>
          <w:color w:val="000000"/>
        </w:rPr>
      </w:pPr>
      <w:r w:rsidRPr="00A27F5B">
        <w:rPr>
          <w:rFonts w:ascii="Calibri" w:hAnsi="Calibri" w:cs="Calibri"/>
          <w:bCs/>
          <w:color w:val="000000"/>
        </w:rPr>
        <w:lastRenderedPageBreak/>
        <w:t xml:space="preserve">Mantenimiento Inicial, </w:t>
      </w:r>
      <w:r w:rsidRPr="00A27F5B" w:rsidR="00647B4B">
        <w:rPr>
          <w:rFonts w:ascii="Calibri" w:hAnsi="Calibri" w:cs="Calibri"/>
          <w:bCs/>
          <w:color w:val="000000"/>
        </w:rPr>
        <w:t>Son tareas de mantenimiento cuya frecuencia es pr</w:t>
      </w:r>
      <w:r w:rsidRPr="00A27F5B">
        <w:rPr>
          <w:rFonts w:ascii="Calibri" w:hAnsi="Calibri" w:cs="Calibri"/>
          <w:bCs/>
          <w:color w:val="000000"/>
        </w:rPr>
        <w:t xml:space="preserve">evio a </w:t>
      </w:r>
      <w:r w:rsidRPr="00A27F5B" w:rsidR="008F323C">
        <w:rPr>
          <w:rFonts w:ascii="Calibri" w:hAnsi="Calibri" w:cs="Calibri"/>
          <w:bCs/>
          <w:color w:val="000000"/>
        </w:rPr>
        <w:t>cada inicio</w:t>
      </w:r>
      <w:r w:rsidRPr="00A27F5B">
        <w:rPr>
          <w:rFonts w:ascii="Calibri" w:hAnsi="Calibri" w:cs="Calibri"/>
          <w:bCs/>
          <w:color w:val="000000"/>
        </w:rPr>
        <w:t xml:space="preserve"> de proyecto, los responsables </w:t>
      </w:r>
      <w:r w:rsidRPr="00A27F5B" w:rsidR="00647B4B">
        <w:rPr>
          <w:rFonts w:ascii="Calibri" w:hAnsi="Calibri" w:cs="Calibri"/>
          <w:bCs/>
          <w:color w:val="000000"/>
        </w:rPr>
        <w:t xml:space="preserve">de realizar </w:t>
      </w:r>
      <w:r w:rsidRPr="00A27F5B" w:rsidR="001B58A4">
        <w:rPr>
          <w:rFonts w:ascii="Calibri" w:hAnsi="Calibri" w:cs="Calibri"/>
          <w:bCs/>
          <w:color w:val="000000"/>
        </w:rPr>
        <w:t>estas</w:t>
      </w:r>
      <w:r w:rsidRPr="00A27F5B" w:rsidR="00647B4B">
        <w:rPr>
          <w:rFonts w:ascii="Calibri" w:hAnsi="Calibri" w:cs="Calibri"/>
          <w:bCs/>
          <w:color w:val="000000"/>
        </w:rPr>
        <w:t xml:space="preserve"> actividades </w:t>
      </w:r>
      <w:r w:rsidRPr="00A27F5B" w:rsidR="00812E21">
        <w:rPr>
          <w:rFonts w:ascii="Calibri" w:hAnsi="Calibri" w:cs="Calibri"/>
          <w:bCs/>
          <w:color w:val="000000"/>
        </w:rPr>
        <w:t>son el</w:t>
      </w:r>
      <w:r w:rsidRPr="00A27F5B">
        <w:rPr>
          <w:rFonts w:ascii="Calibri" w:hAnsi="Calibri" w:cs="Calibri"/>
          <w:bCs/>
          <w:color w:val="000000"/>
        </w:rPr>
        <w:t xml:space="preserve"> personal de mantenimiento (mecánicos</w:t>
      </w:r>
      <w:r w:rsidRPr="00A27F5B" w:rsidR="00647B4B">
        <w:rPr>
          <w:rFonts w:ascii="Calibri" w:hAnsi="Calibri" w:cs="Calibri"/>
          <w:bCs/>
          <w:color w:val="000000"/>
        </w:rPr>
        <w:t xml:space="preserve"> </w:t>
      </w:r>
      <w:r w:rsidRPr="00A27F5B" w:rsidR="009D62A9">
        <w:rPr>
          <w:rFonts w:ascii="Calibri" w:hAnsi="Calibri" w:cs="Calibri"/>
          <w:bCs/>
          <w:color w:val="000000"/>
        </w:rPr>
        <w:t xml:space="preserve">y </w:t>
      </w:r>
      <w:r w:rsidRPr="00A27F5B" w:rsidR="00842B2F">
        <w:rPr>
          <w:rFonts w:ascii="Calibri" w:hAnsi="Calibri" w:cs="Calibri"/>
          <w:bCs/>
          <w:color w:val="000000"/>
        </w:rPr>
        <w:t>soldadores) también puede</w:t>
      </w:r>
      <w:r w:rsidRPr="00A27F5B">
        <w:rPr>
          <w:rFonts w:ascii="Calibri" w:hAnsi="Calibri" w:cs="Calibri"/>
          <w:bCs/>
          <w:color w:val="000000"/>
        </w:rPr>
        <w:t xml:space="preserve"> dar acompañamiento el personal de operaciones siempre siguiendo las instrucciones del </w:t>
      </w:r>
      <w:proofErr w:type="gramStart"/>
      <w:r w:rsidR="00AF29BC">
        <w:rPr>
          <w:rFonts w:ascii="Calibri" w:hAnsi="Calibri" w:cs="Calibri"/>
          <w:bCs/>
          <w:color w:val="000000"/>
        </w:rPr>
        <w:t>Jefe</w:t>
      </w:r>
      <w:proofErr w:type="gramEnd"/>
      <w:r w:rsidR="00AF29BC">
        <w:rPr>
          <w:rFonts w:ascii="Calibri" w:hAnsi="Calibri" w:cs="Calibri"/>
          <w:bCs/>
          <w:color w:val="000000"/>
        </w:rPr>
        <w:t xml:space="preserve"> de Mantenimiento</w:t>
      </w:r>
      <w:r w:rsidRPr="00A27F5B">
        <w:rPr>
          <w:rFonts w:ascii="Calibri" w:hAnsi="Calibri" w:cs="Calibri"/>
          <w:bCs/>
          <w:color w:val="000000"/>
        </w:rPr>
        <w:t xml:space="preserve"> y/o personal de mantenimiento que </w:t>
      </w:r>
      <w:r w:rsidRPr="00A27F5B" w:rsidR="00842B2F">
        <w:rPr>
          <w:rFonts w:ascii="Calibri" w:hAnsi="Calibri" w:cs="Calibri"/>
          <w:bCs/>
          <w:color w:val="000000"/>
        </w:rPr>
        <w:t>estará cargo</w:t>
      </w:r>
      <w:r w:rsidRPr="00A27F5B">
        <w:rPr>
          <w:rFonts w:ascii="Calibri" w:hAnsi="Calibri" w:cs="Calibri"/>
          <w:bCs/>
          <w:color w:val="000000"/>
        </w:rPr>
        <w:t xml:space="preserve"> de dichas actividades</w:t>
      </w:r>
      <w:r w:rsidRPr="00A27F5B" w:rsidR="00647B4B">
        <w:rPr>
          <w:rFonts w:ascii="Calibri" w:hAnsi="Calibri" w:cs="Calibri"/>
          <w:bCs/>
          <w:color w:val="000000"/>
        </w:rPr>
        <w:t xml:space="preserve">, </w:t>
      </w:r>
      <w:r w:rsidRPr="00A27F5B" w:rsidR="001B58A4">
        <w:rPr>
          <w:rFonts w:ascii="Calibri" w:hAnsi="Calibri" w:cs="Calibri"/>
          <w:bCs/>
          <w:color w:val="000000"/>
        </w:rPr>
        <w:t>esta</w:t>
      </w:r>
      <w:r w:rsidRPr="00A27F5B" w:rsidR="00647B4B">
        <w:rPr>
          <w:rFonts w:ascii="Calibri" w:hAnsi="Calibri" w:cs="Calibri"/>
          <w:bCs/>
          <w:color w:val="000000"/>
        </w:rPr>
        <w:t xml:space="preserve"> actividad quedará documentada en el formato </w:t>
      </w:r>
      <w:r w:rsidRPr="00A27F5B" w:rsidR="00C803CD">
        <w:rPr>
          <w:rFonts w:ascii="Calibri" w:hAnsi="Calibri" w:cs="Calibri"/>
          <w:b/>
          <w:bCs/>
          <w:color w:val="000000"/>
        </w:rPr>
        <w:t>NI</w:t>
      </w:r>
      <w:r w:rsidRPr="00A27F5B" w:rsidR="00647B4B">
        <w:rPr>
          <w:rFonts w:ascii="Calibri" w:hAnsi="Calibri" w:cs="Calibri"/>
          <w:b/>
          <w:bCs/>
          <w:color w:val="000000"/>
        </w:rPr>
        <w:t>-F-M-13</w:t>
      </w:r>
      <w:r w:rsidRPr="00A27F5B" w:rsidR="00E15714">
        <w:rPr>
          <w:rFonts w:ascii="Calibri" w:hAnsi="Calibri" w:cs="Calibri"/>
          <w:b/>
          <w:bCs/>
          <w:color w:val="000000"/>
        </w:rPr>
        <w:t xml:space="preserve"> FORMATO DE MANTENIMIENTO INICIAL.</w:t>
      </w:r>
    </w:p>
    <w:p w:rsidRPr="00A27F5B" w:rsidR="00F5553F" w:rsidP="00F5553F" w:rsidRDefault="00F5553F" w14:paraId="060A479E" w14:textId="77777777">
      <w:pPr>
        <w:jc w:val="both"/>
        <w:rPr>
          <w:rFonts w:ascii="Calibri" w:hAnsi="Calibri" w:cs="Calibri"/>
          <w:b/>
          <w:bCs/>
          <w:color w:val="000000"/>
        </w:rPr>
      </w:pPr>
    </w:p>
    <w:p w:rsidRPr="00A27F5B" w:rsidR="00EC45B0" w:rsidP="00EC45B0" w:rsidRDefault="00050F96" w14:paraId="536A2774" w14:textId="15484964">
      <w:pPr>
        <w:numPr>
          <w:ilvl w:val="2"/>
          <w:numId w:val="6"/>
        </w:numPr>
        <w:jc w:val="both"/>
        <w:rPr>
          <w:rFonts w:ascii="Calibri" w:hAnsi="Calibri" w:cs="Calibri"/>
          <w:b/>
          <w:color w:val="000000"/>
        </w:rPr>
      </w:pPr>
      <w:r w:rsidRPr="00A27F5B">
        <w:rPr>
          <w:rFonts w:ascii="Calibri" w:hAnsi="Calibri" w:cs="Calibri"/>
          <w:bCs/>
          <w:color w:val="000000"/>
        </w:rPr>
        <w:t>Mantenimientos</w:t>
      </w:r>
      <w:r w:rsidRPr="00A27F5B">
        <w:rPr>
          <w:rFonts w:ascii="Calibri" w:hAnsi="Calibri" w:cs="Calibri"/>
          <w:color w:val="000000"/>
        </w:rPr>
        <w:t xml:space="preserve"> preventivos</w:t>
      </w:r>
      <w:r w:rsidRPr="00A27F5B" w:rsidR="008F323C">
        <w:rPr>
          <w:rFonts w:ascii="Calibri" w:hAnsi="Calibri" w:cs="Calibri"/>
          <w:color w:val="000000"/>
        </w:rPr>
        <w:t xml:space="preserve"> programado</w:t>
      </w:r>
      <w:r w:rsidRPr="00A27F5B" w:rsidR="00EC45B0">
        <w:rPr>
          <w:rFonts w:ascii="Calibri" w:hAnsi="Calibri" w:cs="Calibri"/>
          <w:color w:val="000000"/>
        </w:rPr>
        <w:t xml:space="preserve">, </w:t>
      </w:r>
      <w:r w:rsidRPr="00A27F5B" w:rsidR="008F323C">
        <w:rPr>
          <w:rFonts w:ascii="Calibri" w:hAnsi="Calibri" w:cs="Calibri"/>
          <w:bCs/>
          <w:color w:val="000000"/>
        </w:rPr>
        <w:t>Son tareas de mantenimiento cuya frecuencia es cada</w:t>
      </w:r>
      <w:r w:rsidRPr="00A27F5B" w:rsidR="00EF1EFE">
        <w:rPr>
          <w:rFonts w:ascii="Calibri" w:hAnsi="Calibri" w:cs="Calibri"/>
          <w:bCs/>
          <w:color w:val="000000"/>
        </w:rPr>
        <w:t xml:space="preserve"> 250 horas, 1500 horas y 150 horas;</w:t>
      </w:r>
      <w:r w:rsidRPr="00A27F5B" w:rsidR="008F323C">
        <w:rPr>
          <w:rFonts w:ascii="Calibri" w:hAnsi="Calibri" w:cs="Calibri"/>
          <w:bCs/>
          <w:color w:val="000000"/>
        </w:rPr>
        <w:t xml:space="preserve"> </w:t>
      </w:r>
      <w:r w:rsidRPr="00A27F5B">
        <w:rPr>
          <w:rFonts w:ascii="Calibri" w:hAnsi="Calibri" w:cs="Calibri"/>
          <w:bCs/>
          <w:color w:val="000000"/>
        </w:rPr>
        <w:t>esta</w:t>
      </w:r>
      <w:r w:rsidRPr="00A27F5B" w:rsidR="008F323C">
        <w:rPr>
          <w:rFonts w:ascii="Calibri" w:hAnsi="Calibri" w:cs="Calibri"/>
          <w:bCs/>
          <w:color w:val="000000"/>
        </w:rPr>
        <w:t xml:space="preserve"> actividad   será realizada por </w:t>
      </w:r>
      <w:r w:rsidRPr="00A27F5B">
        <w:rPr>
          <w:rFonts w:ascii="Calibri" w:hAnsi="Calibri" w:cs="Calibri"/>
          <w:bCs/>
          <w:color w:val="000000"/>
        </w:rPr>
        <w:t xml:space="preserve">el </w:t>
      </w:r>
      <w:r w:rsidRPr="00A27F5B">
        <w:rPr>
          <w:rFonts w:ascii="Calibri" w:hAnsi="Calibri" w:cs="Calibri"/>
          <w:color w:val="000000"/>
        </w:rPr>
        <w:t>personal</w:t>
      </w:r>
      <w:r w:rsidRPr="00A27F5B" w:rsidR="0069796B">
        <w:rPr>
          <w:rFonts w:ascii="Calibri" w:hAnsi="Calibri" w:cs="Calibri"/>
          <w:color w:val="000000"/>
        </w:rPr>
        <w:t xml:space="preserve"> de </w:t>
      </w:r>
      <w:r w:rsidRPr="00A27F5B" w:rsidR="008F323C">
        <w:rPr>
          <w:rFonts w:ascii="Calibri" w:hAnsi="Calibri" w:cs="Calibri"/>
          <w:color w:val="000000"/>
        </w:rPr>
        <w:t>operaciones</w:t>
      </w:r>
      <w:r w:rsidRPr="00A27F5B" w:rsidR="00536A76">
        <w:rPr>
          <w:rFonts w:ascii="Calibri" w:hAnsi="Calibri" w:cs="Calibri"/>
          <w:color w:val="000000"/>
        </w:rPr>
        <w:t xml:space="preserve"> y</w:t>
      </w:r>
      <w:r w:rsidRPr="00A27F5B" w:rsidR="005F433F">
        <w:rPr>
          <w:rFonts w:ascii="Calibri" w:hAnsi="Calibri" w:cs="Calibri"/>
          <w:color w:val="000000"/>
        </w:rPr>
        <w:t xml:space="preserve">/o mecánicos </w:t>
      </w:r>
      <w:r w:rsidRPr="00A27F5B" w:rsidR="0069796B">
        <w:rPr>
          <w:rFonts w:ascii="Calibri" w:hAnsi="Calibri" w:cs="Calibri"/>
          <w:color w:val="000000"/>
        </w:rPr>
        <w:t>de turno</w:t>
      </w:r>
      <w:r w:rsidRPr="00A27F5B" w:rsidR="00333BE0">
        <w:rPr>
          <w:rFonts w:ascii="Calibri" w:hAnsi="Calibri" w:cs="Calibri"/>
          <w:color w:val="000000"/>
        </w:rPr>
        <w:t xml:space="preserve"> en cada máquina, </w:t>
      </w:r>
      <w:r w:rsidRPr="00A27F5B" w:rsidR="008E391B">
        <w:rPr>
          <w:rFonts w:ascii="Calibri" w:hAnsi="Calibri" w:cs="Calibri"/>
          <w:color w:val="000000"/>
        </w:rPr>
        <w:t>esta</w:t>
      </w:r>
      <w:r w:rsidRPr="00A27F5B" w:rsidR="008F323C">
        <w:rPr>
          <w:rFonts w:ascii="Calibri" w:hAnsi="Calibri" w:cs="Calibri"/>
          <w:color w:val="000000"/>
        </w:rPr>
        <w:t xml:space="preserve"> actividad será </w:t>
      </w:r>
      <w:r w:rsidRPr="00A27F5B">
        <w:rPr>
          <w:rFonts w:ascii="Calibri" w:hAnsi="Calibri" w:cs="Calibri"/>
          <w:color w:val="000000"/>
        </w:rPr>
        <w:t>registrada en</w:t>
      </w:r>
      <w:r w:rsidRPr="00A27F5B" w:rsidR="00333BE0">
        <w:rPr>
          <w:rFonts w:ascii="Calibri" w:hAnsi="Calibri" w:cs="Calibri"/>
          <w:color w:val="000000"/>
        </w:rPr>
        <w:t xml:space="preserve"> el formato </w:t>
      </w:r>
      <w:r w:rsidRPr="00A27F5B" w:rsidR="00C803CD">
        <w:rPr>
          <w:rFonts w:ascii="Calibri" w:hAnsi="Calibri" w:cs="Calibri"/>
          <w:b/>
          <w:bCs/>
          <w:color w:val="000000"/>
        </w:rPr>
        <w:t>NI</w:t>
      </w:r>
      <w:r w:rsidRPr="00A27F5B" w:rsidR="00333BE0">
        <w:rPr>
          <w:rFonts w:ascii="Calibri" w:hAnsi="Calibri" w:cs="Calibri"/>
          <w:b/>
          <w:bCs/>
          <w:color w:val="000000"/>
        </w:rPr>
        <w:t>-F-M-04</w:t>
      </w:r>
      <w:r w:rsidRPr="00A27F5B" w:rsidR="00E15714">
        <w:rPr>
          <w:rFonts w:ascii="Calibri" w:hAnsi="Calibri" w:cs="Calibri"/>
          <w:b/>
          <w:bCs/>
          <w:color w:val="000000"/>
        </w:rPr>
        <w:t xml:space="preserve"> FORMATO DE CHEQUEO DE MANTENIMIENTO</w:t>
      </w:r>
      <w:r w:rsidRPr="00A27F5B" w:rsidR="00E15714">
        <w:rPr>
          <w:rFonts w:ascii="Calibri" w:hAnsi="Calibri" w:cs="Calibri"/>
          <w:color w:val="000000"/>
        </w:rPr>
        <w:t>.</w:t>
      </w:r>
    </w:p>
    <w:p w:rsidRPr="00A27F5B" w:rsidR="00F5553F" w:rsidP="00F5553F" w:rsidRDefault="00F5553F" w14:paraId="0274BE85" w14:textId="77777777">
      <w:pPr>
        <w:jc w:val="both"/>
        <w:rPr>
          <w:rFonts w:ascii="Calibri" w:hAnsi="Calibri" w:cs="Calibri"/>
          <w:color w:val="000000"/>
        </w:rPr>
      </w:pPr>
    </w:p>
    <w:p w:rsidRPr="00170E0A" w:rsidR="00F5553F" w:rsidP="00170E0A" w:rsidRDefault="00A37969" w14:paraId="73A3D216" w14:textId="139C6691">
      <w:pPr>
        <w:numPr>
          <w:ilvl w:val="2"/>
          <w:numId w:val="6"/>
        </w:numPr>
        <w:jc w:val="both"/>
        <w:rPr>
          <w:rFonts w:ascii="Calibri" w:hAnsi="Calibri" w:cs="Calibri"/>
          <w:color w:val="000000"/>
        </w:rPr>
      </w:pPr>
      <w:r w:rsidRPr="00A27F5B">
        <w:rPr>
          <w:rFonts w:ascii="Calibri" w:hAnsi="Calibri" w:cs="Calibri"/>
          <w:color w:val="000000"/>
        </w:rPr>
        <w:t xml:space="preserve">Las actividades realizadas en estos mantenimientos deberán quedar registradas en </w:t>
      </w:r>
      <w:r w:rsidRPr="00A27F5B" w:rsidR="00043423">
        <w:rPr>
          <w:rFonts w:ascii="Calibri" w:hAnsi="Calibri" w:cs="Calibri"/>
          <w:color w:val="000000"/>
        </w:rPr>
        <w:t>los formatos antes mencionados</w:t>
      </w:r>
      <w:r w:rsidRPr="00A27F5B" w:rsidR="003664BA">
        <w:rPr>
          <w:rFonts w:ascii="Calibri" w:hAnsi="Calibri" w:cs="Calibri"/>
          <w:color w:val="000000"/>
        </w:rPr>
        <w:t xml:space="preserve"> </w:t>
      </w:r>
      <w:proofErr w:type="gramStart"/>
      <w:r w:rsidRPr="00A27F5B" w:rsidR="003664BA">
        <w:rPr>
          <w:rFonts w:ascii="Calibri" w:hAnsi="Calibri" w:cs="Calibri"/>
          <w:color w:val="000000"/>
        </w:rPr>
        <w:t xml:space="preserve">de acuerdo </w:t>
      </w:r>
      <w:r w:rsidRPr="00A27F5B" w:rsidR="009D62A9">
        <w:rPr>
          <w:rFonts w:ascii="Calibri" w:hAnsi="Calibri" w:cs="Calibri"/>
          <w:color w:val="000000"/>
        </w:rPr>
        <w:t>a</w:t>
      </w:r>
      <w:proofErr w:type="gramEnd"/>
      <w:r w:rsidRPr="00A27F5B" w:rsidR="009D62A9">
        <w:rPr>
          <w:rFonts w:ascii="Calibri" w:hAnsi="Calibri" w:cs="Calibri"/>
          <w:color w:val="000000"/>
        </w:rPr>
        <w:t xml:space="preserve"> cada</w:t>
      </w:r>
      <w:r w:rsidRPr="00A27F5B" w:rsidR="00043423">
        <w:rPr>
          <w:rFonts w:ascii="Calibri" w:hAnsi="Calibri" w:cs="Calibri"/>
          <w:color w:val="000000"/>
        </w:rPr>
        <w:t xml:space="preserve"> tipo de mantenimiento realizado</w:t>
      </w:r>
      <w:r w:rsidRPr="00A27F5B" w:rsidR="009D62A9">
        <w:rPr>
          <w:rFonts w:ascii="Calibri" w:hAnsi="Calibri" w:cs="Calibri"/>
          <w:color w:val="000000"/>
        </w:rPr>
        <w:t xml:space="preserve">, </w:t>
      </w:r>
      <w:r w:rsidRPr="00A27F5B" w:rsidR="00C910EC">
        <w:rPr>
          <w:rFonts w:ascii="Calibri" w:hAnsi="Calibri" w:cs="Calibri"/>
          <w:color w:val="000000"/>
        </w:rPr>
        <w:t>los responsables</w:t>
      </w:r>
      <w:r w:rsidRPr="00A27F5B" w:rsidR="009D62A9">
        <w:rPr>
          <w:rFonts w:ascii="Calibri" w:hAnsi="Calibri" w:cs="Calibri"/>
          <w:color w:val="000000"/>
        </w:rPr>
        <w:t xml:space="preserve"> de llenar estos formatos son las personas que ejecuten el mantenimiento.</w:t>
      </w:r>
    </w:p>
    <w:p w:rsidRPr="00A27F5B" w:rsidR="00170BDB" w:rsidP="00F5553F" w:rsidRDefault="00170BDB" w14:paraId="6EBF83AF" w14:textId="77777777">
      <w:pPr>
        <w:jc w:val="both"/>
        <w:rPr>
          <w:rFonts w:ascii="Calibri" w:hAnsi="Calibri" w:cs="Calibri"/>
          <w:color w:val="000000"/>
        </w:rPr>
      </w:pPr>
    </w:p>
    <w:p w:rsidRPr="00A27F5B" w:rsidR="00111611" w:rsidP="006014B1" w:rsidRDefault="006A1371" w14:paraId="442BCDC8" w14:textId="42E4AEF8">
      <w:pPr>
        <w:numPr>
          <w:ilvl w:val="2"/>
          <w:numId w:val="6"/>
        </w:numPr>
        <w:jc w:val="both"/>
        <w:rPr>
          <w:rFonts w:ascii="Calibri" w:hAnsi="Calibri" w:cs="Calibri"/>
          <w:color w:val="000000"/>
        </w:rPr>
      </w:pPr>
      <w:r w:rsidRPr="00A27F5B">
        <w:rPr>
          <w:rFonts w:ascii="Calibri" w:hAnsi="Calibri" w:cs="Calibri"/>
          <w:bCs/>
        </w:rPr>
        <w:t>Cada 15 días</w:t>
      </w:r>
      <w:r w:rsidRPr="00A27F5B" w:rsidR="00C910EC">
        <w:rPr>
          <w:rFonts w:ascii="Calibri" w:hAnsi="Calibri" w:cs="Calibri"/>
          <w:bCs/>
        </w:rPr>
        <w:t xml:space="preserve"> se </w:t>
      </w:r>
      <w:r w:rsidRPr="00A27F5B" w:rsidR="00842B2F">
        <w:rPr>
          <w:rFonts w:ascii="Calibri" w:hAnsi="Calibri" w:cs="Calibri"/>
          <w:bCs/>
        </w:rPr>
        <w:t>enviará evidencia</w:t>
      </w:r>
      <w:r w:rsidRPr="00A27F5B" w:rsidR="00C910EC">
        <w:rPr>
          <w:rFonts w:ascii="Calibri" w:hAnsi="Calibri" w:cs="Calibri"/>
          <w:bCs/>
        </w:rPr>
        <w:t xml:space="preserve"> a </w:t>
      </w:r>
      <w:proofErr w:type="gramStart"/>
      <w:r w:rsidR="00AF29BC">
        <w:rPr>
          <w:rFonts w:ascii="Calibri" w:hAnsi="Calibri" w:cs="Calibri"/>
          <w:bCs/>
        </w:rPr>
        <w:t>Jefe</w:t>
      </w:r>
      <w:proofErr w:type="gramEnd"/>
      <w:r w:rsidR="00AF29BC">
        <w:rPr>
          <w:rFonts w:ascii="Calibri" w:hAnsi="Calibri" w:cs="Calibri"/>
          <w:bCs/>
        </w:rPr>
        <w:t xml:space="preserve"> de Mantenimiento</w:t>
      </w:r>
      <w:r w:rsidRPr="00A27F5B" w:rsidR="00C910EC">
        <w:rPr>
          <w:rFonts w:ascii="Calibri" w:hAnsi="Calibri" w:cs="Calibri"/>
          <w:bCs/>
        </w:rPr>
        <w:t xml:space="preserve"> para validar y dar seguimiento a todas las actividades</w:t>
      </w:r>
      <w:r w:rsidRPr="00A27F5B" w:rsidR="00463D4B">
        <w:rPr>
          <w:rFonts w:ascii="Calibri" w:hAnsi="Calibri" w:cs="Calibri"/>
          <w:bCs/>
        </w:rPr>
        <w:t>, como primer responsable de enviar la información será el mecánico, si el proyecto no cuenta con mecánico será el supervisor del proyecto el responsable de</w:t>
      </w:r>
      <w:r w:rsidRPr="00A27F5B" w:rsidR="001B58A4">
        <w:rPr>
          <w:rFonts w:ascii="Calibri" w:hAnsi="Calibri" w:cs="Calibri"/>
          <w:bCs/>
        </w:rPr>
        <w:t xml:space="preserve"> enviar o coordinar el envío de la información.</w:t>
      </w:r>
    </w:p>
    <w:p w:rsidRPr="00A27F5B" w:rsidR="00D21005" w:rsidP="00117C6B" w:rsidRDefault="00D21005" w14:paraId="21D9B85E" w14:textId="6861D90A">
      <w:pPr>
        <w:tabs>
          <w:tab w:val="left" w:pos="6288"/>
        </w:tabs>
        <w:ind w:left="1224"/>
        <w:jc w:val="both"/>
        <w:rPr>
          <w:rFonts w:ascii="Calibri" w:hAnsi="Calibri" w:cs="Calibri"/>
          <w:color w:val="000000"/>
        </w:rPr>
      </w:pPr>
      <w:r w:rsidRPr="00A27F5B">
        <w:rPr>
          <w:rFonts w:ascii="Calibri" w:hAnsi="Calibri" w:cs="Calibri"/>
          <w:color w:val="000000"/>
        </w:rPr>
        <w:tab/>
      </w:r>
    </w:p>
    <w:p w:rsidRPr="00A27F5B" w:rsidR="00111611" w:rsidP="006014B1" w:rsidRDefault="00CB21F9" w14:paraId="3882A945" w14:textId="77777777">
      <w:pPr>
        <w:numPr>
          <w:ilvl w:val="2"/>
          <w:numId w:val="6"/>
        </w:numPr>
        <w:jc w:val="both"/>
        <w:rPr>
          <w:rFonts w:ascii="Calibri" w:hAnsi="Calibri" w:cs="Calibri"/>
          <w:b/>
          <w:bCs/>
          <w:color w:val="000000"/>
        </w:rPr>
      </w:pPr>
      <w:r w:rsidRPr="00A27F5B">
        <w:rPr>
          <w:rFonts w:ascii="Calibri" w:hAnsi="Calibri" w:cs="Calibri"/>
          <w:color w:val="000000"/>
        </w:rPr>
        <w:t xml:space="preserve">Los equipos o componentes en mal estado serán </w:t>
      </w:r>
      <w:r w:rsidRPr="00A27F5B" w:rsidR="00E0276F">
        <w:rPr>
          <w:rFonts w:ascii="Calibri" w:hAnsi="Calibri" w:cs="Calibri"/>
          <w:color w:val="000000"/>
        </w:rPr>
        <w:t>revisados, diagnosticados y/o reparados por le mecánico de</w:t>
      </w:r>
      <w:r w:rsidRPr="00A27F5B">
        <w:rPr>
          <w:rFonts w:ascii="Calibri" w:hAnsi="Calibri" w:cs="Calibri"/>
          <w:color w:val="000000"/>
        </w:rPr>
        <w:t xml:space="preserve"> proyecto</w:t>
      </w:r>
      <w:r w:rsidRPr="00A27F5B" w:rsidR="001B58A4">
        <w:rPr>
          <w:rFonts w:ascii="Calibri" w:hAnsi="Calibri" w:cs="Calibri"/>
          <w:color w:val="000000"/>
        </w:rPr>
        <w:t xml:space="preserve"> posteriormente</w:t>
      </w:r>
      <w:r w:rsidRPr="00A27F5B" w:rsidR="00E0276F">
        <w:rPr>
          <w:rFonts w:ascii="Calibri" w:hAnsi="Calibri" w:cs="Calibri"/>
          <w:color w:val="000000"/>
        </w:rPr>
        <w:t xml:space="preserve"> estos serán </w:t>
      </w:r>
      <w:r w:rsidRPr="00A27F5B" w:rsidR="001B58A4">
        <w:rPr>
          <w:rFonts w:ascii="Calibri" w:hAnsi="Calibri" w:cs="Calibri"/>
          <w:color w:val="000000"/>
        </w:rPr>
        <w:t>entregados al</w:t>
      </w:r>
      <w:r w:rsidRPr="00A27F5B" w:rsidR="00E0276F">
        <w:rPr>
          <w:rFonts w:ascii="Calibri" w:hAnsi="Calibri" w:cs="Calibri"/>
          <w:color w:val="000000"/>
        </w:rPr>
        <w:t xml:space="preserve"> área de almacén debidamente identificados </w:t>
      </w:r>
      <w:r w:rsidRPr="00A27F5B" w:rsidR="001B58A4">
        <w:rPr>
          <w:rFonts w:ascii="Calibri" w:hAnsi="Calibri" w:cs="Calibri"/>
          <w:color w:val="000000"/>
        </w:rPr>
        <w:t>con</w:t>
      </w:r>
      <w:r w:rsidRPr="00A27F5B" w:rsidR="00F04CA4">
        <w:rPr>
          <w:rFonts w:ascii="Calibri" w:hAnsi="Calibri" w:cs="Calibri"/>
          <w:color w:val="000000"/>
        </w:rPr>
        <w:t xml:space="preserve"> </w:t>
      </w:r>
      <w:r w:rsidRPr="00A27F5B" w:rsidR="00F34D4D">
        <w:rPr>
          <w:rFonts w:ascii="Calibri" w:hAnsi="Calibri" w:cs="Calibri"/>
          <w:color w:val="000000"/>
        </w:rPr>
        <w:t>etiqueta</w:t>
      </w:r>
      <w:r w:rsidRPr="00A27F5B" w:rsidR="00A96A66">
        <w:rPr>
          <w:rFonts w:ascii="Calibri" w:hAnsi="Calibri" w:cs="Calibri"/>
          <w:color w:val="000000"/>
        </w:rPr>
        <w:t xml:space="preserve"> color</w:t>
      </w:r>
      <w:r w:rsidRPr="00A27F5B" w:rsidR="00F34D4D">
        <w:rPr>
          <w:rFonts w:ascii="Calibri" w:hAnsi="Calibri" w:cs="Calibri"/>
          <w:color w:val="000000"/>
        </w:rPr>
        <w:t xml:space="preserve"> verde</w:t>
      </w:r>
      <w:r w:rsidRPr="00A27F5B" w:rsidR="00F04CA4">
        <w:rPr>
          <w:rFonts w:ascii="Calibri" w:hAnsi="Calibri" w:cs="Calibri"/>
          <w:color w:val="000000"/>
        </w:rPr>
        <w:t xml:space="preserve"> </w:t>
      </w:r>
      <w:r w:rsidRPr="00A27F5B" w:rsidR="001B58A4">
        <w:rPr>
          <w:rFonts w:ascii="Calibri" w:hAnsi="Calibri" w:cs="Calibri"/>
          <w:color w:val="000000"/>
        </w:rPr>
        <w:t>donde estará documentada la condición y la reparación que se le realizó al equipo.</w:t>
      </w:r>
    </w:p>
    <w:p w:rsidRPr="00A27F5B" w:rsidR="00D21005" w:rsidP="00117C6B" w:rsidRDefault="00D21005" w14:paraId="4C26C459" w14:textId="77777777">
      <w:pPr>
        <w:rPr>
          <w:rFonts w:ascii="Calibri" w:hAnsi="Calibri" w:cs="Calibri"/>
          <w:color w:val="000000"/>
        </w:rPr>
      </w:pPr>
    </w:p>
    <w:p w:rsidRPr="00A27F5B" w:rsidR="00E0276F" w:rsidP="007E549A" w:rsidRDefault="00E0276F" w14:paraId="06475869" w14:textId="77777777">
      <w:pPr>
        <w:numPr>
          <w:ilvl w:val="2"/>
          <w:numId w:val="6"/>
        </w:numPr>
        <w:jc w:val="both"/>
        <w:rPr>
          <w:rFonts w:ascii="Calibri" w:hAnsi="Calibri" w:cs="Calibri"/>
          <w:b/>
          <w:bCs/>
          <w:color w:val="000000"/>
        </w:rPr>
      </w:pPr>
      <w:r w:rsidRPr="00A27F5B">
        <w:rPr>
          <w:rFonts w:ascii="Calibri" w:hAnsi="Calibri" w:cs="Calibri"/>
          <w:color w:val="000000"/>
        </w:rPr>
        <w:t xml:space="preserve">Los equipos o componentes </w:t>
      </w:r>
      <w:r w:rsidRPr="00A27F5B" w:rsidR="001B58A4">
        <w:rPr>
          <w:rFonts w:ascii="Calibri" w:hAnsi="Calibri" w:cs="Calibri"/>
          <w:color w:val="000000"/>
        </w:rPr>
        <w:t xml:space="preserve">que por algún motivo no se puedan reparar en campamento serán entregados a almacén </w:t>
      </w:r>
      <w:r w:rsidRPr="00A27F5B" w:rsidR="00F34D4D">
        <w:rPr>
          <w:rFonts w:ascii="Calibri" w:hAnsi="Calibri" w:cs="Calibri"/>
          <w:color w:val="000000"/>
        </w:rPr>
        <w:t xml:space="preserve">debidamente identificados con etiqueta </w:t>
      </w:r>
      <w:r w:rsidRPr="00A27F5B" w:rsidR="00A96A66">
        <w:rPr>
          <w:rFonts w:ascii="Calibri" w:hAnsi="Calibri" w:cs="Calibri"/>
          <w:color w:val="000000"/>
        </w:rPr>
        <w:t xml:space="preserve">color </w:t>
      </w:r>
      <w:r w:rsidRPr="00A27F5B" w:rsidR="00F04CA4">
        <w:rPr>
          <w:rFonts w:ascii="Calibri" w:hAnsi="Calibri" w:cs="Calibri"/>
          <w:color w:val="000000"/>
        </w:rPr>
        <w:t>rojo donde</w:t>
      </w:r>
      <w:r w:rsidRPr="00A27F5B" w:rsidR="00F34D4D">
        <w:rPr>
          <w:rFonts w:ascii="Calibri" w:hAnsi="Calibri" w:cs="Calibri"/>
          <w:color w:val="000000"/>
        </w:rPr>
        <w:t xml:space="preserve"> estará detallada la condición y el diagnostico que se le realizó.</w:t>
      </w:r>
    </w:p>
    <w:p w:rsidRPr="00A27F5B" w:rsidR="00D21005" w:rsidP="00117C6B" w:rsidRDefault="00D21005" w14:paraId="707BBE95" w14:textId="77777777">
      <w:pPr>
        <w:rPr>
          <w:rFonts w:ascii="Calibri" w:hAnsi="Calibri" w:cs="Calibri"/>
          <w:color w:val="000000"/>
        </w:rPr>
      </w:pPr>
    </w:p>
    <w:p w:rsidRPr="00A27F5B" w:rsidR="006014B1" w:rsidP="00117C6B" w:rsidRDefault="00F34D4D" w14:paraId="24C6B5C4" w14:textId="09085745">
      <w:pPr>
        <w:numPr>
          <w:ilvl w:val="2"/>
          <w:numId w:val="6"/>
        </w:numPr>
        <w:jc w:val="both"/>
        <w:rPr>
          <w:rFonts w:ascii="Calibri" w:hAnsi="Calibri" w:cs="Calibri"/>
          <w:b/>
          <w:bCs/>
          <w:color w:val="000000"/>
        </w:rPr>
      </w:pPr>
      <w:r w:rsidRPr="00A27F5B">
        <w:rPr>
          <w:rFonts w:ascii="Calibri" w:hAnsi="Calibri" w:cs="Calibri"/>
          <w:color w:val="000000"/>
        </w:rPr>
        <w:t xml:space="preserve">Los equipos o componentes que se encuentren en proceso de mantenimiento preventivo o correctivo estarán identificados con etiqueta </w:t>
      </w:r>
      <w:r w:rsidRPr="00A27F5B" w:rsidR="00A96A66">
        <w:rPr>
          <w:rFonts w:ascii="Calibri" w:hAnsi="Calibri" w:cs="Calibri"/>
          <w:color w:val="000000"/>
        </w:rPr>
        <w:t xml:space="preserve">color </w:t>
      </w:r>
      <w:r w:rsidRPr="00A27F5B">
        <w:rPr>
          <w:rFonts w:ascii="Calibri" w:hAnsi="Calibri" w:cs="Calibri"/>
          <w:color w:val="000000"/>
        </w:rPr>
        <w:t>amarill</w:t>
      </w:r>
      <w:r w:rsidRPr="00A27F5B" w:rsidR="00A96A66">
        <w:rPr>
          <w:rFonts w:ascii="Calibri" w:hAnsi="Calibri" w:cs="Calibri"/>
          <w:color w:val="000000"/>
        </w:rPr>
        <w:t>o</w:t>
      </w:r>
      <w:r w:rsidRPr="00A27F5B" w:rsidR="00F04CA4">
        <w:rPr>
          <w:rFonts w:ascii="Calibri" w:hAnsi="Calibri" w:cs="Calibri"/>
          <w:color w:val="000000"/>
        </w:rPr>
        <w:t>.</w:t>
      </w:r>
      <w:r w:rsidRPr="00A27F5B" w:rsidR="00D21005">
        <w:rPr>
          <w:rFonts w:ascii="Calibri" w:hAnsi="Calibri" w:cs="Calibri"/>
          <w:b/>
          <w:bCs/>
          <w:color w:val="000000"/>
        </w:rPr>
        <w:tab/>
      </w:r>
    </w:p>
    <w:p w:rsidRPr="00A27F5B" w:rsidR="00D21005" w:rsidP="00D21005" w:rsidRDefault="00D21005" w14:paraId="7637D94C" w14:textId="77777777">
      <w:pPr>
        <w:pStyle w:val="Prrafodelista"/>
        <w:tabs>
          <w:tab w:val="left" w:pos="8568"/>
        </w:tabs>
        <w:rPr>
          <w:rFonts w:ascii="Calibri" w:hAnsi="Calibri" w:cs="Calibri"/>
          <w:b/>
          <w:bCs/>
          <w:color w:val="000000"/>
        </w:rPr>
      </w:pPr>
    </w:p>
    <w:p w:rsidR="00ED315E" w:rsidP="00ED315E" w:rsidRDefault="006014B1" w14:paraId="7886FFA6" w14:textId="0265F7C8">
      <w:pPr>
        <w:numPr>
          <w:ilvl w:val="2"/>
          <w:numId w:val="6"/>
        </w:numPr>
        <w:spacing w:after="240"/>
        <w:jc w:val="both"/>
        <w:rPr>
          <w:rFonts w:ascii="Calibri" w:hAnsi="Calibri" w:cs="Calibri"/>
          <w:color w:val="000000"/>
        </w:rPr>
      </w:pPr>
      <w:r w:rsidRPr="00A27F5B">
        <w:rPr>
          <w:rFonts w:ascii="Calibri" w:hAnsi="Calibri" w:cs="Calibri"/>
          <w:color w:val="000000"/>
        </w:rPr>
        <w:t xml:space="preserve">Todos los desechos generados durante las actividades de mantenimiento serán tratados según </w:t>
      </w:r>
      <w:r w:rsidRPr="00A27F5B" w:rsidR="00C803CD">
        <w:rPr>
          <w:rFonts w:ascii="Calibri" w:hAnsi="Calibri" w:cs="Calibri"/>
          <w:b/>
          <w:bCs/>
          <w:color w:val="000000"/>
        </w:rPr>
        <w:t>NI</w:t>
      </w:r>
      <w:r w:rsidRPr="00A27F5B">
        <w:rPr>
          <w:rFonts w:ascii="Calibri" w:hAnsi="Calibri" w:cs="Calibri"/>
          <w:b/>
          <w:bCs/>
          <w:color w:val="000000"/>
        </w:rPr>
        <w:t>-INS-HSE-12</w:t>
      </w:r>
      <w:r w:rsidR="00F45F27">
        <w:rPr>
          <w:rFonts w:ascii="Calibri" w:hAnsi="Calibri" w:cs="Calibri"/>
          <w:b/>
          <w:bCs/>
          <w:color w:val="000000"/>
        </w:rPr>
        <w:t xml:space="preserve"> INSTRUCTIVO MANEJO DE DESECHOS</w:t>
      </w:r>
      <w:r w:rsidRPr="00A27F5B">
        <w:rPr>
          <w:rFonts w:ascii="Calibri" w:hAnsi="Calibri" w:cs="Calibri"/>
          <w:color w:val="000000"/>
        </w:rPr>
        <w:t>.</w:t>
      </w:r>
    </w:p>
    <w:p w:rsidR="00170E0A" w:rsidP="00170E0A" w:rsidRDefault="00170E0A" w14:paraId="57D03C68" w14:textId="77777777">
      <w:pPr>
        <w:pStyle w:val="Prrafodelista"/>
        <w:rPr>
          <w:rFonts w:ascii="Calibri" w:hAnsi="Calibri" w:cs="Calibri"/>
          <w:color w:val="000000"/>
        </w:rPr>
      </w:pPr>
    </w:p>
    <w:p w:rsidRPr="00A27F5B" w:rsidR="00170E0A" w:rsidP="00170E0A" w:rsidRDefault="00170E0A" w14:paraId="0C7DF943" w14:textId="77777777">
      <w:pPr>
        <w:spacing w:after="240"/>
        <w:ind w:left="504"/>
        <w:jc w:val="both"/>
        <w:rPr>
          <w:rFonts w:ascii="Calibri" w:hAnsi="Calibri" w:cs="Calibri"/>
          <w:color w:val="000000"/>
        </w:rPr>
      </w:pPr>
    </w:p>
    <w:p w:rsidRPr="00A27F5B" w:rsidR="00170BDB" w:rsidP="00117C6B" w:rsidRDefault="00C02C7B" w14:paraId="1638A453" w14:textId="1E89D463">
      <w:pPr>
        <w:numPr>
          <w:ilvl w:val="1"/>
          <w:numId w:val="6"/>
        </w:numPr>
        <w:jc w:val="both"/>
        <w:rPr>
          <w:rFonts w:ascii="Calibri" w:hAnsi="Calibri" w:cs="Calibri"/>
          <w:b/>
          <w:bCs/>
        </w:rPr>
      </w:pPr>
      <w:r w:rsidRPr="00A27F5B">
        <w:rPr>
          <w:rFonts w:ascii="Calibri" w:hAnsi="Calibri" w:cs="Calibri"/>
          <w:b/>
          <w:bCs/>
        </w:rPr>
        <w:t>EQUIPO Y HERRAMIENTAS CRITICAS DE OPERACIÓN</w:t>
      </w:r>
    </w:p>
    <w:p w:rsidRPr="00A27F5B" w:rsidR="00C02C7B" w:rsidP="00C02C7B" w:rsidRDefault="00C02C7B" w14:paraId="1604B648" w14:textId="77777777">
      <w:pPr>
        <w:ind w:left="1224"/>
        <w:jc w:val="both"/>
        <w:rPr>
          <w:rFonts w:ascii="Calibri" w:hAnsi="Calibri" w:cs="Calibri"/>
          <w:b/>
          <w:bCs/>
        </w:rPr>
      </w:pPr>
    </w:p>
    <w:p w:rsidRPr="00A27F5B" w:rsidR="00D21005" w:rsidP="00170BDB" w:rsidRDefault="008E244A" w14:paraId="4DD1AF7D" w14:textId="77777777">
      <w:pPr>
        <w:ind w:left="1416"/>
        <w:jc w:val="both"/>
        <w:rPr>
          <w:rFonts w:ascii="Calibri" w:hAnsi="Calibri" w:cs="Calibri"/>
          <w:color w:val="000000"/>
        </w:rPr>
      </w:pPr>
      <w:r w:rsidRPr="00A27F5B">
        <w:rPr>
          <w:rFonts w:ascii="Calibri" w:hAnsi="Calibri" w:cs="Calibri"/>
          <w:color w:val="000000"/>
        </w:rPr>
        <w:t>Es responsabilidad del p</w:t>
      </w:r>
      <w:r w:rsidRPr="00A27F5B" w:rsidR="00432BC0">
        <w:rPr>
          <w:rFonts w:ascii="Calibri" w:hAnsi="Calibri" w:cs="Calibri"/>
          <w:color w:val="000000"/>
        </w:rPr>
        <w:t>ersonal de mantenimiento garantizar el correcto funcionamiento y disponibilidad de los siguientes equipos</w:t>
      </w:r>
      <w:r w:rsidRPr="00A27F5B" w:rsidR="00E80AAD">
        <w:rPr>
          <w:rFonts w:ascii="Calibri" w:hAnsi="Calibri" w:cs="Calibri"/>
          <w:color w:val="000000"/>
        </w:rPr>
        <w:t xml:space="preserve"> de </w:t>
      </w:r>
      <w:r w:rsidRPr="00A27F5B" w:rsidR="00085A53">
        <w:rPr>
          <w:rFonts w:ascii="Calibri" w:hAnsi="Calibri" w:cs="Calibri"/>
          <w:color w:val="000000"/>
        </w:rPr>
        <w:t>operación en</w:t>
      </w:r>
      <w:r w:rsidRPr="00A27F5B" w:rsidR="00E80AAD">
        <w:rPr>
          <w:rFonts w:ascii="Calibri" w:hAnsi="Calibri" w:cs="Calibri"/>
          <w:color w:val="000000"/>
        </w:rPr>
        <w:t xml:space="preserve"> cada proyecto</w:t>
      </w:r>
      <w:r w:rsidRPr="00A27F5B" w:rsidR="00B653B4">
        <w:rPr>
          <w:rFonts w:ascii="Calibri" w:hAnsi="Calibri" w:cs="Calibri"/>
          <w:color w:val="000000"/>
        </w:rPr>
        <w:t>.</w:t>
      </w:r>
    </w:p>
    <w:p w:rsidRPr="00A27F5B" w:rsidR="00170BDB" w:rsidP="00117C6B" w:rsidRDefault="00170BDB" w14:paraId="1E0FF619" w14:textId="77777777">
      <w:pPr>
        <w:jc w:val="both"/>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55"/>
        <w:gridCol w:w="2104"/>
      </w:tblGrid>
      <w:tr w:rsidRPr="00A27F5B" w:rsidR="00B74B85" w:rsidTr="00F843A2" w14:paraId="34D32B5C" w14:textId="77777777">
        <w:trPr>
          <w:jc w:val="center"/>
        </w:trPr>
        <w:tc>
          <w:tcPr>
            <w:tcW w:w="2855" w:type="dxa"/>
            <w:shd w:val="clear" w:color="auto" w:fill="D9D9D9"/>
          </w:tcPr>
          <w:p w:rsidRPr="00A27F5B" w:rsidR="00731F85" w:rsidP="00E72720" w:rsidRDefault="00731F85" w14:paraId="6560DB7F" w14:textId="77777777">
            <w:pPr>
              <w:jc w:val="center"/>
              <w:rPr>
                <w:rFonts w:ascii="Calibri" w:hAnsi="Calibri" w:cs="Calibri"/>
                <w:b/>
                <w:color w:val="000000"/>
              </w:rPr>
            </w:pPr>
            <w:r w:rsidRPr="00A27F5B">
              <w:rPr>
                <w:rFonts w:ascii="Calibri" w:hAnsi="Calibri" w:cs="Calibri"/>
                <w:b/>
                <w:color w:val="000000"/>
              </w:rPr>
              <w:t>NOMBRE DE</w:t>
            </w:r>
            <w:r w:rsidRPr="00A27F5B" w:rsidR="00E72720">
              <w:rPr>
                <w:rFonts w:ascii="Calibri" w:hAnsi="Calibri" w:cs="Calibri"/>
                <w:b/>
                <w:color w:val="000000"/>
              </w:rPr>
              <w:t>L EQUIPO</w:t>
            </w:r>
          </w:p>
        </w:tc>
        <w:tc>
          <w:tcPr>
            <w:tcW w:w="2104" w:type="dxa"/>
            <w:shd w:val="clear" w:color="auto" w:fill="D9D9D9"/>
          </w:tcPr>
          <w:p w:rsidRPr="00A27F5B" w:rsidR="00731F85" w:rsidP="00B74B85" w:rsidRDefault="00731F85" w14:paraId="4FD18B20" w14:textId="77777777">
            <w:pPr>
              <w:jc w:val="center"/>
              <w:rPr>
                <w:rFonts w:ascii="Calibri" w:hAnsi="Calibri" w:cs="Calibri"/>
                <w:b/>
                <w:color w:val="000000"/>
              </w:rPr>
            </w:pPr>
            <w:r w:rsidRPr="00A27F5B">
              <w:rPr>
                <w:rFonts w:ascii="Calibri" w:hAnsi="Calibri" w:cs="Calibri"/>
                <w:b/>
                <w:color w:val="000000"/>
              </w:rPr>
              <w:t>CANTIDAD</w:t>
            </w:r>
          </w:p>
        </w:tc>
      </w:tr>
      <w:tr w:rsidRPr="00A27F5B" w:rsidR="00B74B85" w:rsidTr="00F843A2" w14:paraId="244BBC95" w14:textId="77777777">
        <w:trPr>
          <w:jc w:val="center"/>
        </w:trPr>
        <w:tc>
          <w:tcPr>
            <w:tcW w:w="2855" w:type="dxa"/>
            <w:shd w:val="clear" w:color="auto" w:fill="auto"/>
          </w:tcPr>
          <w:p w:rsidRPr="00A27F5B" w:rsidR="00731F85" w:rsidP="00B74B85" w:rsidRDefault="00731F85" w14:paraId="24332F02" w14:textId="77777777">
            <w:pPr>
              <w:jc w:val="both"/>
              <w:rPr>
                <w:rFonts w:ascii="Calibri" w:hAnsi="Calibri" w:cs="Calibri"/>
                <w:color w:val="000000"/>
              </w:rPr>
            </w:pPr>
            <w:r w:rsidRPr="00A27F5B">
              <w:rPr>
                <w:rFonts w:ascii="Calibri" w:hAnsi="Calibri" w:cs="Calibri"/>
                <w:color w:val="000000"/>
              </w:rPr>
              <w:t>Motor Kubota</w:t>
            </w:r>
          </w:p>
        </w:tc>
        <w:tc>
          <w:tcPr>
            <w:tcW w:w="2104" w:type="dxa"/>
            <w:shd w:val="clear" w:color="auto" w:fill="auto"/>
          </w:tcPr>
          <w:p w:rsidRPr="00A27F5B" w:rsidR="00731F85" w:rsidP="00B74B85" w:rsidRDefault="00731F85" w14:paraId="5A9F173F" w14:textId="77777777">
            <w:pPr>
              <w:jc w:val="center"/>
              <w:rPr>
                <w:rFonts w:ascii="Calibri" w:hAnsi="Calibri" w:cs="Calibri"/>
                <w:color w:val="000000"/>
              </w:rPr>
            </w:pPr>
            <w:r w:rsidRPr="00A27F5B">
              <w:rPr>
                <w:rFonts w:ascii="Calibri" w:hAnsi="Calibri" w:cs="Calibri"/>
                <w:color w:val="000000"/>
              </w:rPr>
              <w:t>3</w:t>
            </w:r>
          </w:p>
        </w:tc>
      </w:tr>
      <w:tr w:rsidRPr="00A27F5B" w:rsidR="00B74B85" w:rsidTr="00F843A2" w14:paraId="635A5613" w14:textId="77777777">
        <w:trPr>
          <w:jc w:val="center"/>
        </w:trPr>
        <w:tc>
          <w:tcPr>
            <w:tcW w:w="2855" w:type="dxa"/>
            <w:shd w:val="clear" w:color="auto" w:fill="auto"/>
          </w:tcPr>
          <w:p w:rsidRPr="00A27F5B" w:rsidR="00731F85" w:rsidP="00B74B85" w:rsidRDefault="00731F85" w14:paraId="088E5ACD" w14:textId="77777777">
            <w:pPr>
              <w:jc w:val="both"/>
              <w:rPr>
                <w:rFonts w:ascii="Calibri" w:hAnsi="Calibri" w:cs="Calibri"/>
                <w:color w:val="000000"/>
              </w:rPr>
            </w:pPr>
            <w:r w:rsidRPr="00A27F5B">
              <w:rPr>
                <w:rFonts w:ascii="Calibri" w:hAnsi="Calibri" w:cs="Calibri"/>
                <w:color w:val="000000"/>
              </w:rPr>
              <w:t>Bomba hidráulica</w:t>
            </w:r>
          </w:p>
        </w:tc>
        <w:tc>
          <w:tcPr>
            <w:tcW w:w="2104" w:type="dxa"/>
            <w:shd w:val="clear" w:color="auto" w:fill="auto"/>
            <w:vAlign w:val="center"/>
          </w:tcPr>
          <w:p w:rsidRPr="00A27F5B" w:rsidR="00731F85" w:rsidP="00F843A2" w:rsidRDefault="00731F85" w14:paraId="583E2690" w14:textId="77777777">
            <w:pPr>
              <w:jc w:val="center"/>
              <w:rPr>
                <w:rFonts w:ascii="Calibri" w:hAnsi="Calibri" w:cs="Calibri"/>
                <w:color w:val="000000"/>
              </w:rPr>
            </w:pPr>
            <w:r w:rsidRPr="00A27F5B">
              <w:rPr>
                <w:rFonts w:ascii="Calibri" w:hAnsi="Calibri" w:cs="Calibri"/>
                <w:color w:val="000000"/>
              </w:rPr>
              <w:t>3</w:t>
            </w:r>
          </w:p>
        </w:tc>
      </w:tr>
      <w:tr w:rsidRPr="00A27F5B" w:rsidR="00B74B85" w:rsidTr="00F843A2" w14:paraId="23384685" w14:textId="77777777">
        <w:trPr>
          <w:jc w:val="center"/>
        </w:trPr>
        <w:tc>
          <w:tcPr>
            <w:tcW w:w="2855" w:type="dxa"/>
            <w:shd w:val="clear" w:color="auto" w:fill="auto"/>
          </w:tcPr>
          <w:p w:rsidRPr="00A27F5B" w:rsidR="00731F85" w:rsidP="00B74B85" w:rsidRDefault="00731F85" w14:paraId="1BA50918" w14:textId="77777777">
            <w:pPr>
              <w:jc w:val="both"/>
              <w:rPr>
                <w:rFonts w:ascii="Calibri" w:hAnsi="Calibri" w:cs="Calibri"/>
                <w:color w:val="000000"/>
              </w:rPr>
            </w:pPr>
            <w:r w:rsidRPr="00A27F5B">
              <w:rPr>
                <w:rFonts w:ascii="Calibri" w:hAnsi="Calibri" w:cs="Calibri"/>
                <w:color w:val="000000"/>
              </w:rPr>
              <w:t xml:space="preserve">Motor de </w:t>
            </w:r>
            <w:proofErr w:type="spellStart"/>
            <w:r w:rsidRPr="00A27F5B">
              <w:rPr>
                <w:rFonts w:ascii="Calibri" w:hAnsi="Calibri" w:cs="Calibri"/>
                <w:color w:val="000000"/>
              </w:rPr>
              <w:t>winch</w:t>
            </w:r>
            <w:proofErr w:type="spellEnd"/>
          </w:p>
        </w:tc>
        <w:tc>
          <w:tcPr>
            <w:tcW w:w="2104" w:type="dxa"/>
            <w:shd w:val="clear" w:color="auto" w:fill="auto"/>
            <w:vAlign w:val="center"/>
          </w:tcPr>
          <w:p w:rsidRPr="00A27F5B" w:rsidR="00731F85" w:rsidP="00F843A2" w:rsidRDefault="00731F85" w14:paraId="255AB0AB" w14:textId="77777777">
            <w:pPr>
              <w:jc w:val="center"/>
              <w:rPr>
                <w:rFonts w:ascii="Calibri" w:hAnsi="Calibri" w:cs="Calibri"/>
                <w:color w:val="000000"/>
              </w:rPr>
            </w:pPr>
            <w:r w:rsidRPr="00A27F5B">
              <w:rPr>
                <w:rFonts w:ascii="Calibri" w:hAnsi="Calibri" w:cs="Calibri"/>
                <w:color w:val="000000"/>
              </w:rPr>
              <w:t>1</w:t>
            </w:r>
          </w:p>
        </w:tc>
      </w:tr>
      <w:tr w:rsidRPr="00A27F5B" w:rsidR="00B74B85" w:rsidTr="00F843A2" w14:paraId="5ED14D7F" w14:textId="77777777">
        <w:trPr>
          <w:jc w:val="center"/>
        </w:trPr>
        <w:tc>
          <w:tcPr>
            <w:tcW w:w="2855" w:type="dxa"/>
            <w:shd w:val="clear" w:color="auto" w:fill="auto"/>
          </w:tcPr>
          <w:p w:rsidRPr="00A27F5B" w:rsidR="00731F85" w:rsidP="00B74B85" w:rsidRDefault="00731F85" w14:paraId="40F63136" w14:textId="77777777">
            <w:pPr>
              <w:jc w:val="both"/>
              <w:rPr>
                <w:rFonts w:ascii="Calibri" w:hAnsi="Calibri" w:cs="Calibri"/>
                <w:color w:val="000000"/>
              </w:rPr>
            </w:pPr>
            <w:r w:rsidRPr="00A27F5B">
              <w:rPr>
                <w:rFonts w:ascii="Calibri" w:hAnsi="Calibri" w:cs="Calibri"/>
                <w:color w:val="000000"/>
              </w:rPr>
              <w:t>Panel hidráulico</w:t>
            </w:r>
          </w:p>
        </w:tc>
        <w:tc>
          <w:tcPr>
            <w:tcW w:w="2104" w:type="dxa"/>
            <w:shd w:val="clear" w:color="auto" w:fill="auto"/>
            <w:vAlign w:val="center"/>
          </w:tcPr>
          <w:p w:rsidRPr="00A27F5B" w:rsidR="00731F85" w:rsidP="00F843A2" w:rsidRDefault="00731F85" w14:paraId="3FCAB6BD" w14:textId="77777777">
            <w:pPr>
              <w:jc w:val="center"/>
              <w:rPr>
                <w:rFonts w:ascii="Calibri" w:hAnsi="Calibri" w:cs="Calibri"/>
                <w:color w:val="000000"/>
              </w:rPr>
            </w:pPr>
            <w:r w:rsidRPr="00A27F5B">
              <w:rPr>
                <w:rFonts w:ascii="Calibri" w:hAnsi="Calibri" w:cs="Calibri"/>
                <w:color w:val="000000"/>
              </w:rPr>
              <w:t>1</w:t>
            </w:r>
          </w:p>
        </w:tc>
      </w:tr>
      <w:tr w:rsidRPr="00A27F5B" w:rsidR="00B74B85" w:rsidTr="00F843A2" w14:paraId="1DE43837" w14:textId="77777777">
        <w:trPr>
          <w:jc w:val="center"/>
        </w:trPr>
        <w:tc>
          <w:tcPr>
            <w:tcW w:w="2855" w:type="dxa"/>
            <w:shd w:val="clear" w:color="auto" w:fill="auto"/>
          </w:tcPr>
          <w:p w:rsidRPr="00A27F5B" w:rsidR="00731F85" w:rsidP="00B74B85" w:rsidRDefault="00731F85" w14:paraId="1E96DD00" w14:textId="77777777">
            <w:pPr>
              <w:jc w:val="both"/>
              <w:rPr>
                <w:rFonts w:ascii="Calibri" w:hAnsi="Calibri" w:cs="Calibri"/>
                <w:color w:val="000000"/>
              </w:rPr>
            </w:pPr>
            <w:r w:rsidRPr="00A27F5B">
              <w:rPr>
                <w:rFonts w:ascii="Calibri" w:hAnsi="Calibri" w:cs="Calibri"/>
                <w:color w:val="000000"/>
              </w:rPr>
              <w:t>Bomba de agua</w:t>
            </w:r>
          </w:p>
        </w:tc>
        <w:tc>
          <w:tcPr>
            <w:tcW w:w="2104" w:type="dxa"/>
            <w:shd w:val="clear" w:color="auto" w:fill="auto"/>
            <w:vAlign w:val="center"/>
          </w:tcPr>
          <w:p w:rsidRPr="00A27F5B" w:rsidR="00731F85" w:rsidP="00F843A2" w:rsidRDefault="00731F85" w14:paraId="1CA91701" w14:textId="77777777">
            <w:pPr>
              <w:jc w:val="center"/>
              <w:rPr>
                <w:rFonts w:ascii="Calibri" w:hAnsi="Calibri" w:cs="Calibri"/>
                <w:color w:val="000000"/>
              </w:rPr>
            </w:pPr>
            <w:r w:rsidRPr="00A27F5B">
              <w:rPr>
                <w:rFonts w:ascii="Calibri" w:hAnsi="Calibri" w:cs="Calibri"/>
                <w:color w:val="000000"/>
              </w:rPr>
              <w:t>1</w:t>
            </w:r>
          </w:p>
        </w:tc>
      </w:tr>
      <w:tr w:rsidRPr="00A27F5B" w:rsidR="00B74B85" w:rsidTr="00F843A2" w14:paraId="6A8954EC" w14:textId="77777777">
        <w:trPr>
          <w:jc w:val="center"/>
        </w:trPr>
        <w:tc>
          <w:tcPr>
            <w:tcW w:w="2855" w:type="dxa"/>
            <w:shd w:val="clear" w:color="auto" w:fill="auto"/>
          </w:tcPr>
          <w:p w:rsidRPr="00A27F5B" w:rsidR="00731F85" w:rsidP="00B74B85" w:rsidRDefault="00731F85" w14:paraId="574D47F5" w14:textId="77777777">
            <w:pPr>
              <w:jc w:val="both"/>
              <w:rPr>
                <w:rFonts w:ascii="Calibri" w:hAnsi="Calibri" w:cs="Calibri"/>
                <w:color w:val="000000"/>
              </w:rPr>
            </w:pPr>
            <w:r w:rsidRPr="00A27F5B">
              <w:rPr>
                <w:rFonts w:ascii="Calibri" w:hAnsi="Calibri" w:cs="Calibri"/>
                <w:color w:val="000000"/>
              </w:rPr>
              <w:t>Tanque hidráulico</w:t>
            </w:r>
          </w:p>
        </w:tc>
        <w:tc>
          <w:tcPr>
            <w:tcW w:w="2104" w:type="dxa"/>
            <w:shd w:val="clear" w:color="auto" w:fill="auto"/>
            <w:vAlign w:val="center"/>
          </w:tcPr>
          <w:p w:rsidRPr="00A27F5B" w:rsidR="00731F85" w:rsidP="00F843A2" w:rsidRDefault="00731F85" w14:paraId="4ACE61C3" w14:textId="77777777">
            <w:pPr>
              <w:jc w:val="center"/>
              <w:rPr>
                <w:rFonts w:ascii="Calibri" w:hAnsi="Calibri" w:cs="Calibri"/>
                <w:color w:val="000000"/>
              </w:rPr>
            </w:pPr>
            <w:r w:rsidRPr="00A27F5B">
              <w:rPr>
                <w:rFonts w:ascii="Calibri" w:hAnsi="Calibri" w:cs="Calibri"/>
                <w:color w:val="000000"/>
              </w:rPr>
              <w:t>1</w:t>
            </w:r>
          </w:p>
        </w:tc>
      </w:tr>
      <w:tr w:rsidRPr="00A27F5B" w:rsidR="00B74B85" w:rsidTr="00F843A2" w14:paraId="6C63A831" w14:textId="77777777">
        <w:trPr>
          <w:jc w:val="center"/>
        </w:trPr>
        <w:tc>
          <w:tcPr>
            <w:tcW w:w="2855" w:type="dxa"/>
            <w:shd w:val="clear" w:color="auto" w:fill="auto"/>
          </w:tcPr>
          <w:p w:rsidRPr="00A27F5B" w:rsidR="00731F85" w:rsidP="00B74B85" w:rsidRDefault="00731F85" w14:paraId="318BCED5" w14:textId="77777777">
            <w:pPr>
              <w:jc w:val="both"/>
              <w:rPr>
                <w:rFonts w:ascii="Calibri" w:hAnsi="Calibri" w:cs="Calibri"/>
                <w:color w:val="000000"/>
              </w:rPr>
            </w:pPr>
            <w:r w:rsidRPr="00A27F5B">
              <w:rPr>
                <w:rFonts w:ascii="Calibri" w:hAnsi="Calibri" w:cs="Calibri"/>
                <w:color w:val="000000"/>
              </w:rPr>
              <w:t>Mixer</w:t>
            </w:r>
          </w:p>
        </w:tc>
        <w:tc>
          <w:tcPr>
            <w:tcW w:w="2104" w:type="dxa"/>
            <w:shd w:val="clear" w:color="auto" w:fill="auto"/>
            <w:vAlign w:val="center"/>
          </w:tcPr>
          <w:p w:rsidRPr="00A27F5B" w:rsidR="00731F85" w:rsidP="00F843A2" w:rsidRDefault="00731F85" w14:paraId="5B8A86D6" w14:textId="77777777">
            <w:pPr>
              <w:jc w:val="center"/>
              <w:rPr>
                <w:rFonts w:ascii="Calibri" w:hAnsi="Calibri" w:cs="Calibri"/>
                <w:color w:val="000000"/>
              </w:rPr>
            </w:pPr>
            <w:r w:rsidRPr="00A27F5B">
              <w:rPr>
                <w:rFonts w:ascii="Calibri" w:hAnsi="Calibri" w:cs="Calibri"/>
                <w:color w:val="000000"/>
              </w:rPr>
              <w:t>2</w:t>
            </w:r>
          </w:p>
        </w:tc>
      </w:tr>
      <w:tr w:rsidRPr="00A27F5B" w:rsidR="00B74B85" w:rsidTr="00F843A2" w14:paraId="590E9AEB" w14:textId="77777777">
        <w:trPr>
          <w:jc w:val="center"/>
        </w:trPr>
        <w:tc>
          <w:tcPr>
            <w:tcW w:w="2855" w:type="dxa"/>
            <w:shd w:val="clear" w:color="auto" w:fill="auto"/>
          </w:tcPr>
          <w:p w:rsidRPr="00A27F5B" w:rsidR="00731F85" w:rsidP="00B74B85" w:rsidRDefault="00731F85" w14:paraId="46384195" w14:textId="77777777">
            <w:pPr>
              <w:jc w:val="both"/>
              <w:rPr>
                <w:rFonts w:ascii="Calibri" w:hAnsi="Calibri" w:cs="Calibri"/>
                <w:color w:val="000000"/>
              </w:rPr>
            </w:pPr>
            <w:r w:rsidRPr="00A27F5B">
              <w:rPr>
                <w:rFonts w:ascii="Calibri" w:hAnsi="Calibri" w:cs="Calibri"/>
                <w:color w:val="000000"/>
              </w:rPr>
              <w:t>Mangueras hidráulicas</w:t>
            </w:r>
          </w:p>
        </w:tc>
        <w:tc>
          <w:tcPr>
            <w:tcW w:w="2104" w:type="dxa"/>
            <w:shd w:val="clear" w:color="auto" w:fill="auto"/>
            <w:vAlign w:val="center"/>
          </w:tcPr>
          <w:p w:rsidRPr="00A27F5B" w:rsidR="00731F85" w:rsidP="00F843A2" w:rsidRDefault="00731F85" w14:paraId="7738CC9D" w14:textId="77777777">
            <w:pPr>
              <w:jc w:val="center"/>
              <w:rPr>
                <w:rFonts w:ascii="Calibri" w:hAnsi="Calibri" w:cs="Calibri"/>
                <w:color w:val="000000"/>
              </w:rPr>
            </w:pPr>
            <w:r w:rsidRPr="00A27F5B">
              <w:rPr>
                <w:rFonts w:ascii="Calibri" w:hAnsi="Calibri" w:cs="Calibri"/>
                <w:color w:val="000000"/>
              </w:rPr>
              <w:t>24</w:t>
            </w:r>
          </w:p>
        </w:tc>
      </w:tr>
      <w:tr w:rsidRPr="00A27F5B" w:rsidR="00B74B85" w:rsidTr="00F843A2" w14:paraId="7C2E4D48" w14:textId="77777777">
        <w:trPr>
          <w:jc w:val="center"/>
        </w:trPr>
        <w:tc>
          <w:tcPr>
            <w:tcW w:w="2855" w:type="dxa"/>
            <w:shd w:val="clear" w:color="auto" w:fill="auto"/>
          </w:tcPr>
          <w:p w:rsidRPr="00A27F5B" w:rsidR="00731F85" w:rsidP="00B74B85" w:rsidRDefault="00731F85" w14:paraId="205A1B30" w14:textId="77777777">
            <w:pPr>
              <w:jc w:val="both"/>
              <w:rPr>
                <w:rFonts w:ascii="Calibri" w:hAnsi="Calibri" w:cs="Calibri"/>
                <w:color w:val="000000"/>
              </w:rPr>
            </w:pPr>
            <w:r w:rsidRPr="00A27F5B">
              <w:rPr>
                <w:rFonts w:ascii="Calibri" w:hAnsi="Calibri" w:cs="Calibri"/>
                <w:color w:val="000000"/>
              </w:rPr>
              <w:t xml:space="preserve">Cilindro </w:t>
            </w:r>
            <w:r w:rsidRPr="00A27F5B" w:rsidR="00E26DF3">
              <w:rPr>
                <w:rFonts w:ascii="Calibri" w:hAnsi="Calibri" w:cs="Calibri"/>
                <w:color w:val="000000"/>
              </w:rPr>
              <w:t xml:space="preserve">hidráulico </w:t>
            </w:r>
            <w:r w:rsidRPr="00A27F5B">
              <w:rPr>
                <w:rFonts w:ascii="Calibri" w:hAnsi="Calibri" w:cs="Calibri"/>
                <w:color w:val="000000"/>
              </w:rPr>
              <w:t>de avance</w:t>
            </w:r>
          </w:p>
        </w:tc>
        <w:tc>
          <w:tcPr>
            <w:tcW w:w="2104" w:type="dxa"/>
            <w:shd w:val="clear" w:color="auto" w:fill="auto"/>
            <w:vAlign w:val="center"/>
          </w:tcPr>
          <w:p w:rsidRPr="00A27F5B" w:rsidR="00731F85" w:rsidP="00F843A2" w:rsidRDefault="00731F85" w14:paraId="3BD1D6E8" w14:textId="77777777">
            <w:pPr>
              <w:jc w:val="center"/>
              <w:rPr>
                <w:rFonts w:ascii="Calibri" w:hAnsi="Calibri" w:cs="Calibri"/>
                <w:color w:val="000000"/>
              </w:rPr>
            </w:pPr>
            <w:r w:rsidRPr="00A27F5B">
              <w:rPr>
                <w:rFonts w:ascii="Calibri" w:hAnsi="Calibri" w:cs="Calibri"/>
                <w:color w:val="000000"/>
              </w:rPr>
              <w:t>1</w:t>
            </w:r>
          </w:p>
        </w:tc>
      </w:tr>
      <w:tr w:rsidRPr="00A27F5B" w:rsidR="00B74B85" w:rsidTr="00F843A2" w14:paraId="4F94380F" w14:textId="77777777">
        <w:trPr>
          <w:jc w:val="center"/>
        </w:trPr>
        <w:tc>
          <w:tcPr>
            <w:tcW w:w="2855" w:type="dxa"/>
            <w:shd w:val="clear" w:color="auto" w:fill="auto"/>
          </w:tcPr>
          <w:p w:rsidRPr="00A27F5B" w:rsidR="00731F85" w:rsidP="00B74B85" w:rsidRDefault="00731F85" w14:paraId="1757BC8B" w14:textId="77777777">
            <w:pPr>
              <w:jc w:val="both"/>
              <w:rPr>
                <w:rFonts w:ascii="Calibri" w:hAnsi="Calibri" w:cs="Calibri"/>
                <w:color w:val="000000"/>
              </w:rPr>
            </w:pPr>
            <w:r w:rsidRPr="00A27F5B">
              <w:rPr>
                <w:rFonts w:ascii="Calibri" w:hAnsi="Calibri" w:cs="Calibri"/>
                <w:color w:val="000000"/>
              </w:rPr>
              <w:t>Cabeza de rotación</w:t>
            </w:r>
          </w:p>
        </w:tc>
        <w:tc>
          <w:tcPr>
            <w:tcW w:w="2104" w:type="dxa"/>
            <w:shd w:val="clear" w:color="auto" w:fill="auto"/>
            <w:vAlign w:val="center"/>
          </w:tcPr>
          <w:p w:rsidRPr="00A27F5B" w:rsidR="00731F85" w:rsidP="00F843A2" w:rsidRDefault="00731F85" w14:paraId="1BE8DDDD" w14:textId="77777777">
            <w:pPr>
              <w:jc w:val="center"/>
              <w:rPr>
                <w:rFonts w:ascii="Calibri" w:hAnsi="Calibri" w:cs="Calibri"/>
                <w:color w:val="000000"/>
              </w:rPr>
            </w:pPr>
            <w:r w:rsidRPr="00A27F5B">
              <w:rPr>
                <w:rFonts w:ascii="Calibri" w:hAnsi="Calibri" w:cs="Calibri"/>
                <w:color w:val="000000"/>
              </w:rPr>
              <w:t>1</w:t>
            </w:r>
          </w:p>
        </w:tc>
      </w:tr>
      <w:tr w:rsidRPr="00A27F5B" w:rsidR="00B74B85" w:rsidTr="00F843A2" w14:paraId="554198B0" w14:textId="77777777">
        <w:trPr>
          <w:jc w:val="center"/>
        </w:trPr>
        <w:tc>
          <w:tcPr>
            <w:tcW w:w="2855" w:type="dxa"/>
            <w:shd w:val="clear" w:color="auto" w:fill="auto"/>
          </w:tcPr>
          <w:p w:rsidRPr="00A27F5B" w:rsidR="00731F85" w:rsidP="00B74B85" w:rsidRDefault="00E26DF3" w14:paraId="043769F3" w14:textId="77777777">
            <w:pPr>
              <w:jc w:val="both"/>
              <w:rPr>
                <w:rFonts w:ascii="Calibri" w:hAnsi="Calibri" w:cs="Calibri"/>
                <w:color w:val="000000"/>
              </w:rPr>
            </w:pPr>
            <w:proofErr w:type="spellStart"/>
            <w:r w:rsidRPr="00A27F5B">
              <w:rPr>
                <w:rFonts w:ascii="Calibri" w:hAnsi="Calibri" w:cs="Calibri"/>
                <w:color w:val="000000"/>
              </w:rPr>
              <w:t>Foot</w:t>
            </w:r>
            <w:proofErr w:type="spellEnd"/>
            <w:r w:rsidRPr="00A27F5B">
              <w:rPr>
                <w:rFonts w:ascii="Calibri" w:hAnsi="Calibri" w:cs="Calibri"/>
                <w:color w:val="000000"/>
              </w:rPr>
              <w:t xml:space="preserve"> </w:t>
            </w:r>
            <w:proofErr w:type="spellStart"/>
            <w:r w:rsidRPr="00A27F5B">
              <w:rPr>
                <w:rFonts w:ascii="Calibri" w:hAnsi="Calibri" w:cs="Calibri"/>
                <w:color w:val="000000"/>
              </w:rPr>
              <w:t>clamp</w:t>
            </w:r>
            <w:proofErr w:type="spellEnd"/>
          </w:p>
        </w:tc>
        <w:tc>
          <w:tcPr>
            <w:tcW w:w="2104" w:type="dxa"/>
            <w:shd w:val="clear" w:color="auto" w:fill="auto"/>
            <w:vAlign w:val="center"/>
          </w:tcPr>
          <w:p w:rsidRPr="00A27F5B" w:rsidR="00731F85" w:rsidP="00F843A2" w:rsidRDefault="00731F85" w14:paraId="5CE8423A" w14:textId="77777777">
            <w:pPr>
              <w:jc w:val="center"/>
              <w:rPr>
                <w:rFonts w:ascii="Calibri" w:hAnsi="Calibri" w:cs="Calibri"/>
                <w:color w:val="000000"/>
              </w:rPr>
            </w:pPr>
            <w:r w:rsidRPr="00A27F5B">
              <w:rPr>
                <w:rFonts w:ascii="Calibri" w:hAnsi="Calibri" w:cs="Calibri"/>
                <w:color w:val="000000"/>
              </w:rPr>
              <w:t>1</w:t>
            </w:r>
          </w:p>
        </w:tc>
      </w:tr>
      <w:tr w:rsidRPr="00A27F5B" w:rsidR="00B74B85" w:rsidTr="00F843A2" w14:paraId="0F0891AF" w14:textId="77777777">
        <w:trPr>
          <w:jc w:val="center"/>
        </w:trPr>
        <w:tc>
          <w:tcPr>
            <w:tcW w:w="2855" w:type="dxa"/>
            <w:shd w:val="clear" w:color="auto" w:fill="auto"/>
          </w:tcPr>
          <w:p w:rsidRPr="00A27F5B" w:rsidR="00731F85" w:rsidP="00B74B85" w:rsidRDefault="00731F85" w14:paraId="508B8E2C" w14:textId="77777777">
            <w:pPr>
              <w:jc w:val="both"/>
              <w:rPr>
                <w:rFonts w:ascii="Calibri" w:hAnsi="Calibri" w:cs="Calibri"/>
                <w:color w:val="000000"/>
              </w:rPr>
            </w:pPr>
            <w:r w:rsidRPr="00A27F5B">
              <w:rPr>
                <w:rFonts w:ascii="Calibri" w:hAnsi="Calibri" w:cs="Calibri"/>
                <w:color w:val="000000"/>
              </w:rPr>
              <w:t>Bomba de lodos</w:t>
            </w:r>
          </w:p>
        </w:tc>
        <w:tc>
          <w:tcPr>
            <w:tcW w:w="2104" w:type="dxa"/>
            <w:shd w:val="clear" w:color="auto" w:fill="auto"/>
            <w:vAlign w:val="center"/>
          </w:tcPr>
          <w:p w:rsidRPr="00A27F5B" w:rsidR="00731F85" w:rsidP="00F843A2" w:rsidRDefault="00731F85" w14:paraId="14DA1FF4" w14:textId="77777777">
            <w:pPr>
              <w:jc w:val="center"/>
              <w:rPr>
                <w:rFonts w:ascii="Calibri" w:hAnsi="Calibri" w:cs="Calibri"/>
                <w:color w:val="000000"/>
              </w:rPr>
            </w:pPr>
            <w:r w:rsidRPr="00A27F5B">
              <w:rPr>
                <w:rFonts w:ascii="Calibri" w:hAnsi="Calibri" w:cs="Calibri"/>
                <w:color w:val="000000"/>
              </w:rPr>
              <w:t>1</w:t>
            </w:r>
          </w:p>
        </w:tc>
      </w:tr>
    </w:tbl>
    <w:p w:rsidRPr="00A27F5B" w:rsidR="00C01B7D" w:rsidP="00C52135" w:rsidRDefault="00C01B7D" w14:paraId="43B00731" w14:textId="77777777">
      <w:pPr>
        <w:jc w:val="both"/>
        <w:rPr>
          <w:rFonts w:ascii="Calibri" w:hAnsi="Calibri" w:cs="Calibri"/>
          <w:color w:val="000000"/>
        </w:rPr>
      </w:pPr>
    </w:p>
    <w:p w:rsidRPr="00A27F5B" w:rsidR="00E80AAD" w:rsidP="00117C6B" w:rsidRDefault="00E80AAD" w14:paraId="6031ED96" w14:textId="56FF0E13">
      <w:pPr>
        <w:numPr>
          <w:ilvl w:val="1"/>
          <w:numId w:val="6"/>
        </w:numPr>
        <w:jc w:val="both"/>
        <w:rPr>
          <w:rFonts w:ascii="Calibri" w:hAnsi="Calibri" w:cs="Calibri"/>
          <w:b/>
          <w:color w:val="000000"/>
          <w:lang w:val="es-MX"/>
        </w:rPr>
      </w:pPr>
      <w:r w:rsidRPr="00A27F5B">
        <w:rPr>
          <w:rFonts w:ascii="Calibri" w:hAnsi="Calibri" w:cs="Calibri"/>
          <w:b/>
          <w:color w:val="000000"/>
          <w:lang w:val="es-MX"/>
        </w:rPr>
        <w:t>EQUIPOS CRÍTICOS DE SEGURIDAD</w:t>
      </w:r>
    </w:p>
    <w:p w:rsidRPr="00A27F5B" w:rsidR="00170BDB" w:rsidP="00E80AAD" w:rsidRDefault="00170BDB" w14:paraId="76746FF3" w14:textId="77777777">
      <w:pPr>
        <w:ind w:left="1224"/>
        <w:jc w:val="both"/>
        <w:rPr>
          <w:rFonts w:ascii="Calibri" w:hAnsi="Calibri" w:cs="Calibri"/>
          <w:b/>
          <w:color w:val="000000"/>
          <w:lang w:val="es-MX"/>
        </w:rPr>
      </w:pPr>
    </w:p>
    <w:p w:rsidRPr="00A27F5B" w:rsidR="00E72720" w:rsidP="00117C6B" w:rsidRDefault="008E244A" w14:paraId="1B019FDD" w14:textId="11CBD110">
      <w:pPr>
        <w:ind w:left="1416"/>
        <w:jc w:val="both"/>
        <w:rPr>
          <w:rFonts w:ascii="Calibri" w:hAnsi="Calibri" w:cs="Calibri"/>
          <w:color w:val="000000"/>
        </w:rPr>
      </w:pPr>
      <w:r w:rsidRPr="00A27F5B">
        <w:rPr>
          <w:rFonts w:ascii="Calibri" w:hAnsi="Calibri" w:cs="Calibri"/>
          <w:color w:val="000000"/>
        </w:rPr>
        <w:t>Es responsabilidad del personal de mantenimiento</w:t>
      </w:r>
      <w:r w:rsidRPr="00A27F5B" w:rsidR="00E80AAD">
        <w:rPr>
          <w:rFonts w:ascii="Calibri" w:hAnsi="Calibri" w:cs="Calibri"/>
          <w:color w:val="000000"/>
        </w:rPr>
        <w:t xml:space="preserve"> garantizar el correcto funcionamiento y la disponibilidad de los siguientes equipos de seguridad en cada</w:t>
      </w:r>
      <w:r w:rsidRPr="00A27F5B">
        <w:rPr>
          <w:rFonts w:ascii="Calibri" w:hAnsi="Calibri" w:cs="Calibri"/>
          <w:color w:val="000000"/>
        </w:rPr>
        <w:t xml:space="preserve"> proyecto de perforación.</w:t>
      </w:r>
    </w:p>
    <w:p w:rsidRPr="00A27F5B" w:rsidR="006D6026" w:rsidP="00170BDB" w:rsidRDefault="006D6026" w14:paraId="285E9D4E" w14:textId="579EE645">
      <w:pPr>
        <w:jc w:val="both"/>
        <w:rPr>
          <w:rFonts w:ascii="Calibri" w:hAnsi="Calibri" w:cs="Calibri"/>
          <w:color w:val="000000"/>
        </w:rPr>
      </w:pPr>
    </w:p>
    <w:p w:rsidRPr="00A27F5B" w:rsidR="00C01B7D" w:rsidP="00170BDB" w:rsidRDefault="00C01B7D" w14:paraId="05F4B6AB" w14:textId="77777777">
      <w:pPr>
        <w:jc w:val="both"/>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333"/>
        <w:gridCol w:w="1278"/>
      </w:tblGrid>
      <w:tr w:rsidRPr="00A27F5B" w:rsidR="00E72720" w:rsidTr="00B653B4" w14:paraId="3CF33286" w14:textId="77777777">
        <w:trPr>
          <w:jc w:val="center"/>
        </w:trPr>
        <w:tc>
          <w:tcPr>
            <w:tcW w:w="4333" w:type="dxa"/>
            <w:shd w:val="clear" w:color="auto" w:fill="D9D9D9"/>
          </w:tcPr>
          <w:p w:rsidRPr="00A27F5B" w:rsidR="00E72720" w:rsidP="00E25ADD" w:rsidRDefault="00E72720" w14:paraId="50C57FC5" w14:textId="77777777">
            <w:pPr>
              <w:jc w:val="center"/>
              <w:rPr>
                <w:rFonts w:ascii="Calibri" w:hAnsi="Calibri" w:cs="Calibri"/>
                <w:b/>
                <w:color w:val="000000"/>
              </w:rPr>
            </w:pPr>
            <w:r w:rsidRPr="00A27F5B">
              <w:rPr>
                <w:rFonts w:ascii="Calibri" w:hAnsi="Calibri" w:cs="Calibri"/>
                <w:b/>
                <w:color w:val="000000"/>
              </w:rPr>
              <w:t>NOMBRE DEL EQUIPO</w:t>
            </w:r>
          </w:p>
        </w:tc>
        <w:tc>
          <w:tcPr>
            <w:tcW w:w="1278" w:type="dxa"/>
            <w:shd w:val="clear" w:color="auto" w:fill="D9D9D9"/>
          </w:tcPr>
          <w:p w:rsidRPr="00A27F5B" w:rsidR="00E72720" w:rsidP="00E25ADD" w:rsidRDefault="00E72720" w14:paraId="43C37884" w14:textId="77777777">
            <w:pPr>
              <w:jc w:val="center"/>
              <w:rPr>
                <w:rFonts w:ascii="Calibri" w:hAnsi="Calibri" w:cs="Calibri"/>
                <w:b/>
                <w:color w:val="000000"/>
              </w:rPr>
            </w:pPr>
            <w:r w:rsidRPr="00A27F5B">
              <w:rPr>
                <w:rFonts w:ascii="Calibri" w:hAnsi="Calibri" w:cs="Calibri"/>
                <w:b/>
                <w:color w:val="000000"/>
              </w:rPr>
              <w:t>CANTIDAD</w:t>
            </w:r>
          </w:p>
        </w:tc>
      </w:tr>
      <w:tr w:rsidRPr="00A27F5B" w:rsidR="00E72720" w:rsidTr="00B653B4" w14:paraId="727A90E5" w14:textId="77777777">
        <w:trPr>
          <w:jc w:val="center"/>
        </w:trPr>
        <w:tc>
          <w:tcPr>
            <w:tcW w:w="4333" w:type="dxa"/>
            <w:shd w:val="clear" w:color="auto" w:fill="auto"/>
          </w:tcPr>
          <w:p w:rsidRPr="00A27F5B" w:rsidR="00E72720" w:rsidP="00E25ADD" w:rsidRDefault="00FB0EC2" w14:paraId="58E61EF6" w14:textId="77777777">
            <w:pPr>
              <w:jc w:val="both"/>
              <w:rPr>
                <w:rFonts w:ascii="Calibri" w:hAnsi="Calibri" w:cs="Calibri"/>
                <w:color w:val="000000"/>
              </w:rPr>
            </w:pPr>
            <w:r w:rsidRPr="00A27F5B">
              <w:rPr>
                <w:rFonts w:ascii="Calibri" w:hAnsi="Calibri" w:cs="Calibri"/>
                <w:color w:val="000000"/>
              </w:rPr>
              <w:t>Guarda principal de seguridad</w:t>
            </w:r>
          </w:p>
        </w:tc>
        <w:tc>
          <w:tcPr>
            <w:tcW w:w="1278" w:type="dxa"/>
            <w:shd w:val="clear" w:color="auto" w:fill="auto"/>
          </w:tcPr>
          <w:p w:rsidRPr="00A27F5B" w:rsidR="00E72720" w:rsidP="00E25ADD" w:rsidRDefault="00FB0EC2" w14:paraId="0F3EACDF" w14:textId="77777777">
            <w:pPr>
              <w:jc w:val="center"/>
              <w:rPr>
                <w:rFonts w:ascii="Calibri" w:hAnsi="Calibri" w:cs="Calibri"/>
                <w:color w:val="000000"/>
              </w:rPr>
            </w:pPr>
            <w:r w:rsidRPr="00A27F5B">
              <w:rPr>
                <w:rFonts w:ascii="Calibri" w:hAnsi="Calibri" w:cs="Calibri"/>
                <w:color w:val="000000"/>
              </w:rPr>
              <w:t>1</w:t>
            </w:r>
          </w:p>
        </w:tc>
      </w:tr>
      <w:tr w:rsidRPr="00A27F5B" w:rsidR="00E72720" w:rsidTr="00B653B4" w14:paraId="66288DD4" w14:textId="77777777">
        <w:trPr>
          <w:jc w:val="center"/>
        </w:trPr>
        <w:tc>
          <w:tcPr>
            <w:tcW w:w="4333" w:type="dxa"/>
            <w:shd w:val="clear" w:color="auto" w:fill="auto"/>
          </w:tcPr>
          <w:p w:rsidRPr="00A27F5B" w:rsidR="00E72720" w:rsidP="00E25ADD" w:rsidRDefault="00FB0EC2" w14:paraId="63158FA2" w14:textId="77777777">
            <w:pPr>
              <w:jc w:val="both"/>
              <w:rPr>
                <w:rFonts w:ascii="Calibri" w:hAnsi="Calibri" w:cs="Calibri"/>
                <w:color w:val="000000"/>
              </w:rPr>
            </w:pPr>
            <w:r w:rsidRPr="00A27F5B">
              <w:rPr>
                <w:rFonts w:ascii="Calibri" w:hAnsi="Calibri" w:cs="Calibri"/>
                <w:color w:val="000000"/>
              </w:rPr>
              <w:t>Extensión de torre con bisagra</w:t>
            </w:r>
          </w:p>
        </w:tc>
        <w:tc>
          <w:tcPr>
            <w:tcW w:w="1278" w:type="dxa"/>
            <w:shd w:val="clear" w:color="auto" w:fill="auto"/>
          </w:tcPr>
          <w:p w:rsidRPr="00A27F5B" w:rsidR="00E72720" w:rsidP="00E25ADD" w:rsidRDefault="00FB0EC2" w14:paraId="4D34302A" w14:textId="77777777">
            <w:pPr>
              <w:jc w:val="center"/>
              <w:rPr>
                <w:rFonts w:ascii="Calibri" w:hAnsi="Calibri" w:cs="Calibri"/>
                <w:color w:val="000000"/>
              </w:rPr>
            </w:pPr>
            <w:r w:rsidRPr="00A27F5B">
              <w:rPr>
                <w:rFonts w:ascii="Calibri" w:hAnsi="Calibri" w:cs="Calibri"/>
                <w:color w:val="000000"/>
              </w:rPr>
              <w:t>1</w:t>
            </w:r>
          </w:p>
        </w:tc>
      </w:tr>
      <w:tr w:rsidRPr="00A27F5B" w:rsidR="00E72720" w:rsidTr="00B653B4" w14:paraId="5924496B" w14:textId="77777777">
        <w:trPr>
          <w:jc w:val="center"/>
        </w:trPr>
        <w:tc>
          <w:tcPr>
            <w:tcW w:w="4333" w:type="dxa"/>
            <w:shd w:val="clear" w:color="auto" w:fill="auto"/>
          </w:tcPr>
          <w:p w:rsidRPr="00A27F5B" w:rsidR="00E72720" w:rsidP="00E25ADD" w:rsidRDefault="00FB0EC2" w14:paraId="3CD5DE4D" w14:textId="77777777">
            <w:pPr>
              <w:jc w:val="both"/>
              <w:rPr>
                <w:rFonts w:ascii="Calibri" w:hAnsi="Calibri" w:cs="Calibri"/>
                <w:color w:val="000000"/>
              </w:rPr>
            </w:pPr>
            <w:r w:rsidRPr="00A27F5B">
              <w:rPr>
                <w:rFonts w:ascii="Calibri" w:hAnsi="Calibri" w:cs="Calibri"/>
                <w:color w:val="000000"/>
              </w:rPr>
              <w:t>Pies de amigo</w:t>
            </w:r>
          </w:p>
        </w:tc>
        <w:tc>
          <w:tcPr>
            <w:tcW w:w="1278" w:type="dxa"/>
            <w:shd w:val="clear" w:color="auto" w:fill="auto"/>
          </w:tcPr>
          <w:p w:rsidRPr="00A27F5B" w:rsidR="00E72720" w:rsidP="00E25ADD" w:rsidRDefault="00FB0EC2" w14:paraId="73BDF31B" w14:textId="77777777">
            <w:pPr>
              <w:jc w:val="center"/>
              <w:rPr>
                <w:rFonts w:ascii="Calibri" w:hAnsi="Calibri" w:cs="Calibri"/>
                <w:color w:val="000000"/>
              </w:rPr>
            </w:pPr>
            <w:r w:rsidRPr="00A27F5B">
              <w:rPr>
                <w:rFonts w:ascii="Calibri" w:hAnsi="Calibri" w:cs="Calibri"/>
                <w:color w:val="000000"/>
              </w:rPr>
              <w:t>2</w:t>
            </w:r>
          </w:p>
        </w:tc>
      </w:tr>
      <w:tr w:rsidRPr="00A27F5B" w:rsidR="00E72720" w:rsidTr="00B653B4" w14:paraId="4C548298" w14:textId="77777777">
        <w:trPr>
          <w:jc w:val="center"/>
        </w:trPr>
        <w:tc>
          <w:tcPr>
            <w:tcW w:w="4333" w:type="dxa"/>
            <w:shd w:val="clear" w:color="auto" w:fill="auto"/>
          </w:tcPr>
          <w:p w:rsidRPr="00A27F5B" w:rsidR="00E72720" w:rsidP="00E25ADD" w:rsidRDefault="00FB0EC2" w14:paraId="60217C64" w14:textId="77777777">
            <w:pPr>
              <w:jc w:val="both"/>
              <w:rPr>
                <w:rFonts w:ascii="Calibri" w:hAnsi="Calibri" w:cs="Calibri"/>
                <w:color w:val="000000"/>
              </w:rPr>
            </w:pPr>
            <w:r w:rsidRPr="00A27F5B">
              <w:rPr>
                <w:rFonts w:ascii="Calibri" w:hAnsi="Calibri" w:cs="Calibri"/>
                <w:color w:val="000000"/>
              </w:rPr>
              <w:t xml:space="preserve">Guarda de </w:t>
            </w:r>
            <w:proofErr w:type="spellStart"/>
            <w:r w:rsidRPr="00A27F5B">
              <w:rPr>
                <w:rFonts w:ascii="Calibri" w:hAnsi="Calibri" w:cs="Calibri"/>
                <w:color w:val="000000"/>
              </w:rPr>
              <w:t>winch</w:t>
            </w:r>
            <w:proofErr w:type="spellEnd"/>
          </w:p>
        </w:tc>
        <w:tc>
          <w:tcPr>
            <w:tcW w:w="1278" w:type="dxa"/>
            <w:shd w:val="clear" w:color="auto" w:fill="auto"/>
          </w:tcPr>
          <w:p w:rsidRPr="00A27F5B" w:rsidR="00E72720" w:rsidP="00E25ADD" w:rsidRDefault="00FB0EC2" w14:paraId="7FADDF17" w14:textId="77777777">
            <w:pPr>
              <w:jc w:val="center"/>
              <w:rPr>
                <w:rFonts w:ascii="Calibri" w:hAnsi="Calibri" w:cs="Calibri"/>
                <w:color w:val="000000"/>
              </w:rPr>
            </w:pPr>
            <w:r w:rsidRPr="00A27F5B">
              <w:rPr>
                <w:rFonts w:ascii="Calibri" w:hAnsi="Calibri" w:cs="Calibri"/>
                <w:color w:val="000000"/>
              </w:rPr>
              <w:t>1</w:t>
            </w:r>
          </w:p>
        </w:tc>
      </w:tr>
      <w:tr w:rsidRPr="00A27F5B" w:rsidR="00E72720" w:rsidTr="00B653B4" w14:paraId="14AD2C91" w14:textId="77777777">
        <w:trPr>
          <w:jc w:val="center"/>
        </w:trPr>
        <w:tc>
          <w:tcPr>
            <w:tcW w:w="4333" w:type="dxa"/>
            <w:shd w:val="clear" w:color="auto" w:fill="auto"/>
          </w:tcPr>
          <w:p w:rsidRPr="00A27F5B" w:rsidR="00E72720" w:rsidP="00E25ADD" w:rsidRDefault="00FB0EC2" w14:paraId="6122EA31" w14:textId="77777777">
            <w:pPr>
              <w:jc w:val="both"/>
              <w:rPr>
                <w:rFonts w:ascii="Calibri" w:hAnsi="Calibri" w:cs="Calibri"/>
                <w:color w:val="000000"/>
              </w:rPr>
            </w:pPr>
            <w:r w:rsidRPr="00A27F5B">
              <w:rPr>
                <w:rFonts w:ascii="Calibri" w:hAnsi="Calibri" w:cs="Calibri"/>
                <w:color w:val="000000"/>
              </w:rPr>
              <w:t xml:space="preserve">Guiador de </w:t>
            </w:r>
            <w:proofErr w:type="spellStart"/>
            <w:r w:rsidRPr="00A27F5B">
              <w:rPr>
                <w:rFonts w:ascii="Calibri" w:hAnsi="Calibri" w:cs="Calibri"/>
                <w:color w:val="000000"/>
              </w:rPr>
              <w:t>winch</w:t>
            </w:r>
            <w:proofErr w:type="spellEnd"/>
          </w:p>
        </w:tc>
        <w:tc>
          <w:tcPr>
            <w:tcW w:w="1278" w:type="dxa"/>
            <w:shd w:val="clear" w:color="auto" w:fill="auto"/>
          </w:tcPr>
          <w:p w:rsidRPr="00A27F5B" w:rsidR="00E72720" w:rsidP="00E25ADD" w:rsidRDefault="00FB0EC2" w14:paraId="137F4600" w14:textId="77777777">
            <w:pPr>
              <w:jc w:val="center"/>
              <w:rPr>
                <w:rFonts w:ascii="Calibri" w:hAnsi="Calibri" w:cs="Calibri"/>
                <w:color w:val="000000"/>
              </w:rPr>
            </w:pPr>
            <w:r w:rsidRPr="00A27F5B">
              <w:rPr>
                <w:rFonts w:ascii="Calibri" w:hAnsi="Calibri" w:cs="Calibri"/>
                <w:color w:val="000000"/>
              </w:rPr>
              <w:t>1</w:t>
            </w:r>
          </w:p>
        </w:tc>
      </w:tr>
      <w:tr w:rsidRPr="00A27F5B" w:rsidR="00E72720" w:rsidTr="00B653B4" w14:paraId="376290FE" w14:textId="77777777">
        <w:trPr>
          <w:jc w:val="center"/>
        </w:trPr>
        <w:tc>
          <w:tcPr>
            <w:tcW w:w="4333" w:type="dxa"/>
            <w:shd w:val="clear" w:color="auto" w:fill="auto"/>
          </w:tcPr>
          <w:p w:rsidRPr="00A27F5B" w:rsidR="00E72720" w:rsidP="00FB0EC2" w:rsidRDefault="00D01363" w14:paraId="529383DA" w14:textId="77777777">
            <w:pPr>
              <w:jc w:val="both"/>
              <w:rPr>
                <w:rFonts w:ascii="Calibri" w:hAnsi="Calibri" w:cs="Calibri"/>
                <w:color w:val="000000"/>
              </w:rPr>
            </w:pPr>
            <w:r w:rsidRPr="00A27F5B">
              <w:rPr>
                <w:rFonts w:ascii="Calibri" w:hAnsi="Calibri" w:cs="Calibri"/>
                <w:color w:val="000000"/>
              </w:rPr>
              <w:t xml:space="preserve">Seguro </w:t>
            </w:r>
            <w:r w:rsidRPr="00A27F5B" w:rsidR="002F7D5F">
              <w:rPr>
                <w:rFonts w:ascii="Calibri" w:hAnsi="Calibri" w:cs="Calibri"/>
                <w:color w:val="000000"/>
              </w:rPr>
              <w:t xml:space="preserve">de cabeza de </w:t>
            </w:r>
            <w:r w:rsidRPr="00A27F5B" w:rsidR="00A354F0">
              <w:rPr>
                <w:rFonts w:ascii="Calibri" w:hAnsi="Calibri" w:cs="Calibri"/>
                <w:color w:val="000000"/>
              </w:rPr>
              <w:t>rotación</w:t>
            </w:r>
          </w:p>
        </w:tc>
        <w:tc>
          <w:tcPr>
            <w:tcW w:w="1278" w:type="dxa"/>
            <w:shd w:val="clear" w:color="auto" w:fill="auto"/>
          </w:tcPr>
          <w:p w:rsidRPr="00A27F5B" w:rsidR="00E72720" w:rsidP="00E25ADD" w:rsidRDefault="00FB0EC2" w14:paraId="00361F7C" w14:textId="77777777">
            <w:pPr>
              <w:jc w:val="center"/>
              <w:rPr>
                <w:rFonts w:ascii="Calibri" w:hAnsi="Calibri" w:cs="Calibri"/>
                <w:color w:val="000000"/>
              </w:rPr>
            </w:pPr>
            <w:r w:rsidRPr="00A27F5B">
              <w:rPr>
                <w:rFonts w:ascii="Calibri" w:hAnsi="Calibri" w:cs="Calibri"/>
                <w:color w:val="000000"/>
              </w:rPr>
              <w:t>1</w:t>
            </w:r>
          </w:p>
        </w:tc>
      </w:tr>
      <w:tr w:rsidRPr="00A27F5B" w:rsidR="00E72720" w:rsidTr="00B653B4" w14:paraId="22776B31" w14:textId="77777777">
        <w:trPr>
          <w:jc w:val="center"/>
        </w:trPr>
        <w:tc>
          <w:tcPr>
            <w:tcW w:w="4333" w:type="dxa"/>
            <w:shd w:val="clear" w:color="auto" w:fill="auto"/>
          </w:tcPr>
          <w:p w:rsidRPr="00A27F5B" w:rsidR="00E72720" w:rsidP="00E25ADD" w:rsidRDefault="00FB0EC2" w14:paraId="5B613BE9" w14:textId="77777777">
            <w:pPr>
              <w:jc w:val="both"/>
              <w:rPr>
                <w:rFonts w:ascii="Calibri" w:hAnsi="Calibri" w:cs="Calibri"/>
                <w:color w:val="000000"/>
              </w:rPr>
            </w:pPr>
            <w:r w:rsidRPr="00A27F5B">
              <w:rPr>
                <w:rFonts w:ascii="Calibri" w:hAnsi="Calibri" w:cs="Calibri"/>
                <w:color w:val="000000"/>
              </w:rPr>
              <w:lastRenderedPageBreak/>
              <w:t>Guardas de partes móviles</w:t>
            </w:r>
            <w:r w:rsidRPr="00A27F5B" w:rsidR="002F7D5F">
              <w:rPr>
                <w:rFonts w:ascii="Calibri" w:hAnsi="Calibri" w:cs="Calibri"/>
                <w:color w:val="000000"/>
              </w:rPr>
              <w:t xml:space="preserve"> de motores</w:t>
            </w:r>
          </w:p>
        </w:tc>
        <w:tc>
          <w:tcPr>
            <w:tcW w:w="1278" w:type="dxa"/>
            <w:shd w:val="clear" w:color="auto" w:fill="auto"/>
          </w:tcPr>
          <w:p w:rsidRPr="00A27F5B" w:rsidR="00E72720" w:rsidP="00E25ADD" w:rsidRDefault="00FB0EC2" w14:paraId="3C44477D" w14:textId="77777777">
            <w:pPr>
              <w:jc w:val="center"/>
              <w:rPr>
                <w:rFonts w:ascii="Calibri" w:hAnsi="Calibri" w:cs="Calibri"/>
                <w:color w:val="000000"/>
              </w:rPr>
            </w:pPr>
            <w:r w:rsidRPr="00A27F5B">
              <w:rPr>
                <w:rFonts w:ascii="Calibri" w:hAnsi="Calibri" w:cs="Calibri"/>
                <w:color w:val="000000"/>
              </w:rPr>
              <w:t>3</w:t>
            </w:r>
          </w:p>
        </w:tc>
      </w:tr>
      <w:tr w:rsidRPr="00A27F5B" w:rsidR="00E72720" w:rsidTr="00B653B4" w14:paraId="7BF9DA73" w14:textId="77777777">
        <w:trPr>
          <w:jc w:val="center"/>
        </w:trPr>
        <w:tc>
          <w:tcPr>
            <w:tcW w:w="4333" w:type="dxa"/>
            <w:shd w:val="clear" w:color="auto" w:fill="auto"/>
          </w:tcPr>
          <w:p w:rsidRPr="00A27F5B" w:rsidR="00E72720" w:rsidP="00E25ADD" w:rsidRDefault="00FB0EC2" w14:paraId="5A57F60A" w14:textId="77777777">
            <w:pPr>
              <w:jc w:val="both"/>
              <w:rPr>
                <w:rFonts w:ascii="Calibri" w:hAnsi="Calibri" w:cs="Calibri"/>
                <w:color w:val="000000"/>
              </w:rPr>
            </w:pPr>
            <w:r w:rsidRPr="00A27F5B">
              <w:rPr>
                <w:rFonts w:ascii="Calibri" w:hAnsi="Calibri" w:cs="Calibri"/>
                <w:color w:val="000000"/>
              </w:rPr>
              <w:t>Guardas de superficies calientes</w:t>
            </w:r>
            <w:r w:rsidRPr="00A27F5B" w:rsidR="002F7D5F">
              <w:rPr>
                <w:rFonts w:ascii="Calibri" w:hAnsi="Calibri" w:cs="Calibri"/>
                <w:color w:val="000000"/>
              </w:rPr>
              <w:t xml:space="preserve"> de motores</w:t>
            </w:r>
          </w:p>
        </w:tc>
        <w:tc>
          <w:tcPr>
            <w:tcW w:w="1278" w:type="dxa"/>
            <w:shd w:val="clear" w:color="auto" w:fill="auto"/>
          </w:tcPr>
          <w:p w:rsidRPr="00A27F5B" w:rsidR="00E72720" w:rsidP="00E25ADD" w:rsidRDefault="00FB0EC2" w14:paraId="7B86C328" w14:textId="77777777">
            <w:pPr>
              <w:jc w:val="center"/>
              <w:rPr>
                <w:rFonts w:ascii="Calibri" w:hAnsi="Calibri" w:cs="Calibri"/>
                <w:color w:val="000000"/>
              </w:rPr>
            </w:pPr>
            <w:r w:rsidRPr="00A27F5B">
              <w:rPr>
                <w:rFonts w:ascii="Calibri" w:hAnsi="Calibri" w:cs="Calibri"/>
                <w:color w:val="000000"/>
              </w:rPr>
              <w:t>3</w:t>
            </w:r>
          </w:p>
        </w:tc>
      </w:tr>
      <w:tr w:rsidRPr="00A27F5B" w:rsidR="00E72720" w:rsidTr="00B653B4" w14:paraId="1754B8B3" w14:textId="77777777">
        <w:trPr>
          <w:jc w:val="center"/>
        </w:trPr>
        <w:tc>
          <w:tcPr>
            <w:tcW w:w="4333" w:type="dxa"/>
            <w:shd w:val="clear" w:color="auto" w:fill="auto"/>
          </w:tcPr>
          <w:p w:rsidRPr="00A27F5B" w:rsidR="00E72720" w:rsidP="00E25ADD" w:rsidRDefault="00FB0EC2" w14:paraId="3B3E76F9" w14:textId="77777777">
            <w:pPr>
              <w:jc w:val="both"/>
              <w:rPr>
                <w:rFonts w:ascii="Calibri" w:hAnsi="Calibri" w:cs="Calibri"/>
                <w:color w:val="000000"/>
              </w:rPr>
            </w:pPr>
            <w:r w:rsidRPr="00A27F5B">
              <w:rPr>
                <w:rFonts w:ascii="Calibri" w:hAnsi="Calibri" w:cs="Calibri"/>
                <w:color w:val="000000"/>
              </w:rPr>
              <w:t>Brazo oscilante de cabeza de rotación</w:t>
            </w:r>
          </w:p>
        </w:tc>
        <w:tc>
          <w:tcPr>
            <w:tcW w:w="1278" w:type="dxa"/>
            <w:shd w:val="clear" w:color="auto" w:fill="auto"/>
          </w:tcPr>
          <w:p w:rsidRPr="00A27F5B" w:rsidR="00E72720" w:rsidP="00E25ADD" w:rsidRDefault="00FB0EC2" w14:paraId="6666F869" w14:textId="77777777">
            <w:pPr>
              <w:jc w:val="center"/>
              <w:rPr>
                <w:rFonts w:ascii="Calibri" w:hAnsi="Calibri" w:cs="Calibri"/>
                <w:color w:val="000000"/>
              </w:rPr>
            </w:pPr>
            <w:r w:rsidRPr="00A27F5B">
              <w:rPr>
                <w:rFonts w:ascii="Calibri" w:hAnsi="Calibri" w:cs="Calibri"/>
                <w:color w:val="000000"/>
              </w:rPr>
              <w:t>1</w:t>
            </w:r>
          </w:p>
        </w:tc>
      </w:tr>
      <w:tr w:rsidRPr="00A27F5B" w:rsidR="002F7D5F" w:rsidTr="00B653B4" w14:paraId="01164E86" w14:textId="77777777">
        <w:trPr>
          <w:jc w:val="center"/>
        </w:trPr>
        <w:tc>
          <w:tcPr>
            <w:tcW w:w="4333" w:type="dxa"/>
            <w:shd w:val="clear" w:color="auto" w:fill="auto"/>
          </w:tcPr>
          <w:p w:rsidRPr="00A27F5B" w:rsidR="002F7D5F" w:rsidP="00E25ADD" w:rsidRDefault="002F7D5F" w14:paraId="283E7BBA" w14:textId="77777777">
            <w:pPr>
              <w:jc w:val="both"/>
              <w:rPr>
                <w:rFonts w:ascii="Calibri" w:hAnsi="Calibri" w:cs="Calibri"/>
                <w:color w:val="000000"/>
              </w:rPr>
            </w:pPr>
            <w:r w:rsidRPr="00A27F5B">
              <w:rPr>
                <w:rFonts w:ascii="Calibri" w:hAnsi="Calibri" w:cs="Calibri"/>
                <w:color w:val="000000"/>
              </w:rPr>
              <w:t>Guarda</w:t>
            </w:r>
            <w:r w:rsidRPr="00A27F5B" w:rsidR="00E26DF3">
              <w:rPr>
                <w:rFonts w:ascii="Calibri" w:hAnsi="Calibri" w:cs="Calibri"/>
                <w:color w:val="000000"/>
              </w:rPr>
              <w:t xml:space="preserve"> de </w:t>
            </w:r>
            <w:r w:rsidRPr="00A27F5B" w:rsidR="00D01363">
              <w:rPr>
                <w:rFonts w:ascii="Calibri" w:hAnsi="Calibri" w:cs="Calibri"/>
                <w:color w:val="000000"/>
              </w:rPr>
              <w:t>perforista</w:t>
            </w:r>
          </w:p>
        </w:tc>
        <w:tc>
          <w:tcPr>
            <w:tcW w:w="1278" w:type="dxa"/>
            <w:shd w:val="clear" w:color="auto" w:fill="auto"/>
          </w:tcPr>
          <w:p w:rsidRPr="00A27F5B" w:rsidR="002F7D5F" w:rsidP="00E25ADD" w:rsidRDefault="002F7D5F" w14:paraId="001D5A1A" w14:textId="77777777">
            <w:pPr>
              <w:jc w:val="center"/>
              <w:rPr>
                <w:rFonts w:ascii="Calibri" w:hAnsi="Calibri" w:cs="Calibri"/>
                <w:color w:val="000000"/>
              </w:rPr>
            </w:pPr>
            <w:r w:rsidRPr="00A27F5B">
              <w:rPr>
                <w:rFonts w:ascii="Calibri" w:hAnsi="Calibri" w:cs="Calibri"/>
                <w:color w:val="000000"/>
              </w:rPr>
              <w:t>1</w:t>
            </w:r>
          </w:p>
        </w:tc>
      </w:tr>
      <w:tr w:rsidRPr="00A27F5B" w:rsidR="002F7D5F" w:rsidTr="00B653B4" w14:paraId="371F84A2" w14:textId="77777777">
        <w:trPr>
          <w:jc w:val="center"/>
        </w:trPr>
        <w:tc>
          <w:tcPr>
            <w:tcW w:w="4333" w:type="dxa"/>
            <w:shd w:val="clear" w:color="auto" w:fill="auto"/>
          </w:tcPr>
          <w:p w:rsidRPr="00A27F5B" w:rsidR="002F7D5F" w:rsidP="00E25ADD" w:rsidRDefault="002F7D5F" w14:paraId="4FCF0B33" w14:textId="77777777">
            <w:pPr>
              <w:jc w:val="both"/>
              <w:rPr>
                <w:rFonts w:ascii="Calibri" w:hAnsi="Calibri" w:cs="Calibri"/>
                <w:color w:val="000000"/>
              </w:rPr>
            </w:pPr>
            <w:r w:rsidRPr="00A27F5B">
              <w:rPr>
                <w:rFonts w:ascii="Calibri" w:hAnsi="Calibri" w:cs="Calibri"/>
                <w:color w:val="000000"/>
              </w:rPr>
              <w:t xml:space="preserve">Guarda </w:t>
            </w:r>
            <w:r w:rsidRPr="00A27F5B" w:rsidR="00D01363">
              <w:rPr>
                <w:rFonts w:ascii="Calibri" w:hAnsi="Calibri" w:cs="Calibri"/>
                <w:color w:val="000000"/>
              </w:rPr>
              <w:t>de pozo</w:t>
            </w:r>
          </w:p>
        </w:tc>
        <w:tc>
          <w:tcPr>
            <w:tcW w:w="1278" w:type="dxa"/>
            <w:shd w:val="clear" w:color="auto" w:fill="auto"/>
          </w:tcPr>
          <w:p w:rsidRPr="00A27F5B" w:rsidR="002F7D5F" w:rsidP="00E25ADD" w:rsidRDefault="00A354F0" w14:paraId="54ED854C" w14:textId="77777777">
            <w:pPr>
              <w:jc w:val="center"/>
              <w:rPr>
                <w:rFonts w:ascii="Calibri" w:hAnsi="Calibri" w:cs="Calibri"/>
                <w:color w:val="000000"/>
              </w:rPr>
            </w:pPr>
            <w:r w:rsidRPr="00A27F5B">
              <w:rPr>
                <w:rFonts w:ascii="Calibri" w:hAnsi="Calibri" w:cs="Calibri"/>
                <w:color w:val="000000"/>
              </w:rPr>
              <w:t>1</w:t>
            </w:r>
          </w:p>
        </w:tc>
      </w:tr>
      <w:tr w:rsidRPr="00A27F5B" w:rsidR="002F7D5F" w:rsidTr="00B653B4" w14:paraId="2DD0D149" w14:textId="77777777">
        <w:trPr>
          <w:jc w:val="center"/>
        </w:trPr>
        <w:tc>
          <w:tcPr>
            <w:tcW w:w="4333" w:type="dxa"/>
            <w:shd w:val="clear" w:color="auto" w:fill="auto"/>
          </w:tcPr>
          <w:p w:rsidRPr="00A27F5B" w:rsidR="002F7D5F" w:rsidP="00E25ADD" w:rsidRDefault="00A354F0" w14:paraId="4F301464" w14:textId="77777777">
            <w:pPr>
              <w:jc w:val="both"/>
              <w:rPr>
                <w:rFonts w:ascii="Calibri" w:hAnsi="Calibri" w:cs="Calibri"/>
                <w:color w:val="000000"/>
              </w:rPr>
            </w:pPr>
            <w:r w:rsidRPr="00A27F5B">
              <w:rPr>
                <w:rFonts w:ascii="Calibri" w:hAnsi="Calibri" w:cs="Calibri"/>
                <w:color w:val="000000"/>
              </w:rPr>
              <w:t>Paro de emergencia</w:t>
            </w:r>
          </w:p>
        </w:tc>
        <w:tc>
          <w:tcPr>
            <w:tcW w:w="1278" w:type="dxa"/>
            <w:shd w:val="clear" w:color="auto" w:fill="auto"/>
          </w:tcPr>
          <w:p w:rsidRPr="00A27F5B" w:rsidR="002F7D5F" w:rsidP="00E25ADD" w:rsidRDefault="00A354F0" w14:paraId="028B1C7E" w14:textId="77777777">
            <w:pPr>
              <w:jc w:val="center"/>
              <w:rPr>
                <w:rFonts w:ascii="Calibri" w:hAnsi="Calibri" w:cs="Calibri"/>
                <w:color w:val="000000"/>
              </w:rPr>
            </w:pPr>
            <w:r w:rsidRPr="00A27F5B">
              <w:rPr>
                <w:rFonts w:ascii="Calibri" w:hAnsi="Calibri" w:cs="Calibri"/>
                <w:color w:val="000000"/>
              </w:rPr>
              <w:t>1</w:t>
            </w:r>
          </w:p>
        </w:tc>
      </w:tr>
      <w:tr w:rsidRPr="00A27F5B" w:rsidR="00A354F0" w:rsidTr="00B653B4" w14:paraId="5F38858A" w14:textId="77777777">
        <w:trPr>
          <w:jc w:val="center"/>
        </w:trPr>
        <w:tc>
          <w:tcPr>
            <w:tcW w:w="4333" w:type="dxa"/>
            <w:shd w:val="clear" w:color="auto" w:fill="auto"/>
          </w:tcPr>
          <w:p w:rsidRPr="00A27F5B" w:rsidR="00A354F0" w:rsidP="00E25ADD" w:rsidRDefault="00A354F0" w14:paraId="3EF9AA40" w14:textId="77777777">
            <w:pPr>
              <w:jc w:val="both"/>
              <w:rPr>
                <w:rFonts w:ascii="Calibri" w:hAnsi="Calibri" w:cs="Calibri"/>
                <w:color w:val="000000"/>
              </w:rPr>
            </w:pPr>
            <w:r w:rsidRPr="00A27F5B">
              <w:rPr>
                <w:rFonts w:ascii="Calibri" w:hAnsi="Calibri" w:cs="Calibri"/>
                <w:color w:val="000000"/>
              </w:rPr>
              <w:t>Dispositivo de bloqueo del pescador (</w:t>
            </w:r>
            <w:proofErr w:type="spellStart"/>
            <w:r w:rsidRPr="00A27F5B">
              <w:rPr>
                <w:rFonts w:ascii="Calibri" w:hAnsi="Calibri" w:cs="Calibri"/>
                <w:color w:val="000000"/>
              </w:rPr>
              <w:t>overshot</w:t>
            </w:r>
            <w:proofErr w:type="spellEnd"/>
            <w:r w:rsidRPr="00A27F5B">
              <w:rPr>
                <w:rFonts w:ascii="Calibri" w:hAnsi="Calibri" w:cs="Calibri"/>
                <w:color w:val="000000"/>
              </w:rPr>
              <w:t>)</w:t>
            </w:r>
          </w:p>
        </w:tc>
        <w:tc>
          <w:tcPr>
            <w:tcW w:w="1278" w:type="dxa"/>
            <w:shd w:val="clear" w:color="auto" w:fill="auto"/>
          </w:tcPr>
          <w:p w:rsidRPr="00A27F5B" w:rsidR="00A354F0" w:rsidP="00E25ADD" w:rsidRDefault="00A354F0" w14:paraId="0B0523BB" w14:textId="77777777">
            <w:pPr>
              <w:jc w:val="center"/>
              <w:rPr>
                <w:rFonts w:ascii="Calibri" w:hAnsi="Calibri" w:cs="Calibri"/>
                <w:color w:val="000000"/>
              </w:rPr>
            </w:pPr>
            <w:r w:rsidRPr="00A27F5B">
              <w:rPr>
                <w:rFonts w:ascii="Calibri" w:hAnsi="Calibri" w:cs="Calibri"/>
                <w:color w:val="000000"/>
              </w:rPr>
              <w:t>1</w:t>
            </w:r>
          </w:p>
        </w:tc>
      </w:tr>
      <w:tr w:rsidRPr="00A27F5B" w:rsidR="00E72720" w:rsidTr="00B653B4" w14:paraId="7EB4CED4" w14:textId="77777777">
        <w:trPr>
          <w:jc w:val="center"/>
        </w:trPr>
        <w:tc>
          <w:tcPr>
            <w:tcW w:w="4333" w:type="dxa"/>
            <w:shd w:val="clear" w:color="auto" w:fill="auto"/>
          </w:tcPr>
          <w:p w:rsidRPr="00A27F5B" w:rsidR="00E72720" w:rsidP="00E25ADD" w:rsidRDefault="00FB0EC2" w14:paraId="1667D959" w14:textId="77777777">
            <w:pPr>
              <w:jc w:val="both"/>
              <w:rPr>
                <w:rFonts w:ascii="Calibri" w:hAnsi="Calibri" w:cs="Calibri"/>
                <w:color w:val="000000"/>
              </w:rPr>
            </w:pPr>
            <w:r w:rsidRPr="00A27F5B">
              <w:rPr>
                <w:rFonts w:ascii="Calibri" w:hAnsi="Calibri" w:cs="Calibri"/>
                <w:color w:val="000000"/>
              </w:rPr>
              <w:t xml:space="preserve">Tensor de cadena tipo </w:t>
            </w:r>
            <w:proofErr w:type="spellStart"/>
            <w:r w:rsidRPr="00A27F5B">
              <w:rPr>
                <w:rFonts w:ascii="Calibri" w:hAnsi="Calibri" w:cs="Calibri"/>
                <w:color w:val="000000"/>
              </w:rPr>
              <w:t>ratchet</w:t>
            </w:r>
            <w:proofErr w:type="spellEnd"/>
          </w:p>
        </w:tc>
        <w:tc>
          <w:tcPr>
            <w:tcW w:w="1278" w:type="dxa"/>
            <w:shd w:val="clear" w:color="auto" w:fill="auto"/>
          </w:tcPr>
          <w:p w:rsidRPr="00A27F5B" w:rsidR="00E72720" w:rsidP="00E25ADD" w:rsidRDefault="00FB0EC2" w14:paraId="2909F97C" w14:textId="77777777">
            <w:pPr>
              <w:jc w:val="center"/>
              <w:rPr>
                <w:rFonts w:ascii="Calibri" w:hAnsi="Calibri" w:cs="Calibri"/>
                <w:color w:val="000000"/>
              </w:rPr>
            </w:pPr>
            <w:r w:rsidRPr="00A27F5B">
              <w:rPr>
                <w:rFonts w:ascii="Calibri" w:hAnsi="Calibri" w:cs="Calibri"/>
                <w:color w:val="000000"/>
              </w:rPr>
              <w:t>1</w:t>
            </w:r>
          </w:p>
        </w:tc>
      </w:tr>
      <w:tr w:rsidRPr="00A27F5B" w:rsidR="00FB0EC2" w:rsidTr="00B653B4" w14:paraId="7B16DE00" w14:textId="77777777">
        <w:trPr>
          <w:jc w:val="center"/>
        </w:trPr>
        <w:tc>
          <w:tcPr>
            <w:tcW w:w="4333" w:type="dxa"/>
            <w:shd w:val="clear" w:color="auto" w:fill="auto"/>
          </w:tcPr>
          <w:p w:rsidRPr="00A27F5B" w:rsidR="00FB0EC2" w:rsidP="00A354F0" w:rsidRDefault="00A354F0" w14:paraId="796F9179" w14:textId="77777777">
            <w:pPr>
              <w:jc w:val="both"/>
              <w:rPr>
                <w:rFonts w:ascii="Calibri" w:hAnsi="Calibri" w:cs="Calibri"/>
                <w:color w:val="000000"/>
              </w:rPr>
            </w:pPr>
            <w:r w:rsidRPr="00A27F5B">
              <w:rPr>
                <w:rFonts w:ascii="Calibri" w:hAnsi="Calibri" w:cs="Calibri"/>
                <w:color w:val="000000"/>
              </w:rPr>
              <w:t>Silenciador de e</w:t>
            </w:r>
            <w:r w:rsidRPr="00A27F5B" w:rsidR="00FB0EC2">
              <w:rPr>
                <w:rFonts w:ascii="Calibri" w:hAnsi="Calibri" w:cs="Calibri"/>
                <w:color w:val="000000"/>
              </w:rPr>
              <w:t>scape</w:t>
            </w:r>
            <w:r w:rsidRPr="00A27F5B">
              <w:rPr>
                <w:rFonts w:ascii="Calibri" w:hAnsi="Calibri" w:cs="Calibri"/>
                <w:color w:val="000000"/>
              </w:rPr>
              <w:t>s</w:t>
            </w:r>
            <w:r w:rsidRPr="00A27F5B" w:rsidR="00FB0EC2">
              <w:rPr>
                <w:rFonts w:ascii="Calibri" w:hAnsi="Calibri" w:cs="Calibri"/>
                <w:color w:val="000000"/>
              </w:rPr>
              <w:t xml:space="preserve"> de motores</w:t>
            </w:r>
          </w:p>
        </w:tc>
        <w:tc>
          <w:tcPr>
            <w:tcW w:w="1278" w:type="dxa"/>
            <w:shd w:val="clear" w:color="auto" w:fill="auto"/>
          </w:tcPr>
          <w:p w:rsidRPr="00A27F5B" w:rsidR="00FB0EC2" w:rsidP="00E25ADD" w:rsidRDefault="00FB0EC2" w14:paraId="482CD5E7" w14:textId="77777777">
            <w:pPr>
              <w:jc w:val="center"/>
              <w:rPr>
                <w:rFonts w:ascii="Calibri" w:hAnsi="Calibri" w:cs="Calibri"/>
                <w:color w:val="000000"/>
              </w:rPr>
            </w:pPr>
            <w:r w:rsidRPr="00A27F5B">
              <w:rPr>
                <w:rFonts w:ascii="Calibri" w:hAnsi="Calibri" w:cs="Calibri"/>
                <w:color w:val="000000"/>
              </w:rPr>
              <w:t>2</w:t>
            </w:r>
          </w:p>
        </w:tc>
      </w:tr>
      <w:tr w:rsidRPr="00A27F5B" w:rsidR="00FB0EC2" w:rsidTr="00B653B4" w14:paraId="3DBAF595" w14:textId="77777777">
        <w:trPr>
          <w:jc w:val="center"/>
        </w:trPr>
        <w:tc>
          <w:tcPr>
            <w:tcW w:w="4333" w:type="dxa"/>
            <w:shd w:val="clear" w:color="auto" w:fill="auto"/>
          </w:tcPr>
          <w:p w:rsidRPr="00A27F5B" w:rsidR="00FB0EC2" w:rsidP="00E25ADD" w:rsidRDefault="00FB0EC2" w14:paraId="374F9319" w14:textId="77777777">
            <w:pPr>
              <w:jc w:val="both"/>
              <w:rPr>
                <w:rFonts w:ascii="Calibri" w:hAnsi="Calibri" w:cs="Calibri"/>
                <w:color w:val="000000"/>
              </w:rPr>
            </w:pPr>
            <w:r w:rsidRPr="00A27F5B">
              <w:rPr>
                <w:rFonts w:ascii="Calibri" w:hAnsi="Calibri" w:cs="Calibri"/>
                <w:color w:val="000000"/>
              </w:rPr>
              <w:t>Caja de baterías</w:t>
            </w:r>
          </w:p>
        </w:tc>
        <w:tc>
          <w:tcPr>
            <w:tcW w:w="1278" w:type="dxa"/>
            <w:shd w:val="clear" w:color="auto" w:fill="auto"/>
          </w:tcPr>
          <w:p w:rsidRPr="00A27F5B" w:rsidR="00FB0EC2" w:rsidP="00E25ADD" w:rsidRDefault="00FB0EC2" w14:paraId="02CAEB8B" w14:textId="77777777">
            <w:pPr>
              <w:jc w:val="center"/>
              <w:rPr>
                <w:rFonts w:ascii="Calibri" w:hAnsi="Calibri" w:cs="Calibri"/>
                <w:color w:val="000000"/>
              </w:rPr>
            </w:pPr>
            <w:r w:rsidRPr="00A27F5B">
              <w:rPr>
                <w:rFonts w:ascii="Calibri" w:hAnsi="Calibri" w:cs="Calibri"/>
                <w:color w:val="000000"/>
              </w:rPr>
              <w:t>4</w:t>
            </w:r>
          </w:p>
        </w:tc>
      </w:tr>
      <w:tr w:rsidRPr="00A27F5B" w:rsidR="00FB0EC2" w:rsidTr="00B653B4" w14:paraId="2114D64D" w14:textId="77777777">
        <w:trPr>
          <w:jc w:val="center"/>
        </w:trPr>
        <w:tc>
          <w:tcPr>
            <w:tcW w:w="4333" w:type="dxa"/>
            <w:shd w:val="clear" w:color="auto" w:fill="auto"/>
          </w:tcPr>
          <w:p w:rsidRPr="00A27F5B" w:rsidR="00FB0EC2" w:rsidP="00A354F0" w:rsidRDefault="00E80AAD" w14:paraId="486C36EA" w14:textId="77777777">
            <w:pPr>
              <w:jc w:val="both"/>
              <w:rPr>
                <w:rFonts w:ascii="Calibri" w:hAnsi="Calibri" w:cs="Calibri"/>
                <w:color w:val="000000"/>
              </w:rPr>
            </w:pPr>
            <w:r w:rsidRPr="00A27F5B">
              <w:rPr>
                <w:rFonts w:ascii="Calibri" w:hAnsi="Calibri" w:cs="Calibri"/>
                <w:color w:val="000000"/>
              </w:rPr>
              <w:t>Extensión</w:t>
            </w:r>
            <w:r w:rsidRPr="00A27F5B" w:rsidR="00FB0EC2">
              <w:rPr>
                <w:rFonts w:ascii="Calibri" w:hAnsi="Calibri" w:cs="Calibri"/>
                <w:color w:val="000000"/>
              </w:rPr>
              <w:t xml:space="preserve"> </w:t>
            </w:r>
            <w:r w:rsidRPr="00A27F5B" w:rsidR="00A354F0">
              <w:rPr>
                <w:rFonts w:ascii="Calibri" w:hAnsi="Calibri" w:cs="Calibri"/>
                <w:color w:val="000000"/>
              </w:rPr>
              <w:t>para extraer</w:t>
            </w:r>
            <w:r w:rsidRPr="00A27F5B" w:rsidR="00FB0EC2">
              <w:rPr>
                <w:rFonts w:ascii="Calibri" w:hAnsi="Calibri" w:cs="Calibri"/>
                <w:color w:val="000000"/>
              </w:rPr>
              <w:t xml:space="preserve"> </w:t>
            </w:r>
            <w:proofErr w:type="spellStart"/>
            <w:r w:rsidRPr="00A27F5B" w:rsidR="00FB0EC2">
              <w:rPr>
                <w:rFonts w:ascii="Calibri" w:hAnsi="Calibri" w:cs="Calibri"/>
                <w:color w:val="000000"/>
              </w:rPr>
              <w:t>core</w:t>
            </w:r>
            <w:proofErr w:type="spellEnd"/>
            <w:r w:rsidRPr="00A27F5B" w:rsidR="00FB0EC2">
              <w:rPr>
                <w:rFonts w:ascii="Calibri" w:hAnsi="Calibri" w:cs="Calibri"/>
                <w:color w:val="000000"/>
              </w:rPr>
              <w:t xml:space="preserve"> </w:t>
            </w:r>
            <w:proofErr w:type="spellStart"/>
            <w:r w:rsidRPr="00A27F5B" w:rsidR="00FB0EC2">
              <w:rPr>
                <w:rFonts w:ascii="Calibri" w:hAnsi="Calibri" w:cs="Calibri"/>
                <w:color w:val="000000"/>
              </w:rPr>
              <w:t>barrells</w:t>
            </w:r>
            <w:proofErr w:type="spellEnd"/>
            <w:r w:rsidRPr="00A27F5B" w:rsidR="00A354F0">
              <w:rPr>
                <w:rFonts w:ascii="Calibri" w:hAnsi="Calibri" w:cs="Calibri"/>
                <w:color w:val="000000"/>
              </w:rPr>
              <w:t xml:space="preserve"> HTW/NTW/BTW del pozo de perforación</w:t>
            </w:r>
          </w:p>
        </w:tc>
        <w:tc>
          <w:tcPr>
            <w:tcW w:w="1278" w:type="dxa"/>
            <w:shd w:val="clear" w:color="auto" w:fill="auto"/>
          </w:tcPr>
          <w:p w:rsidRPr="00A27F5B" w:rsidR="00FB0EC2" w:rsidP="00E25ADD" w:rsidRDefault="00FB0EC2" w14:paraId="7A837B0F" w14:textId="77777777">
            <w:pPr>
              <w:jc w:val="center"/>
              <w:rPr>
                <w:rFonts w:ascii="Calibri" w:hAnsi="Calibri" w:cs="Calibri"/>
                <w:color w:val="000000"/>
              </w:rPr>
            </w:pPr>
            <w:r w:rsidRPr="00A27F5B">
              <w:rPr>
                <w:rFonts w:ascii="Calibri" w:hAnsi="Calibri" w:cs="Calibri"/>
                <w:color w:val="000000"/>
              </w:rPr>
              <w:t>1</w:t>
            </w:r>
          </w:p>
        </w:tc>
      </w:tr>
      <w:tr w:rsidRPr="00A27F5B" w:rsidR="00A354F0" w:rsidTr="00B653B4" w14:paraId="0A585EBF" w14:textId="77777777">
        <w:trPr>
          <w:jc w:val="center"/>
        </w:trPr>
        <w:tc>
          <w:tcPr>
            <w:tcW w:w="4333" w:type="dxa"/>
            <w:shd w:val="clear" w:color="auto" w:fill="auto"/>
          </w:tcPr>
          <w:p w:rsidRPr="00A27F5B" w:rsidR="00A354F0" w:rsidP="00A354F0" w:rsidRDefault="00A354F0" w14:paraId="376E1885" w14:textId="77777777">
            <w:pPr>
              <w:jc w:val="both"/>
              <w:rPr>
                <w:rFonts w:ascii="Calibri" w:hAnsi="Calibri" w:cs="Calibri"/>
                <w:color w:val="000000"/>
              </w:rPr>
            </w:pPr>
            <w:r w:rsidRPr="00A27F5B">
              <w:rPr>
                <w:rFonts w:ascii="Calibri" w:hAnsi="Calibri" w:cs="Calibri"/>
                <w:color w:val="000000"/>
              </w:rPr>
              <w:t>Protectores para bornes de baterías de motores</w:t>
            </w:r>
          </w:p>
        </w:tc>
        <w:tc>
          <w:tcPr>
            <w:tcW w:w="1278" w:type="dxa"/>
            <w:shd w:val="clear" w:color="auto" w:fill="auto"/>
          </w:tcPr>
          <w:p w:rsidRPr="00A27F5B" w:rsidR="00A354F0" w:rsidP="00E25ADD" w:rsidRDefault="00A354F0" w14:paraId="15AF8A46" w14:textId="77777777">
            <w:pPr>
              <w:jc w:val="center"/>
              <w:rPr>
                <w:rFonts w:ascii="Calibri" w:hAnsi="Calibri" w:cs="Calibri"/>
                <w:color w:val="000000"/>
              </w:rPr>
            </w:pPr>
            <w:r w:rsidRPr="00A27F5B">
              <w:rPr>
                <w:rFonts w:ascii="Calibri" w:hAnsi="Calibri" w:cs="Calibri"/>
                <w:color w:val="000000"/>
              </w:rPr>
              <w:t>8</w:t>
            </w:r>
          </w:p>
        </w:tc>
      </w:tr>
      <w:tr w:rsidRPr="00A27F5B" w:rsidR="00A354F0" w:rsidTr="00B653B4" w14:paraId="48FD9A3E" w14:textId="77777777">
        <w:trPr>
          <w:jc w:val="center"/>
        </w:trPr>
        <w:tc>
          <w:tcPr>
            <w:tcW w:w="4333" w:type="dxa"/>
            <w:shd w:val="clear" w:color="auto" w:fill="auto"/>
          </w:tcPr>
          <w:p w:rsidRPr="00A27F5B" w:rsidR="00A354F0" w:rsidP="00A354F0" w:rsidRDefault="001D0433" w14:paraId="7B378B84" w14:textId="77777777">
            <w:pPr>
              <w:jc w:val="both"/>
              <w:rPr>
                <w:rFonts w:ascii="Calibri" w:hAnsi="Calibri" w:cs="Calibri"/>
                <w:color w:val="000000"/>
              </w:rPr>
            </w:pPr>
            <w:r w:rsidRPr="00A27F5B">
              <w:rPr>
                <w:rFonts w:ascii="Calibri" w:hAnsi="Calibri" w:cs="Calibri"/>
                <w:color w:val="000000"/>
              </w:rPr>
              <w:t>Protección</w:t>
            </w:r>
            <w:r w:rsidRPr="00A27F5B" w:rsidR="00A354F0">
              <w:rPr>
                <w:rFonts w:ascii="Calibri" w:hAnsi="Calibri" w:cs="Calibri"/>
                <w:color w:val="000000"/>
              </w:rPr>
              <w:t xml:space="preserve"> de</w:t>
            </w:r>
            <w:r w:rsidRPr="00A27F5B">
              <w:rPr>
                <w:rFonts w:ascii="Calibri" w:hAnsi="Calibri" w:cs="Calibri"/>
                <w:color w:val="000000"/>
              </w:rPr>
              <w:t xml:space="preserve"> mangueras hidráulicas,</w:t>
            </w:r>
            <w:r w:rsidRPr="00A27F5B" w:rsidR="0023259D">
              <w:rPr>
                <w:rFonts w:ascii="Calibri" w:hAnsi="Calibri" w:cs="Calibri"/>
                <w:color w:val="000000"/>
              </w:rPr>
              <w:t xml:space="preserve"> diámetro 4”</w:t>
            </w:r>
          </w:p>
        </w:tc>
        <w:tc>
          <w:tcPr>
            <w:tcW w:w="1278" w:type="dxa"/>
            <w:shd w:val="clear" w:color="auto" w:fill="auto"/>
          </w:tcPr>
          <w:p w:rsidRPr="00A27F5B" w:rsidR="00A354F0" w:rsidP="00A03C4C" w:rsidRDefault="0023259D" w14:paraId="1CF047C2" w14:textId="77777777">
            <w:pPr>
              <w:numPr>
                <w:ilvl w:val="0"/>
                <w:numId w:val="10"/>
              </w:numPr>
              <w:jc w:val="center"/>
              <w:rPr>
                <w:rFonts w:ascii="Calibri" w:hAnsi="Calibri" w:cs="Calibri"/>
                <w:color w:val="000000"/>
              </w:rPr>
            </w:pPr>
            <w:r w:rsidRPr="00A27F5B">
              <w:rPr>
                <w:rFonts w:ascii="Calibri" w:hAnsi="Calibri" w:cs="Calibri"/>
                <w:color w:val="000000"/>
              </w:rPr>
              <w:t>m</w:t>
            </w:r>
          </w:p>
        </w:tc>
      </w:tr>
    </w:tbl>
    <w:p w:rsidRPr="00A27F5B" w:rsidR="006D6026" w:rsidP="00403E69" w:rsidRDefault="006D6026" w14:paraId="5E728982" w14:textId="5D18888C">
      <w:pPr>
        <w:jc w:val="both"/>
        <w:rPr>
          <w:rFonts w:ascii="Calibri" w:hAnsi="Calibri" w:cs="Calibri"/>
          <w:color w:val="000000"/>
        </w:rPr>
      </w:pPr>
    </w:p>
    <w:p w:rsidRPr="00A27F5B" w:rsidR="00117C6B" w:rsidP="00117C6B" w:rsidRDefault="00403E69" w14:paraId="227F6AEC" w14:textId="4C91C4CA">
      <w:pPr>
        <w:numPr>
          <w:ilvl w:val="1"/>
          <w:numId w:val="6"/>
        </w:numPr>
        <w:spacing w:after="240"/>
        <w:jc w:val="both"/>
        <w:rPr>
          <w:rFonts w:ascii="Calibri" w:hAnsi="Calibri" w:cs="Calibri"/>
          <w:color w:val="000000"/>
        </w:rPr>
      </w:pPr>
      <w:r w:rsidRPr="00A27F5B">
        <w:rPr>
          <w:rFonts w:ascii="Calibri" w:hAnsi="Calibri" w:cs="Calibri"/>
          <w:b/>
          <w:color w:val="000000"/>
        </w:rPr>
        <w:t>HERRAMIENTAS CRITICAS EN PROYECTO</w:t>
      </w:r>
      <w:r w:rsidRPr="00A27F5B" w:rsidR="00B93CBB">
        <w:rPr>
          <w:rFonts w:ascii="Calibri" w:hAnsi="Calibri" w:cs="Calibri"/>
          <w:b/>
          <w:color w:val="000000"/>
        </w:rPr>
        <w:t xml:space="preserve">: </w:t>
      </w:r>
      <w:r w:rsidRPr="00A27F5B" w:rsidR="00793D1C">
        <w:rPr>
          <w:rFonts w:ascii="Calibri" w:hAnsi="Calibri" w:cs="Calibri"/>
          <w:color w:val="000000"/>
        </w:rPr>
        <w:t xml:space="preserve">A </w:t>
      </w:r>
      <w:r w:rsidRPr="00A27F5B" w:rsidR="00D01363">
        <w:rPr>
          <w:rFonts w:ascii="Calibri" w:hAnsi="Calibri" w:cs="Calibri"/>
          <w:color w:val="000000"/>
        </w:rPr>
        <w:t>continuación,</w:t>
      </w:r>
      <w:r w:rsidRPr="00A27F5B" w:rsidR="0049758A">
        <w:rPr>
          <w:rFonts w:ascii="Calibri" w:hAnsi="Calibri" w:cs="Calibri"/>
          <w:color w:val="000000"/>
        </w:rPr>
        <w:t xml:space="preserve"> se detallan las herramientas </w:t>
      </w:r>
      <w:r w:rsidRPr="00A27F5B" w:rsidR="00793D1C">
        <w:rPr>
          <w:rFonts w:ascii="Calibri" w:hAnsi="Calibri" w:cs="Calibri"/>
          <w:color w:val="000000"/>
        </w:rPr>
        <w:t>críticas</w:t>
      </w:r>
      <w:r w:rsidRPr="00A27F5B" w:rsidR="0049758A">
        <w:rPr>
          <w:rFonts w:ascii="Calibri" w:hAnsi="Calibri" w:cs="Calibri"/>
          <w:color w:val="000000"/>
        </w:rPr>
        <w:t xml:space="preserve"> que deben mantenerse en proyecto para poder realizar </w:t>
      </w:r>
      <w:r w:rsidRPr="00A27F5B" w:rsidR="00E3434F">
        <w:rPr>
          <w:rFonts w:ascii="Calibri" w:hAnsi="Calibri" w:cs="Calibri"/>
          <w:color w:val="000000"/>
        </w:rPr>
        <w:t>la operación en plataforma</w:t>
      </w:r>
      <w:r w:rsidRPr="00A27F5B" w:rsidR="00B93CBB">
        <w:rPr>
          <w:rFonts w:ascii="Calibri" w:hAnsi="Calibri" w:cs="Calibri"/>
          <w:color w:val="000000"/>
        </w:rPr>
        <w:t xml:space="preserve">, éstas serán revisadas </w:t>
      </w:r>
      <w:r w:rsidRPr="00A27F5B" w:rsidR="00B653B4">
        <w:rPr>
          <w:rFonts w:ascii="Calibri" w:hAnsi="Calibri" w:cs="Calibri"/>
          <w:color w:val="000000"/>
        </w:rPr>
        <w:t xml:space="preserve">de forma </w:t>
      </w:r>
      <w:r w:rsidRPr="00A27F5B" w:rsidR="00CA2D88">
        <w:rPr>
          <w:rFonts w:ascii="Calibri" w:hAnsi="Calibri" w:cs="Calibri"/>
          <w:color w:val="000000"/>
        </w:rPr>
        <w:t>semanal</w:t>
      </w:r>
      <w:r w:rsidRPr="00A27F5B" w:rsidR="00111611">
        <w:rPr>
          <w:rFonts w:ascii="Calibri" w:hAnsi="Calibri" w:cs="Calibri"/>
          <w:color w:val="000000"/>
        </w:rPr>
        <w:t>,</w:t>
      </w:r>
      <w:r w:rsidRPr="00A27F5B" w:rsidR="00CA2D88">
        <w:rPr>
          <w:rFonts w:ascii="Calibri" w:hAnsi="Calibri" w:cs="Calibri"/>
          <w:b/>
          <w:bCs/>
          <w:color w:val="000000"/>
        </w:rPr>
        <w:t xml:space="preserve"> </w:t>
      </w:r>
      <w:r w:rsidRPr="00A27F5B" w:rsidR="00CA2D88">
        <w:rPr>
          <w:rFonts w:ascii="Calibri" w:hAnsi="Calibri" w:cs="Calibri"/>
          <w:color w:val="000000"/>
        </w:rPr>
        <w:t>sie</w:t>
      </w:r>
      <w:r w:rsidRPr="00A27F5B" w:rsidR="00476124">
        <w:rPr>
          <w:rFonts w:ascii="Calibri" w:hAnsi="Calibri" w:cs="Calibri"/>
          <w:color w:val="000000"/>
        </w:rPr>
        <w:t>ndo los ayudantes los</w:t>
      </w:r>
      <w:r w:rsidRPr="00A27F5B" w:rsidR="00CA2D88">
        <w:rPr>
          <w:rFonts w:ascii="Calibri" w:hAnsi="Calibri" w:cs="Calibri"/>
          <w:color w:val="000000"/>
        </w:rPr>
        <w:t xml:space="preserve"> responsables</w:t>
      </w:r>
      <w:r w:rsidRPr="00A27F5B" w:rsidR="00CA2D88">
        <w:rPr>
          <w:rFonts w:ascii="Calibri" w:hAnsi="Calibri" w:cs="Calibri"/>
          <w:b/>
          <w:bCs/>
          <w:color w:val="000000"/>
        </w:rPr>
        <w:t xml:space="preserve"> </w:t>
      </w:r>
      <w:r w:rsidRPr="00A27F5B" w:rsidR="009E10FB">
        <w:rPr>
          <w:rFonts w:ascii="Calibri" w:hAnsi="Calibri" w:cs="Calibri"/>
          <w:color w:val="000000"/>
        </w:rPr>
        <w:t>de realizar</w:t>
      </w:r>
      <w:r w:rsidRPr="00A27F5B" w:rsidR="00CA2D88">
        <w:rPr>
          <w:rFonts w:ascii="Calibri" w:hAnsi="Calibri" w:cs="Calibri"/>
          <w:color w:val="000000"/>
        </w:rPr>
        <w:t xml:space="preserve"> la inspección</w:t>
      </w:r>
      <w:r w:rsidRPr="00A27F5B" w:rsidR="00476124">
        <w:rPr>
          <w:rFonts w:ascii="Calibri" w:hAnsi="Calibri" w:cs="Calibri"/>
          <w:color w:val="000000"/>
        </w:rPr>
        <w:t>.</w:t>
      </w:r>
      <w:r w:rsidRPr="00A27F5B" w:rsidR="00D21005">
        <w:rPr>
          <w:rFonts w:ascii="Calibri" w:hAnsi="Calibri" w:cs="Calibri"/>
        </w:rPr>
        <w:tab/>
      </w:r>
    </w:p>
    <w:tbl>
      <w:tblPr>
        <w:tblpPr w:leftFromText="141" w:rightFromText="141" w:vertAnchor="text" w:horzAnchor="page" w:tblpXSpec="center" w:tblpY="46"/>
        <w:tblOverlap w:val="neve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36"/>
      </w:tblGrid>
      <w:tr w:rsidRPr="00A27F5B" w:rsidR="00117C6B" w:rsidTr="00117C6B" w14:paraId="4B06D7CE" w14:textId="77777777">
        <w:trPr>
          <w:trHeight w:val="20"/>
        </w:trPr>
        <w:tc>
          <w:tcPr>
            <w:tcW w:w="4536" w:type="dxa"/>
            <w:shd w:val="clear" w:color="auto" w:fill="D9D9D9"/>
          </w:tcPr>
          <w:p w:rsidRPr="00A27F5B" w:rsidR="00117C6B" w:rsidP="00117C6B" w:rsidRDefault="00117C6B" w14:paraId="24221831" w14:textId="77777777">
            <w:pPr>
              <w:rPr>
                <w:rFonts w:ascii="Calibri" w:hAnsi="Calibri" w:cs="Calibri"/>
                <w:b/>
                <w:color w:val="000000"/>
              </w:rPr>
            </w:pPr>
            <w:r w:rsidRPr="00A27F5B">
              <w:rPr>
                <w:rFonts w:ascii="Calibri" w:hAnsi="Calibri" w:cs="Calibri"/>
                <w:b/>
                <w:color w:val="000000"/>
              </w:rPr>
              <w:t>HERRAMIENTAS CRITICAS</w:t>
            </w:r>
          </w:p>
        </w:tc>
      </w:tr>
      <w:tr w:rsidRPr="00A27F5B" w:rsidR="00117C6B" w:rsidTr="00117C6B" w14:paraId="58A5A0A9" w14:textId="77777777">
        <w:trPr>
          <w:trHeight w:val="20"/>
        </w:trPr>
        <w:tc>
          <w:tcPr>
            <w:tcW w:w="4536" w:type="dxa"/>
            <w:shd w:val="clear" w:color="auto" w:fill="auto"/>
          </w:tcPr>
          <w:p w:rsidRPr="00A27F5B" w:rsidR="00117C6B" w:rsidP="00117C6B" w:rsidRDefault="00117C6B" w14:paraId="6091E907" w14:textId="77777777">
            <w:pPr>
              <w:jc w:val="both"/>
              <w:rPr>
                <w:rFonts w:ascii="Calibri" w:hAnsi="Calibri" w:cs="Calibri"/>
                <w:color w:val="000000"/>
              </w:rPr>
            </w:pPr>
            <w:r w:rsidRPr="00A27F5B">
              <w:rPr>
                <w:rFonts w:ascii="Calibri" w:hAnsi="Calibri" w:cs="Calibri"/>
                <w:color w:val="000000"/>
              </w:rPr>
              <w:t xml:space="preserve">Llave </w:t>
            </w:r>
            <w:proofErr w:type="spellStart"/>
            <w:r w:rsidRPr="00A27F5B">
              <w:rPr>
                <w:rFonts w:ascii="Calibri" w:hAnsi="Calibri" w:cs="Calibri"/>
                <w:color w:val="000000"/>
              </w:rPr>
              <w:t>stillson</w:t>
            </w:r>
            <w:proofErr w:type="spellEnd"/>
            <w:r w:rsidRPr="00A27F5B">
              <w:rPr>
                <w:rFonts w:ascii="Calibri" w:hAnsi="Calibri" w:cs="Calibri"/>
                <w:color w:val="000000"/>
              </w:rPr>
              <w:t xml:space="preserve"> para tubo de 48” </w:t>
            </w:r>
          </w:p>
        </w:tc>
      </w:tr>
      <w:tr w:rsidRPr="00A27F5B" w:rsidR="00117C6B" w:rsidTr="00117C6B" w14:paraId="65F1CFC4" w14:textId="77777777">
        <w:trPr>
          <w:trHeight w:val="20"/>
        </w:trPr>
        <w:tc>
          <w:tcPr>
            <w:tcW w:w="4536" w:type="dxa"/>
            <w:shd w:val="clear" w:color="auto" w:fill="auto"/>
          </w:tcPr>
          <w:p w:rsidRPr="00A27F5B" w:rsidR="00117C6B" w:rsidP="00117C6B" w:rsidRDefault="00117C6B" w14:paraId="65115B8B" w14:textId="77777777">
            <w:pPr>
              <w:jc w:val="both"/>
              <w:rPr>
                <w:rFonts w:ascii="Calibri" w:hAnsi="Calibri" w:cs="Calibri"/>
                <w:color w:val="000000"/>
              </w:rPr>
            </w:pPr>
            <w:r w:rsidRPr="00A27F5B">
              <w:rPr>
                <w:rFonts w:ascii="Calibri" w:hAnsi="Calibri" w:cs="Calibri"/>
                <w:color w:val="000000"/>
              </w:rPr>
              <w:t xml:space="preserve">Llave </w:t>
            </w:r>
            <w:proofErr w:type="spellStart"/>
            <w:r w:rsidRPr="00A27F5B">
              <w:rPr>
                <w:rFonts w:ascii="Calibri" w:hAnsi="Calibri" w:cs="Calibri"/>
                <w:color w:val="000000"/>
              </w:rPr>
              <w:t>stillson</w:t>
            </w:r>
            <w:proofErr w:type="spellEnd"/>
            <w:r w:rsidRPr="00A27F5B">
              <w:rPr>
                <w:rFonts w:ascii="Calibri" w:hAnsi="Calibri" w:cs="Calibri"/>
                <w:color w:val="000000"/>
              </w:rPr>
              <w:t xml:space="preserve"> para tubo de 36”</w:t>
            </w:r>
          </w:p>
        </w:tc>
      </w:tr>
      <w:tr w:rsidRPr="00A27F5B" w:rsidR="00117C6B" w:rsidTr="00117C6B" w14:paraId="423E7480" w14:textId="77777777">
        <w:trPr>
          <w:trHeight w:val="20"/>
        </w:trPr>
        <w:tc>
          <w:tcPr>
            <w:tcW w:w="4536" w:type="dxa"/>
            <w:shd w:val="clear" w:color="auto" w:fill="auto"/>
          </w:tcPr>
          <w:p w:rsidRPr="00A27F5B" w:rsidR="00117C6B" w:rsidP="00117C6B" w:rsidRDefault="00117C6B" w14:paraId="08BC7E1B" w14:textId="77777777">
            <w:pPr>
              <w:jc w:val="both"/>
              <w:rPr>
                <w:rFonts w:ascii="Calibri" w:hAnsi="Calibri" w:cs="Calibri"/>
                <w:color w:val="000000"/>
              </w:rPr>
            </w:pPr>
            <w:r w:rsidRPr="00A27F5B">
              <w:rPr>
                <w:rFonts w:ascii="Calibri" w:hAnsi="Calibri" w:cs="Calibri"/>
                <w:color w:val="000000"/>
              </w:rPr>
              <w:t xml:space="preserve">Llave </w:t>
            </w:r>
            <w:proofErr w:type="spellStart"/>
            <w:r w:rsidRPr="00A27F5B">
              <w:rPr>
                <w:rFonts w:ascii="Calibri" w:hAnsi="Calibri" w:cs="Calibri"/>
                <w:color w:val="000000"/>
              </w:rPr>
              <w:t>stillson</w:t>
            </w:r>
            <w:proofErr w:type="spellEnd"/>
            <w:r w:rsidRPr="00A27F5B">
              <w:rPr>
                <w:rFonts w:ascii="Calibri" w:hAnsi="Calibri" w:cs="Calibri"/>
                <w:color w:val="000000"/>
              </w:rPr>
              <w:t xml:space="preserve"> para tubo de 24”</w:t>
            </w:r>
          </w:p>
        </w:tc>
      </w:tr>
      <w:tr w:rsidRPr="00A27F5B" w:rsidR="00117C6B" w:rsidTr="00117C6B" w14:paraId="622C70AE" w14:textId="77777777">
        <w:trPr>
          <w:trHeight w:val="20"/>
        </w:trPr>
        <w:tc>
          <w:tcPr>
            <w:tcW w:w="4536" w:type="dxa"/>
            <w:shd w:val="clear" w:color="auto" w:fill="auto"/>
          </w:tcPr>
          <w:p w:rsidRPr="00A27F5B" w:rsidR="00117C6B" w:rsidP="00117C6B" w:rsidRDefault="00117C6B" w14:paraId="71083028" w14:textId="77777777">
            <w:pPr>
              <w:jc w:val="both"/>
              <w:rPr>
                <w:rFonts w:ascii="Calibri" w:hAnsi="Calibri" w:cs="Calibri"/>
                <w:color w:val="000000"/>
              </w:rPr>
            </w:pPr>
            <w:r w:rsidRPr="00A27F5B">
              <w:rPr>
                <w:rFonts w:ascii="Calibri" w:hAnsi="Calibri" w:cs="Calibri"/>
                <w:color w:val="000000"/>
              </w:rPr>
              <w:t xml:space="preserve">Llave </w:t>
            </w:r>
            <w:proofErr w:type="spellStart"/>
            <w:r w:rsidRPr="00A27F5B">
              <w:rPr>
                <w:rFonts w:ascii="Calibri" w:hAnsi="Calibri" w:cs="Calibri"/>
                <w:color w:val="000000"/>
              </w:rPr>
              <w:t>stillson</w:t>
            </w:r>
            <w:proofErr w:type="spellEnd"/>
            <w:r w:rsidRPr="00A27F5B">
              <w:rPr>
                <w:rFonts w:ascii="Calibri" w:hAnsi="Calibri" w:cs="Calibri"/>
                <w:color w:val="000000"/>
              </w:rPr>
              <w:t xml:space="preserve"> para tubo de 18”</w:t>
            </w:r>
          </w:p>
        </w:tc>
      </w:tr>
      <w:tr w:rsidRPr="00A27F5B" w:rsidR="00117C6B" w:rsidTr="00117C6B" w14:paraId="35E5EB83" w14:textId="77777777">
        <w:trPr>
          <w:trHeight w:val="20"/>
        </w:trPr>
        <w:tc>
          <w:tcPr>
            <w:tcW w:w="4536" w:type="dxa"/>
            <w:shd w:val="clear" w:color="auto" w:fill="auto"/>
          </w:tcPr>
          <w:p w:rsidRPr="00A27F5B" w:rsidR="00117C6B" w:rsidP="00117C6B" w:rsidRDefault="00117C6B" w14:paraId="5DEBB0AE" w14:textId="77777777">
            <w:pPr>
              <w:jc w:val="both"/>
              <w:rPr>
                <w:rFonts w:ascii="Calibri" w:hAnsi="Calibri" w:cs="Calibri"/>
                <w:color w:val="000000"/>
              </w:rPr>
            </w:pPr>
            <w:r w:rsidRPr="00A27F5B">
              <w:rPr>
                <w:rFonts w:ascii="Calibri" w:hAnsi="Calibri" w:cs="Calibri"/>
                <w:color w:val="000000"/>
              </w:rPr>
              <w:t>Llave de 3/4” mixta</w:t>
            </w:r>
          </w:p>
        </w:tc>
      </w:tr>
      <w:tr w:rsidRPr="00A27F5B" w:rsidR="00117C6B" w:rsidTr="00117C6B" w14:paraId="2C4A89FB" w14:textId="77777777">
        <w:trPr>
          <w:trHeight w:val="20"/>
        </w:trPr>
        <w:tc>
          <w:tcPr>
            <w:tcW w:w="4536" w:type="dxa"/>
            <w:shd w:val="clear" w:color="auto" w:fill="auto"/>
          </w:tcPr>
          <w:p w:rsidRPr="00A27F5B" w:rsidR="00117C6B" w:rsidP="00117C6B" w:rsidRDefault="00117C6B" w14:paraId="5088D46F" w14:textId="77777777">
            <w:pPr>
              <w:jc w:val="both"/>
              <w:rPr>
                <w:rFonts w:ascii="Calibri" w:hAnsi="Calibri" w:cs="Calibri"/>
                <w:color w:val="000000"/>
              </w:rPr>
            </w:pPr>
            <w:r w:rsidRPr="00A27F5B">
              <w:rPr>
                <w:rFonts w:ascii="Calibri" w:hAnsi="Calibri" w:cs="Calibri"/>
                <w:color w:val="000000"/>
              </w:rPr>
              <w:t>Llave de 9/16” mixta</w:t>
            </w:r>
          </w:p>
        </w:tc>
      </w:tr>
      <w:tr w:rsidRPr="00A27F5B" w:rsidR="00117C6B" w:rsidTr="00117C6B" w14:paraId="7C505F86" w14:textId="77777777">
        <w:trPr>
          <w:trHeight w:val="20"/>
        </w:trPr>
        <w:tc>
          <w:tcPr>
            <w:tcW w:w="4536" w:type="dxa"/>
            <w:shd w:val="clear" w:color="auto" w:fill="auto"/>
          </w:tcPr>
          <w:p w:rsidRPr="00A27F5B" w:rsidR="00117C6B" w:rsidP="00117C6B" w:rsidRDefault="00117C6B" w14:paraId="429C2BFD" w14:textId="77777777">
            <w:pPr>
              <w:jc w:val="both"/>
              <w:rPr>
                <w:rFonts w:ascii="Calibri" w:hAnsi="Calibri" w:cs="Calibri"/>
                <w:color w:val="000000"/>
              </w:rPr>
            </w:pPr>
            <w:r w:rsidRPr="00A27F5B">
              <w:rPr>
                <w:rFonts w:ascii="Calibri" w:hAnsi="Calibri" w:cs="Calibri"/>
                <w:color w:val="000000"/>
              </w:rPr>
              <w:t>Llave de 7/16” mixta</w:t>
            </w:r>
          </w:p>
        </w:tc>
      </w:tr>
      <w:tr w:rsidRPr="00A27F5B" w:rsidR="00117C6B" w:rsidTr="00117C6B" w14:paraId="31460C67" w14:textId="77777777">
        <w:trPr>
          <w:trHeight w:val="20"/>
        </w:trPr>
        <w:tc>
          <w:tcPr>
            <w:tcW w:w="4536" w:type="dxa"/>
            <w:shd w:val="clear" w:color="auto" w:fill="auto"/>
          </w:tcPr>
          <w:p w:rsidRPr="00A27F5B" w:rsidR="00117C6B" w:rsidP="00117C6B" w:rsidRDefault="00117C6B" w14:paraId="326D96FC" w14:textId="77777777">
            <w:pPr>
              <w:jc w:val="both"/>
              <w:rPr>
                <w:rFonts w:ascii="Calibri" w:hAnsi="Calibri" w:cs="Calibri"/>
                <w:color w:val="000000"/>
              </w:rPr>
            </w:pPr>
            <w:r w:rsidRPr="00A27F5B">
              <w:rPr>
                <w:rFonts w:ascii="Calibri" w:hAnsi="Calibri" w:cs="Calibri"/>
                <w:color w:val="000000"/>
              </w:rPr>
              <w:t>Llave de 1 ¼” mixta</w:t>
            </w:r>
          </w:p>
        </w:tc>
      </w:tr>
      <w:tr w:rsidRPr="00A27F5B" w:rsidR="00117C6B" w:rsidTr="00117C6B" w14:paraId="7EF26A78" w14:textId="77777777">
        <w:trPr>
          <w:trHeight w:val="20"/>
        </w:trPr>
        <w:tc>
          <w:tcPr>
            <w:tcW w:w="4536" w:type="dxa"/>
            <w:shd w:val="clear" w:color="auto" w:fill="auto"/>
          </w:tcPr>
          <w:p w:rsidRPr="00A27F5B" w:rsidR="00117C6B" w:rsidP="00117C6B" w:rsidRDefault="00117C6B" w14:paraId="67569080" w14:textId="77777777">
            <w:pPr>
              <w:jc w:val="both"/>
              <w:rPr>
                <w:rFonts w:ascii="Calibri" w:hAnsi="Calibri" w:cs="Calibri"/>
                <w:color w:val="000000"/>
              </w:rPr>
            </w:pPr>
            <w:r w:rsidRPr="00A27F5B">
              <w:rPr>
                <w:rFonts w:ascii="Calibri" w:hAnsi="Calibri" w:cs="Calibri"/>
                <w:color w:val="000000"/>
              </w:rPr>
              <w:t>Llave de 1 1/8” mixta</w:t>
            </w:r>
          </w:p>
        </w:tc>
      </w:tr>
      <w:tr w:rsidRPr="00A27F5B" w:rsidR="00117C6B" w:rsidTr="00117C6B" w14:paraId="47CD3DB9" w14:textId="77777777">
        <w:trPr>
          <w:trHeight w:val="20"/>
        </w:trPr>
        <w:tc>
          <w:tcPr>
            <w:tcW w:w="4536" w:type="dxa"/>
            <w:shd w:val="clear" w:color="auto" w:fill="auto"/>
          </w:tcPr>
          <w:p w:rsidRPr="00A27F5B" w:rsidR="00117C6B" w:rsidP="00117C6B" w:rsidRDefault="00117C6B" w14:paraId="34EB73FB" w14:textId="77777777">
            <w:pPr>
              <w:jc w:val="both"/>
              <w:rPr>
                <w:rFonts w:ascii="Calibri" w:hAnsi="Calibri" w:cs="Calibri"/>
                <w:color w:val="000000"/>
              </w:rPr>
            </w:pPr>
            <w:r w:rsidRPr="00A27F5B">
              <w:rPr>
                <w:rFonts w:ascii="Calibri" w:hAnsi="Calibri" w:cs="Calibri"/>
                <w:color w:val="000000"/>
              </w:rPr>
              <w:t>Llave #32 mixta</w:t>
            </w:r>
          </w:p>
        </w:tc>
      </w:tr>
      <w:tr w:rsidRPr="00A27F5B" w:rsidR="00117C6B" w:rsidTr="00117C6B" w14:paraId="68250605" w14:textId="77777777">
        <w:trPr>
          <w:trHeight w:val="20"/>
        </w:trPr>
        <w:tc>
          <w:tcPr>
            <w:tcW w:w="4536" w:type="dxa"/>
            <w:shd w:val="clear" w:color="auto" w:fill="auto"/>
          </w:tcPr>
          <w:p w:rsidRPr="00A27F5B" w:rsidR="00117C6B" w:rsidP="00117C6B" w:rsidRDefault="00117C6B" w14:paraId="27C5BE5F" w14:textId="77777777">
            <w:pPr>
              <w:jc w:val="both"/>
              <w:rPr>
                <w:rFonts w:ascii="Calibri" w:hAnsi="Calibri" w:cs="Calibri"/>
                <w:color w:val="000000"/>
              </w:rPr>
            </w:pPr>
            <w:r w:rsidRPr="00A27F5B">
              <w:rPr>
                <w:rFonts w:ascii="Calibri" w:hAnsi="Calibri" w:cs="Calibri"/>
                <w:color w:val="000000"/>
              </w:rPr>
              <w:t>Llave #17 mixta</w:t>
            </w:r>
          </w:p>
        </w:tc>
      </w:tr>
      <w:tr w:rsidRPr="00A27F5B" w:rsidR="00117C6B" w:rsidTr="00117C6B" w14:paraId="0C14FE20" w14:textId="77777777">
        <w:trPr>
          <w:trHeight w:val="20"/>
        </w:trPr>
        <w:tc>
          <w:tcPr>
            <w:tcW w:w="4536" w:type="dxa"/>
            <w:shd w:val="clear" w:color="auto" w:fill="auto"/>
          </w:tcPr>
          <w:p w:rsidRPr="00A27F5B" w:rsidR="00117C6B" w:rsidP="00117C6B" w:rsidRDefault="00117C6B" w14:paraId="6F64E0E7" w14:textId="77777777">
            <w:pPr>
              <w:jc w:val="both"/>
              <w:rPr>
                <w:rFonts w:ascii="Calibri" w:hAnsi="Calibri" w:cs="Calibri"/>
                <w:color w:val="000000"/>
              </w:rPr>
            </w:pPr>
            <w:r w:rsidRPr="00A27F5B">
              <w:rPr>
                <w:rFonts w:ascii="Calibri" w:hAnsi="Calibri" w:cs="Calibri"/>
                <w:color w:val="000000"/>
              </w:rPr>
              <w:t>Llave #14 mixta</w:t>
            </w:r>
          </w:p>
        </w:tc>
      </w:tr>
      <w:tr w:rsidRPr="00A27F5B" w:rsidR="00117C6B" w:rsidTr="00117C6B" w14:paraId="0610D617" w14:textId="77777777">
        <w:trPr>
          <w:trHeight w:val="20"/>
        </w:trPr>
        <w:tc>
          <w:tcPr>
            <w:tcW w:w="4536" w:type="dxa"/>
            <w:shd w:val="clear" w:color="auto" w:fill="auto"/>
          </w:tcPr>
          <w:p w:rsidRPr="00A27F5B" w:rsidR="00117C6B" w:rsidP="00117C6B" w:rsidRDefault="00117C6B" w14:paraId="1C65BD03" w14:textId="77777777">
            <w:pPr>
              <w:jc w:val="both"/>
              <w:rPr>
                <w:rFonts w:ascii="Calibri" w:hAnsi="Calibri" w:cs="Calibri"/>
                <w:color w:val="000000"/>
              </w:rPr>
            </w:pPr>
            <w:r w:rsidRPr="00A27F5B">
              <w:rPr>
                <w:rFonts w:ascii="Calibri" w:hAnsi="Calibri" w:cs="Calibri"/>
                <w:color w:val="000000"/>
              </w:rPr>
              <w:t>Llave #12 mixta</w:t>
            </w:r>
          </w:p>
        </w:tc>
      </w:tr>
      <w:tr w:rsidRPr="00A27F5B" w:rsidR="00117C6B" w:rsidTr="00117C6B" w14:paraId="2E628F36" w14:textId="77777777">
        <w:trPr>
          <w:trHeight w:val="20"/>
        </w:trPr>
        <w:tc>
          <w:tcPr>
            <w:tcW w:w="4536" w:type="dxa"/>
            <w:shd w:val="clear" w:color="auto" w:fill="auto"/>
          </w:tcPr>
          <w:p w:rsidRPr="00A27F5B" w:rsidR="00117C6B" w:rsidP="00117C6B" w:rsidRDefault="00117C6B" w14:paraId="4EF1D418" w14:textId="77777777">
            <w:pPr>
              <w:jc w:val="both"/>
              <w:rPr>
                <w:rFonts w:ascii="Calibri" w:hAnsi="Calibri" w:cs="Calibri"/>
                <w:color w:val="000000"/>
              </w:rPr>
            </w:pPr>
            <w:r w:rsidRPr="00A27F5B">
              <w:rPr>
                <w:rFonts w:ascii="Calibri" w:hAnsi="Calibri" w:cs="Calibri"/>
                <w:color w:val="000000"/>
              </w:rPr>
              <w:lastRenderedPageBreak/>
              <w:t>Llave #11 mixta</w:t>
            </w:r>
          </w:p>
        </w:tc>
      </w:tr>
      <w:tr w:rsidRPr="00A27F5B" w:rsidR="00117C6B" w:rsidTr="00117C6B" w14:paraId="6ADA4C2D" w14:textId="77777777">
        <w:trPr>
          <w:trHeight w:val="20"/>
        </w:trPr>
        <w:tc>
          <w:tcPr>
            <w:tcW w:w="4536" w:type="dxa"/>
            <w:shd w:val="clear" w:color="auto" w:fill="auto"/>
          </w:tcPr>
          <w:p w:rsidRPr="00A27F5B" w:rsidR="00117C6B" w:rsidP="00117C6B" w:rsidRDefault="00117C6B" w14:paraId="161CD313" w14:textId="77777777">
            <w:pPr>
              <w:jc w:val="both"/>
              <w:rPr>
                <w:rFonts w:ascii="Calibri" w:hAnsi="Calibri" w:cs="Calibri"/>
                <w:color w:val="000000"/>
              </w:rPr>
            </w:pPr>
            <w:r w:rsidRPr="00A27F5B">
              <w:rPr>
                <w:rFonts w:ascii="Calibri" w:hAnsi="Calibri" w:cs="Calibri"/>
                <w:color w:val="000000"/>
              </w:rPr>
              <w:t>Alicate</w:t>
            </w:r>
          </w:p>
        </w:tc>
      </w:tr>
    </w:tbl>
    <w:p w:rsidRPr="00A27F5B" w:rsidR="004C67FB" w:rsidP="00D21005" w:rsidRDefault="004C67FB" w14:paraId="06199DDC" w14:textId="77777777">
      <w:pPr>
        <w:jc w:val="both"/>
        <w:rPr>
          <w:rFonts w:ascii="Calibri" w:hAnsi="Calibri" w:cs="Calibri"/>
          <w:color w:val="000000"/>
        </w:rPr>
      </w:pPr>
    </w:p>
    <w:p w:rsidRPr="00A27F5B" w:rsidR="006D6026" w:rsidP="00D21005" w:rsidRDefault="006D6026" w14:paraId="1FC9B7FF" w14:textId="77777777">
      <w:pPr>
        <w:jc w:val="both"/>
        <w:rPr>
          <w:rFonts w:ascii="Calibri" w:hAnsi="Calibri" w:cs="Calibri"/>
          <w:color w:val="000000"/>
        </w:rPr>
      </w:pPr>
    </w:p>
    <w:p w:rsidRPr="00A27F5B" w:rsidR="006D6026" w:rsidP="00D21005" w:rsidRDefault="006D6026" w14:paraId="18A47886" w14:textId="77777777">
      <w:pPr>
        <w:jc w:val="both"/>
        <w:rPr>
          <w:rFonts w:ascii="Calibri" w:hAnsi="Calibri" w:cs="Calibri"/>
          <w:color w:val="000000"/>
        </w:rPr>
      </w:pPr>
    </w:p>
    <w:p w:rsidRPr="00A27F5B" w:rsidR="006D6026" w:rsidP="00D21005" w:rsidRDefault="006D6026" w14:paraId="08B5528A" w14:textId="77777777">
      <w:pPr>
        <w:jc w:val="both"/>
        <w:rPr>
          <w:rFonts w:ascii="Calibri" w:hAnsi="Calibri" w:cs="Calibri"/>
          <w:color w:val="000000"/>
        </w:rPr>
      </w:pPr>
    </w:p>
    <w:p w:rsidRPr="00A27F5B" w:rsidR="00097D55" w:rsidP="00097D55" w:rsidRDefault="00097D55" w14:paraId="72D3506C" w14:textId="0613B01A">
      <w:pPr>
        <w:pStyle w:val="Prrafodelista"/>
        <w:numPr>
          <w:ilvl w:val="1"/>
          <w:numId w:val="6"/>
        </w:numPr>
        <w:jc w:val="both"/>
        <w:rPr>
          <w:rFonts w:ascii="Calibri" w:hAnsi="Calibri" w:cs="Calibri"/>
          <w:color w:val="000000"/>
        </w:rPr>
      </w:pPr>
      <w:r w:rsidRPr="00A27F5B">
        <w:rPr>
          <w:rFonts w:ascii="Calibri" w:hAnsi="Calibri" w:cs="Calibri"/>
          <w:b/>
          <w:color w:val="000000"/>
        </w:rPr>
        <w:t xml:space="preserve">HERRAMIENTAS CRITICAS EN TALLER: </w:t>
      </w:r>
      <w:r w:rsidRPr="00A27F5B">
        <w:rPr>
          <w:rFonts w:ascii="Calibri" w:hAnsi="Calibri" w:cs="Calibri"/>
          <w:color w:val="000000"/>
        </w:rPr>
        <w:t xml:space="preserve">A continuación, se detallan las herramientas críticas que se le deben dar mantenimiento en un periodo trimestral para garantizar el buen funcionamiento de </w:t>
      </w:r>
      <w:proofErr w:type="gramStart"/>
      <w:r w:rsidRPr="00A27F5B">
        <w:rPr>
          <w:rFonts w:ascii="Calibri" w:hAnsi="Calibri" w:cs="Calibri"/>
          <w:color w:val="000000"/>
        </w:rPr>
        <w:t>las mismas</w:t>
      </w:r>
      <w:proofErr w:type="gramEnd"/>
      <w:r w:rsidRPr="00A27F5B">
        <w:rPr>
          <w:rFonts w:ascii="Calibri" w:hAnsi="Calibri" w:cs="Calibri"/>
          <w:color w:val="000000"/>
        </w:rPr>
        <w:t xml:space="preserve"> y estén en óptimas condiciones para el uso del personal de taller.</w:t>
      </w:r>
    </w:p>
    <w:p w:rsidRPr="00A27F5B" w:rsidR="00097D55" w:rsidP="00D21005" w:rsidRDefault="00097D55" w14:paraId="2552062B" w14:textId="56C37663">
      <w:pPr>
        <w:jc w:val="both"/>
        <w:rPr>
          <w:rFonts w:ascii="Calibri" w:hAnsi="Calibri" w:cs="Calibri"/>
          <w:color w:val="000000"/>
        </w:rPr>
      </w:pPr>
    </w:p>
    <w:p w:rsidRPr="00A27F5B" w:rsidR="00097D55" w:rsidP="00D21005" w:rsidRDefault="00097D55" w14:paraId="2488D367" w14:textId="6CB77D65">
      <w:pPr>
        <w:jc w:val="both"/>
        <w:rPr>
          <w:rFonts w:ascii="Calibri" w:hAnsi="Calibri" w:cs="Calibri"/>
          <w:color w:val="000000"/>
        </w:rPr>
      </w:pPr>
      <w:r w:rsidRPr="00A27F5B">
        <w:rPr>
          <w:noProof/>
        </w:rPr>
        <w:drawing>
          <wp:inline distT="0" distB="0" distL="0" distR="0" wp14:anchorId="56528154" wp14:editId="1337602B">
            <wp:extent cx="5845146" cy="2162175"/>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45752" cy="2162399"/>
                    </a:xfrm>
                    <a:prstGeom prst="rect">
                      <a:avLst/>
                    </a:prstGeom>
                  </pic:spPr>
                </pic:pic>
              </a:graphicData>
            </a:graphic>
          </wp:inline>
        </w:drawing>
      </w:r>
    </w:p>
    <w:p w:rsidRPr="00A27F5B" w:rsidR="009E10FB" w:rsidP="00332109" w:rsidRDefault="009E10FB" w14:paraId="7F5F603F" w14:textId="77777777">
      <w:pPr>
        <w:ind w:left="1416"/>
        <w:jc w:val="both"/>
        <w:rPr>
          <w:rFonts w:ascii="Calibri" w:hAnsi="Calibri" w:cs="Calibri"/>
          <w:color w:val="000000"/>
        </w:rPr>
      </w:pPr>
    </w:p>
    <w:p w:rsidRPr="00A27F5B" w:rsidR="006D6026" w:rsidP="00460065" w:rsidRDefault="002C32E9" w14:paraId="08FC45DA" w14:textId="7074F0CB">
      <w:pPr>
        <w:numPr>
          <w:ilvl w:val="1"/>
          <w:numId w:val="6"/>
        </w:numPr>
        <w:jc w:val="both"/>
        <w:rPr>
          <w:rFonts w:ascii="Calibri" w:hAnsi="Calibri" w:cs="Calibri"/>
          <w:b/>
          <w:color w:val="000000"/>
        </w:rPr>
      </w:pPr>
      <w:r w:rsidRPr="00A27F5B">
        <w:rPr>
          <w:rFonts w:ascii="Calibri" w:hAnsi="Calibri" w:cs="Calibri"/>
          <w:b/>
          <w:color w:val="000000"/>
        </w:rPr>
        <w:t>LISTA DE HERRAMIENTAS PARA PERSONAL DE MANTENIMIENTO</w:t>
      </w:r>
      <w:r w:rsidRPr="00A27F5B" w:rsidR="009E10FB">
        <w:rPr>
          <w:rFonts w:ascii="Calibri" w:hAnsi="Calibri" w:cs="Calibri"/>
          <w:b/>
          <w:color w:val="000000"/>
        </w:rPr>
        <w:t xml:space="preserve">; </w:t>
      </w:r>
      <w:r w:rsidRPr="00A27F5B" w:rsidR="009E10FB">
        <w:rPr>
          <w:rFonts w:ascii="Calibri" w:hAnsi="Calibri" w:cs="Calibri"/>
          <w:bCs/>
          <w:color w:val="000000"/>
        </w:rPr>
        <w:t xml:space="preserve">A continuación, se detallan las </w:t>
      </w:r>
      <w:r w:rsidRPr="00A27F5B">
        <w:rPr>
          <w:rFonts w:ascii="Calibri" w:hAnsi="Calibri" w:cs="Calibri"/>
          <w:bCs/>
          <w:color w:val="000000"/>
        </w:rPr>
        <w:t>herramientas mínimas con las que debe de contar un mecánico para ejecutar sus tareas de mantenimiento</w:t>
      </w:r>
      <w:r w:rsidRPr="00A27F5B" w:rsidR="009E10FB">
        <w:rPr>
          <w:rFonts w:ascii="Calibri" w:hAnsi="Calibri" w:cs="Calibri"/>
          <w:bCs/>
          <w:color w:val="000000"/>
        </w:rPr>
        <w:t xml:space="preserve"> las cuales estarán</w:t>
      </w:r>
      <w:r w:rsidRPr="00A27F5B">
        <w:rPr>
          <w:rFonts w:ascii="Calibri" w:hAnsi="Calibri" w:cs="Calibri"/>
          <w:bCs/>
          <w:color w:val="000000"/>
        </w:rPr>
        <w:t xml:space="preserve"> bajo </w:t>
      </w:r>
      <w:r w:rsidRPr="00A27F5B" w:rsidR="009E10FB">
        <w:rPr>
          <w:rFonts w:ascii="Calibri" w:hAnsi="Calibri" w:cs="Calibri"/>
          <w:bCs/>
          <w:color w:val="000000"/>
        </w:rPr>
        <w:t xml:space="preserve">su </w:t>
      </w:r>
      <w:r w:rsidRPr="00A27F5B">
        <w:rPr>
          <w:rFonts w:ascii="Calibri" w:hAnsi="Calibri" w:cs="Calibri"/>
          <w:bCs/>
          <w:color w:val="000000"/>
        </w:rPr>
        <w:t>responsabilidad</w:t>
      </w:r>
      <w:r w:rsidRPr="00A27F5B" w:rsidR="00BD1958">
        <w:rPr>
          <w:rFonts w:ascii="Calibri" w:hAnsi="Calibri" w:cs="Calibri"/>
          <w:bCs/>
          <w:color w:val="000000"/>
        </w:rPr>
        <w:t xml:space="preserve"> y estarán registradas en el formato </w:t>
      </w:r>
      <w:r w:rsidRPr="00A27F5B" w:rsidR="00C803CD">
        <w:rPr>
          <w:rFonts w:ascii="Calibri" w:hAnsi="Calibri" w:cs="Calibri"/>
          <w:b/>
          <w:bCs/>
          <w:color w:val="000000"/>
        </w:rPr>
        <w:t>NI</w:t>
      </w:r>
      <w:r w:rsidRPr="00A27F5B" w:rsidR="00BD1958">
        <w:rPr>
          <w:rFonts w:ascii="Calibri" w:hAnsi="Calibri" w:cs="Calibri"/>
          <w:b/>
          <w:bCs/>
          <w:color w:val="000000"/>
        </w:rPr>
        <w:t>-F-M-28</w:t>
      </w:r>
      <w:r w:rsidRPr="00A27F5B" w:rsidR="00E15714">
        <w:rPr>
          <w:rFonts w:ascii="Calibri" w:hAnsi="Calibri" w:cs="Calibri"/>
          <w:b/>
          <w:bCs/>
          <w:color w:val="000000"/>
        </w:rPr>
        <w:t xml:space="preserve"> CONTROL DE HERRAMIENTAS</w:t>
      </w:r>
      <w:r w:rsidR="00F45F27">
        <w:rPr>
          <w:rFonts w:ascii="Calibri" w:hAnsi="Calibri" w:cs="Calibri"/>
          <w:b/>
          <w:bCs/>
          <w:color w:val="000000"/>
        </w:rPr>
        <w:t>.</w:t>
      </w:r>
      <w:r w:rsidRPr="00A27F5B" w:rsidR="00BD1958">
        <w:rPr>
          <w:rFonts w:ascii="Calibri" w:hAnsi="Calibri" w:cs="Calibri"/>
          <w:b/>
          <w:color w:val="000000"/>
        </w:rPr>
        <w:t xml:space="preserve"> </w:t>
      </w:r>
      <w:r w:rsidRPr="00A27F5B" w:rsidR="00BD1958">
        <w:rPr>
          <w:rFonts w:ascii="Calibri" w:hAnsi="Calibri" w:cs="Calibri"/>
          <w:color w:val="000000"/>
        </w:rPr>
        <w:t>Las herramientas serán</w:t>
      </w:r>
      <w:r w:rsidRPr="00A27F5B" w:rsidR="009E10FB">
        <w:rPr>
          <w:rFonts w:ascii="Calibri" w:hAnsi="Calibri" w:cs="Calibri"/>
          <w:bCs/>
          <w:color w:val="000000"/>
        </w:rPr>
        <w:t xml:space="preserve"> inspeccionadas </w:t>
      </w:r>
      <w:r w:rsidRPr="00A27F5B" w:rsidR="00BD1958">
        <w:rPr>
          <w:rFonts w:ascii="Calibri" w:hAnsi="Calibri" w:cs="Calibri"/>
          <w:bCs/>
          <w:color w:val="000000"/>
        </w:rPr>
        <w:t xml:space="preserve">de forma mensual </w:t>
      </w:r>
      <w:r w:rsidRPr="00A27F5B" w:rsidR="009E10FB">
        <w:rPr>
          <w:rFonts w:ascii="Calibri" w:hAnsi="Calibri" w:cs="Calibri"/>
          <w:bCs/>
          <w:color w:val="000000"/>
        </w:rPr>
        <w:t>y quedará documentada</w:t>
      </w:r>
      <w:r w:rsidRPr="00A27F5B" w:rsidR="009E10FB">
        <w:rPr>
          <w:rFonts w:ascii="Calibri" w:hAnsi="Calibri" w:cs="Calibri"/>
          <w:color w:val="000000"/>
        </w:rPr>
        <w:t xml:space="preserve"> en el formato </w:t>
      </w:r>
      <w:r w:rsidRPr="00A27F5B" w:rsidR="00C803CD">
        <w:rPr>
          <w:rFonts w:ascii="Calibri" w:hAnsi="Calibri" w:cs="Calibri"/>
          <w:b/>
          <w:bCs/>
          <w:color w:val="000000"/>
        </w:rPr>
        <w:t>NI</w:t>
      </w:r>
      <w:r w:rsidRPr="00A27F5B" w:rsidR="009E10FB">
        <w:rPr>
          <w:rFonts w:ascii="Calibri" w:hAnsi="Calibri" w:cs="Calibri"/>
          <w:b/>
          <w:bCs/>
          <w:color w:val="000000"/>
        </w:rPr>
        <w:t>-F-M-30 INSPECCION DE HERRAMIENTA Y EQUIPO</w:t>
      </w:r>
      <w:r w:rsidR="00170E0A">
        <w:rPr>
          <w:rFonts w:ascii="Calibri" w:hAnsi="Calibri" w:cs="Calibri"/>
          <w:b/>
          <w:bCs/>
          <w:color w:val="000000"/>
        </w:rPr>
        <w:t xml:space="preserve"> </w:t>
      </w:r>
      <w:r w:rsidRPr="00170E0A" w:rsidR="00170E0A">
        <w:rPr>
          <w:rFonts w:ascii="Calibri" w:hAnsi="Calibri" w:cs="Calibri"/>
          <w:color w:val="000000"/>
        </w:rPr>
        <w:t>y en el</w:t>
      </w:r>
      <w:r w:rsidR="00170E0A">
        <w:rPr>
          <w:rFonts w:ascii="Calibri" w:hAnsi="Calibri" w:cs="Calibri"/>
          <w:b/>
          <w:bCs/>
          <w:color w:val="000000"/>
        </w:rPr>
        <w:t xml:space="preserve"> NI-F-M-23 FORMATO INSPECCION DE HERRAMIENTAS ELECTRICAS</w:t>
      </w:r>
      <w:r w:rsidRPr="00A27F5B" w:rsidR="009E10FB">
        <w:rPr>
          <w:rFonts w:ascii="Calibri" w:hAnsi="Calibri" w:cs="Calibri"/>
          <w:b/>
          <w:bCs/>
          <w:color w:val="000000"/>
        </w:rPr>
        <w:t>.</w:t>
      </w:r>
      <w:r w:rsidRPr="00A27F5B" w:rsidR="009E10FB">
        <w:rPr>
          <w:rFonts w:ascii="Calibri" w:hAnsi="Calibri" w:cs="Calibri"/>
          <w:b/>
          <w:color w:val="000000"/>
        </w:rPr>
        <w:t xml:space="preserve"> </w:t>
      </w:r>
      <w:r w:rsidRPr="00A27F5B" w:rsidR="009E10FB">
        <w:rPr>
          <w:rFonts w:ascii="Calibri" w:hAnsi="Calibri" w:cs="Calibri"/>
          <w:bCs/>
          <w:color w:val="000000"/>
        </w:rPr>
        <w:t>T</w:t>
      </w:r>
      <w:r w:rsidRPr="00A27F5B">
        <w:rPr>
          <w:rFonts w:ascii="Calibri" w:hAnsi="Calibri" w:cs="Calibri"/>
          <w:bCs/>
          <w:color w:val="000000"/>
        </w:rPr>
        <w:t>am</w:t>
      </w:r>
      <w:r w:rsidRPr="00A27F5B">
        <w:rPr>
          <w:rFonts w:ascii="Calibri" w:hAnsi="Calibri" w:cs="Calibri"/>
          <w:color w:val="000000"/>
        </w:rPr>
        <w:t xml:space="preserve">bién será </w:t>
      </w:r>
      <w:r w:rsidRPr="00A27F5B" w:rsidR="00BD1958">
        <w:rPr>
          <w:rFonts w:ascii="Calibri" w:hAnsi="Calibri" w:cs="Calibri"/>
          <w:color w:val="000000"/>
        </w:rPr>
        <w:t xml:space="preserve">el </w:t>
      </w:r>
      <w:r w:rsidRPr="00A27F5B">
        <w:rPr>
          <w:rFonts w:ascii="Calibri" w:hAnsi="Calibri" w:cs="Calibri"/>
          <w:color w:val="000000"/>
        </w:rPr>
        <w:t xml:space="preserve">responsable de </w:t>
      </w:r>
      <w:r w:rsidRPr="00A27F5B" w:rsidR="00B11D6E">
        <w:rPr>
          <w:rFonts w:ascii="Calibri" w:hAnsi="Calibri" w:cs="Calibri"/>
          <w:color w:val="000000"/>
        </w:rPr>
        <w:t>realizar el</w:t>
      </w:r>
      <w:r w:rsidRPr="00A27F5B" w:rsidR="009E10FB">
        <w:rPr>
          <w:rFonts w:ascii="Calibri" w:hAnsi="Calibri" w:cs="Calibri"/>
          <w:color w:val="000000"/>
        </w:rPr>
        <w:t xml:space="preserve"> </w:t>
      </w:r>
      <w:r w:rsidRPr="00A27F5B">
        <w:rPr>
          <w:rFonts w:ascii="Calibri" w:hAnsi="Calibri" w:cs="Calibri"/>
          <w:color w:val="000000"/>
        </w:rPr>
        <w:t xml:space="preserve">requerimiento con su </w:t>
      </w:r>
      <w:r w:rsidRPr="00A27F5B" w:rsidR="00E15231">
        <w:rPr>
          <w:rFonts w:ascii="Calibri" w:hAnsi="Calibri" w:cs="Calibri"/>
          <w:color w:val="000000"/>
        </w:rPr>
        <w:t>jefe</w:t>
      </w:r>
      <w:r w:rsidRPr="00A27F5B">
        <w:rPr>
          <w:rFonts w:ascii="Calibri" w:hAnsi="Calibri" w:cs="Calibri"/>
          <w:color w:val="000000"/>
        </w:rPr>
        <w:t xml:space="preserve"> inmediato</w:t>
      </w:r>
      <w:r w:rsidRPr="00A27F5B" w:rsidR="009E10FB">
        <w:rPr>
          <w:rFonts w:ascii="Calibri" w:hAnsi="Calibri" w:cs="Calibri"/>
          <w:color w:val="000000"/>
        </w:rPr>
        <w:t xml:space="preserve"> cuando necesite reemplazar o adquirir una nueva herramienta.</w:t>
      </w:r>
    </w:p>
    <w:p w:rsidRPr="00A27F5B" w:rsidR="00C01B7D" w:rsidP="00C01B7D" w:rsidRDefault="00C01B7D" w14:paraId="4D0E280B" w14:textId="77777777">
      <w:pPr>
        <w:jc w:val="both"/>
        <w:rPr>
          <w:rFonts w:ascii="Calibri" w:hAnsi="Calibri" w:cs="Calibri"/>
          <w:b/>
          <w:color w:val="000000"/>
        </w:rPr>
      </w:pPr>
    </w:p>
    <w:p w:rsidRPr="00A27F5B" w:rsidR="004C67FB" w:rsidP="002C32E9" w:rsidRDefault="004C67FB" w14:paraId="51108480" w14:textId="77777777">
      <w:pPr>
        <w:ind w:left="1416"/>
        <w:jc w:val="both"/>
        <w:rPr>
          <w:rFonts w:ascii="Calibri" w:hAnsi="Calibri" w:cs="Calibri"/>
          <w:color w:val="000000"/>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508"/>
        <w:gridCol w:w="1278"/>
      </w:tblGrid>
      <w:tr w:rsidRPr="00A27F5B" w:rsidR="002C32E9" w:rsidTr="002C32E9" w14:paraId="7260E254" w14:textId="77777777">
        <w:trPr>
          <w:jc w:val="center"/>
        </w:trPr>
        <w:tc>
          <w:tcPr>
            <w:tcW w:w="0" w:type="auto"/>
            <w:shd w:val="clear" w:color="auto" w:fill="D9D9D9"/>
          </w:tcPr>
          <w:p w:rsidRPr="00A27F5B" w:rsidR="002C32E9" w:rsidP="00415792" w:rsidRDefault="002C32E9" w14:paraId="01B80735" w14:textId="77777777">
            <w:pPr>
              <w:ind w:left="720"/>
              <w:jc w:val="center"/>
              <w:rPr>
                <w:rFonts w:ascii="Calibri" w:hAnsi="Calibri" w:cs="Calibri"/>
                <w:b/>
                <w:color w:val="000000"/>
                <w:lang w:val="es-CO"/>
              </w:rPr>
            </w:pPr>
            <w:r w:rsidRPr="00A27F5B">
              <w:rPr>
                <w:rFonts w:ascii="Calibri" w:hAnsi="Calibri" w:cs="Calibri"/>
                <w:b/>
                <w:color w:val="000000"/>
                <w:lang w:val="es-CO"/>
              </w:rPr>
              <w:t>DESCRIPCIÓN</w:t>
            </w:r>
          </w:p>
        </w:tc>
        <w:tc>
          <w:tcPr>
            <w:tcW w:w="0" w:type="auto"/>
            <w:shd w:val="clear" w:color="auto" w:fill="D9D9D9"/>
          </w:tcPr>
          <w:p w:rsidRPr="00A27F5B" w:rsidR="002C32E9" w:rsidP="00415792" w:rsidRDefault="002C32E9" w14:paraId="0BF93487" w14:textId="77777777">
            <w:pPr>
              <w:jc w:val="center"/>
              <w:rPr>
                <w:rFonts w:ascii="Calibri" w:hAnsi="Calibri" w:cs="Calibri"/>
                <w:b/>
                <w:color w:val="000000"/>
                <w:lang w:val="es-CO"/>
              </w:rPr>
            </w:pPr>
            <w:r w:rsidRPr="00A27F5B">
              <w:rPr>
                <w:rFonts w:ascii="Calibri" w:hAnsi="Calibri" w:cs="Calibri"/>
                <w:b/>
                <w:color w:val="000000"/>
                <w:lang w:val="es-CO"/>
              </w:rPr>
              <w:t>CANTIDAD</w:t>
            </w:r>
          </w:p>
        </w:tc>
      </w:tr>
      <w:tr w:rsidRPr="00A27F5B" w:rsidR="002C32E9" w:rsidTr="002C32E9" w14:paraId="5EBB35F8" w14:textId="77777777">
        <w:trPr>
          <w:jc w:val="center"/>
        </w:trPr>
        <w:tc>
          <w:tcPr>
            <w:tcW w:w="0" w:type="auto"/>
          </w:tcPr>
          <w:p w:rsidRPr="00A27F5B" w:rsidR="002C32E9" w:rsidP="00037424" w:rsidRDefault="002C32E9" w14:paraId="09D7A5B3" w14:textId="77777777">
            <w:pPr>
              <w:jc w:val="both"/>
              <w:rPr>
                <w:rFonts w:ascii="Calibri" w:hAnsi="Calibri" w:cs="Calibri"/>
                <w:color w:val="000000"/>
                <w:lang w:val="es-CO"/>
              </w:rPr>
            </w:pPr>
            <w:r w:rsidRPr="00A27F5B">
              <w:rPr>
                <w:rFonts w:ascii="Calibri" w:hAnsi="Calibri" w:cs="Calibri"/>
                <w:color w:val="000000"/>
                <w:lang w:val="es-CO"/>
              </w:rPr>
              <w:t xml:space="preserve">Juego de llaves </w:t>
            </w:r>
            <w:r w:rsidRPr="00A27F5B" w:rsidR="00037424">
              <w:rPr>
                <w:rFonts w:ascii="Calibri" w:hAnsi="Calibri" w:cs="Calibri"/>
                <w:color w:val="000000"/>
                <w:lang w:val="es-CO"/>
              </w:rPr>
              <w:t>mixtas</w:t>
            </w:r>
            <w:r w:rsidRPr="00A27F5B">
              <w:rPr>
                <w:rFonts w:ascii="Calibri" w:hAnsi="Calibri" w:cs="Calibri"/>
                <w:color w:val="000000"/>
                <w:lang w:val="es-CO"/>
              </w:rPr>
              <w:t xml:space="preserve"> pulgadas de la 3/8</w:t>
            </w:r>
            <w:r w:rsidRPr="00A27F5B" w:rsidR="005E3FF2">
              <w:rPr>
                <w:rFonts w:ascii="Calibri" w:hAnsi="Calibri" w:cs="Calibri"/>
                <w:color w:val="000000"/>
                <w:lang w:val="es-CO"/>
              </w:rPr>
              <w:t>”</w:t>
            </w:r>
            <w:r w:rsidRPr="00A27F5B">
              <w:rPr>
                <w:rFonts w:ascii="Calibri" w:hAnsi="Calibri" w:cs="Calibri"/>
                <w:color w:val="000000"/>
                <w:lang w:val="es-CO"/>
              </w:rPr>
              <w:t xml:space="preserve"> a la 1</w:t>
            </w:r>
            <w:r w:rsidRPr="00A27F5B" w:rsidR="005E3FF2">
              <w:rPr>
                <w:rFonts w:ascii="Calibri" w:hAnsi="Calibri" w:cs="Calibri"/>
                <w:color w:val="000000"/>
                <w:lang w:val="es-CO"/>
              </w:rPr>
              <w:t xml:space="preserve"> </w:t>
            </w:r>
            <w:r w:rsidRPr="00A27F5B">
              <w:rPr>
                <w:rFonts w:ascii="Calibri" w:hAnsi="Calibri" w:cs="Calibri"/>
                <w:color w:val="000000"/>
                <w:lang w:val="es-CO"/>
              </w:rPr>
              <w:t>1/4</w:t>
            </w:r>
            <w:r w:rsidRPr="00A27F5B" w:rsidR="005E3FF2">
              <w:rPr>
                <w:rFonts w:ascii="Calibri" w:hAnsi="Calibri" w:cs="Calibri"/>
                <w:color w:val="000000"/>
                <w:lang w:val="es-CO"/>
              </w:rPr>
              <w:t>”</w:t>
            </w:r>
          </w:p>
        </w:tc>
        <w:tc>
          <w:tcPr>
            <w:tcW w:w="0" w:type="auto"/>
          </w:tcPr>
          <w:p w:rsidRPr="00A27F5B" w:rsidR="002C32E9" w:rsidP="002C32E9" w:rsidRDefault="00037424" w14:paraId="30FC6BAA" w14:textId="77777777">
            <w:pPr>
              <w:ind w:left="720"/>
              <w:jc w:val="both"/>
              <w:rPr>
                <w:rFonts w:ascii="Calibri" w:hAnsi="Calibri" w:cs="Calibri"/>
                <w:color w:val="000000"/>
                <w:lang w:val="es-CO"/>
              </w:rPr>
            </w:pPr>
            <w:r w:rsidRPr="00A27F5B">
              <w:rPr>
                <w:rFonts w:ascii="Calibri" w:hAnsi="Calibri" w:cs="Calibri"/>
                <w:color w:val="000000"/>
                <w:lang w:val="es-CO"/>
              </w:rPr>
              <w:t>1</w:t>
            </w:r>
          </w:p>
        </w:tc>
      </w:tr>
      <w:tr w:rsidRPr="00A27F5B" w:rsidR="002C32E9" w:rsidTr="002C32E9" w14:paraId="63E1D9B6" w14:textId="77777777">
        <w:trPr>
          <w:jc w:val="center"/>
        </w:trPr>
        <w:tc>
          <w:tcPr>
            <w:tcW w:w="0" w:type="auto"/>
          </w:tcPr>
          <w:p w:rsidRPr="00A27F5B" w:rsidR="002C32E9" w:rsidP="002C32E9" w:rsidRDefault="00037424" w14:paraId="4F12436F" w14:textId="77777777">
            <w:pPr>
              <w:jc w:val="both"/>
              <w:rPr>
                <w:rFonts w:ascii="Calibri" w:hAnsi="Calibri" w:cs="Calibri"/>
                <w:color w:val="000000"/>
                <w:lang w:val="es-CO"/>
              </w:rPr>
            </w:pPr>
            <w:r w:rsidRPr="00A27F5B">
              <w:rPr>
                <w:rFonts w:ascii="Calibri" w:hAnsi="Calibri" w:cs="Calibri"/>
                <w:color w:val="000000"/>
                <w:lang w:val="es-CO"/>
              </w:rPr>
              <w:t>Juego de llaves mixtas milímetros de la 10 a la 32</w:t>
            </w:r>
          </w:p>
        </w:tc>
        <w:tc>
          <w:tcPr>
            <w:tcW w:w="0" w:type="auto"/>
          </w:tcPr>
          <w:p w:rsidRPr="00A27F5B" w:rsidR="002C32E9" w:rsidP="002C32E9" w:rsidRDefault="00037424" w14:paraId="0AB1D916" w14:textId="77777777">
            <w:pPr>
              <w:ind w:left="720"/>
              <w:jc w:val="both"/>
              <w:rPr>
                <w:rFonts w:ascii="Calibri" w:hAnsi="Calibri" w:cs="Calibri"/>
                <w:color w:val="000000"/>
                <w:lang w:val="es-CO"/>
              </w:rPr>
            </w:pPr>
            <w:r w:rsidRPr="00A27F5B">
              <w:rPr>
                <w:rFonts w:ascii="Calibri" w:hAnsi="Calibri" w:cs="Calibri"/>
                <w:color w:val="000000"/>
                <w:lang w:val="es-CO"/>
              </w:rPr>
              <w:t>1</w:t>
            </w:r>
          </w:p>
        </w:tc>
      </w:tr>
      <w:tr w:rsidRPr="00A27F5B" w:rsidR="002C32E9" w:rsidTr="002C32E9" w14:paraId="5D5A1023" w14:textId="77777777">
        <w:trPr>
          <w:jc w:val="center"/>
        </w:trPr>
        <w:tc>
          <w:tcPr>
            <w:tcW w:w="0" w:type="auto"/>
          </w:tcPr>
          <w:p w:rsidRPr="00A27F5B" w:rsidR="002C32E9" w:rsidP="00037424" w:rsidRDefault="002C32E9" w14:paraId="6A6A0836" w14:textId="77777777">
            <w:pPr>
              <w:jc w:val="both"/>
              <w:rPr>
                <w:rFonts w:ascii="Calibri" w:hAnsi="Calibri" w:cs="Calibri"/>
                <w:color w:val="000000"/>
                <w:lang w:val="es-CO"/>
              </w:rPr>
            </w:pPr>
            <w:r w:rsidRPr="00A27F5B">
              <w:rPr>
                <w:rFonts w:ascii="Calibri" w:hAnsi="Calibri" w:cs="Calibri"/>
                <w:color w:val="000000"/>
                <w:lang w:val="es-CO"/>
              </w:rPr>
              <w:t xml:space="preserve">Juego de copas </w:t>
            </w:r>
            <w:r w:rsidRPr="00A27F5B" w:rsidR="005B1E8F">
              <w:rPr>
                <w:rFonts w:ascii="Calibri" w:hAnsi="Calibri" w:cs="Calibri"/>
                <w:color w:val="000000"/>
                <w:lang w:val="es-CO"/>
              </w:rPr>
              <w:t>en milímetros</w:t>
            </w:r>
            <w:r w:rsidRPr="00A27F5B" w:rsidR="00037424">
              <w:rPr>
                <w:rFonts w:ascii="Calibri" w:hAnsi="Calibri" w:cs="Calibri"/>
                <w:color w:val="000000"/>
                <w:lang w:val="es-CO"/>
              </w:rPr>
              <w:t xml:space="preserve"> de la 6 a la 22 raíz de 1</w:t>
            </w:r>
            <w:r w:rsidRPr="00A27F5B">
              <w:rPr>
                <w:rFonts w:ascii="Calibri" w:hAnsi="Calibri" w:cs="Calibri"/>
                <w:color w:val="000000"/>
                <w:lang w:val="es-CO"/>
              </w:rPr>
              <w:t>/</w:t>
            </w:r>
            <w:r w:rsidRPr="00A27F5B" w:rsidR="00037424">
              <w:rPr>
                <w:rFonts w:ascii="Calibri" w:hAnsi="Calibri" w:cs="Calibri"/>
                <w:color w:val="000000"/>
                <w:lang w:val="es-CO"/>
              </w:rPr>
              <w:t>2</w:t>
            </w:r>
            <w:r w:rsidRPr="00A27F5B" w:rsidR="005E3FF2">
              <w:rPr>
                <w:rFonts w:ascii="Calibri" w:hAnsi="Calibri" w:cs="Calibri"/>
                <w:color w:val="000000"/>
                <w:lang w:val="es-CO"/>
              </w:rPr>
              <w:t>”</w:t>
            </w:r>
          </w:p>
        </w:tc>
        <w:tc>
          <w:tcPr>
            <w:tcW w:w="0" w:type="auto"/>
          </w:tcPr>
          <w:p w:rsidRPr="00A27F5B" w:rsidR="002C32E9" w:rsidP="002C32E9" w:rsidRDefault="00037424" w14:paraId="00C9EB71" w14:textId="77777777">
            <w:pPr>
              <w:ind w:left="720"/>
              <w:jc w:val="both"/>
              <w:rPr>
                <w:rFonts w:ascii="Calibri" w:hAnsi="Calibri" w:cs="Calibri"/>
                <w:color w:val="000000"/>
                <w:lang w:val="es-CO"/>
              </w:rPr>
            </w:pPr>
            <w:r w:rsidRPr="00A27F5B">
              <w:rPr>
                <w:rFonts w:ascii="Calibri" w:hAnsi="Calibri" w:cs="Calibri"/>
                <w:color w:val="000000"/>
                <w:lang w:val="es-CO"/>
              </w:rPr>
              <w:t>1</w:t>
            </w:r>
          </w:p>
        </w:tc>
      </w:tr>
      <w:tr w:rsidRPr="00A27F5B" w:rsidR="002C32E9" w:rsidTr="002C32E9" w14:paraId="153E9EFE" w14:textId="77777777">
        <w:trPr>
          <w:jc w:val="center"/>
        </w:trPr>
        <w:tc>
          <w:tcPr>
            <w:tcW w:w="0" w:type="auto"/>
          </w:tcPr>
          <w:p w:rsidRPr="00A27F5B" w:rsidR="002C32E9" w:rsidP="005E3FF2" w:rsidRDefault="002C32E9" w14:paraId="6329F07F" w14:textId="77777777">
            <w:pPr>
              <w:jc w:val="both"/>
              <w:rPr>
                <w:rFonts w:ascii="Calibri" w:hAnsi="Calibri" w:cs="Calibri"/>
                <w:color w:val="000000"/>
                <w:lang w:val="es-CO"/>
              </w:rPr>
            </w:pPr>
            <w:r w:rsidRPr="00A27F5B">
              <w:rPr>
                <w:rFonts w:ascii="Calibri" w:hAnsi="Calibri" w:cs="Calibri"/>
                <w:color w:val="000000"/>
                <w:lang w:val="es-CO"/>
              </w:rPr>
              <w:t>Jue</w:t>
            </w:r>
            <w:r w:rsidRPr="00A27F5B" w:rsidR="00037424">
              <w:rPr>
                <w:rFonts w:ascii="Calibri" w:hAnsi="Calibri" w:cs="Calibri"/>
                <w:color w:val="000000"/>
                <w:lang w:val="es-CO"/>
              </w:rPr>
              <w:t xml:space="preserve">go de copas en pulgadas de la 5/16 </w:t>
            </w:r>
            <w:r w:rsidRPr="00A27F5B">
              <w:rPr>
                <w:rFonts w:ascii="Calibri" w:hAnsi="Calibri" w:cs="Calibri"/>
                <w:color w:val="000000"/>
                <w:lang w:val="es-CO"/>
              </w:rPr>
              <w:t>a la de 1</w:t>
            </w:r>
            <w:r w:rsidRPr="00A27F5B" w:rsidR="005E3FF2">
              <w:rPr>
                <w:rFonts w:ascii="Calibri" w:hAnsi="Calibri" w:cs="Calibri"/>
                <w:color w:val="000000"/>
                <w:lang w:val="es-CO"/>
              </w:rPr>
              <w:t xml:space="preserve"> 1/4”</w:t>
            </w:r>
            <w:r w:rsidRPr="00A27F5B">
              <w:rPr>
                <w:rFonts w:ascii="Calibri" w:hAnsi="Calibri" w:cs="Calibri"/>
                <w:color w:val="000000"/>
                <w:lang w:val="es-CO"/>
              </w:rPr>
              <w:t xml:space="preserve"> raíz de </w:t>
            </w:r>
            <w:r w:rsidRPr="00A27F5B" w:rsidR="005E3FF2">
              <w:rPr>
                <w:rFonts w:ascii="Calibri" w:hAnsi="Calibri" w:cs="Calibri"/>
                <w:color w:val="000000"/>
                <w:lang w:val="es-CO"/>
              </w:rPr>
              <w:t>1/2”</w:t>
            </w:r>
          </w:p>
        </w:tc>
        <w:tc>
          <w:tcPr>
            <w:tcW w:w="0" w:type="auto"/>
          </w:tcPr>
          <w:p w:rsidRPr="00A27F5B" w:rsidR="002C32E9" w:rsidP="002C32E9" w:rsidRDefault="00037424" w14:paraId="5AFC1F03" w14:textId="77777777">
            <w:pPr>
              <w:ind w:left="720"/>
              <w:jc w:val="both"/>
              <w:rPr>
                <w:rFonts w:ascii="Calibri" w:hAnsi="Calibri" w:cs="Calibri"/>
                <w:color w:val="000000"/>
                <w:lang w:val="es-CO"/>
              </w:rPr>
            </w:pPr>
            <w:r w:rsidRPr="00A27F5B">
              <w:rPr>
                <w:rFonts w:ascii="Calibri" w:hAnsi="Calibri" w:cs="Calibri"/>
                <w:color w:val="000000"/>
                <w:lang w:val="es-CO"/>
              </w:rPr>
              <w:t>1</w:t>
            </w:r>
          </w:p>
        </w:tc>
      </w:tr>
      <w:tr w:rsidRPr="00A27F5B" w:rsidR="002C32E9" w:rsidTr="002C32E9" w14:paraId="00ECF402" w14:textId="77777777">
        <w:trPr>
          <w:jc w:val="center"/>
        </w:trPr>
        <w:tc>
          <w:tcPr>
            <w:tcW w:w="0" w:type="auto"/>
          </w:tcPr>
          <w:p w:rsidRPr="00A27F5B" w:rsidR="002C32E9" w:rsidP="002C32E9" w:rsidRDefault="002C32E9" w14:paraId="1E663524" w14:textId="77777777">
            <w:pPr>
              <w:jc w:val="both"/>
              <w:rPr>
                <w:rFonts w:ascii="Calibri" w:hAnsi="Calibri" w:cs="Calibri"/>
                <w:color w:val="000000"/>
                <w:lang w:val="es-CO"/>
              </w:rPr>
            </w:pPr>
            <w:r w:rsidRPr="00A27F5B">
              <w:rPr>
                <w:rFonts w:ascii="Calibri" w:hAnsi="Calibri" w:cs="Calibri"/>
                <w:color w:val="000000"/>
                <w:lang w:val="es-CO"/>
              </w:rPr>
              <w:t xml:space="preserve">Juego de destornilladores </w:t>
            </w:r>
            <w:r w:rsidRPr="00A27F5B" w:rsidR="00B06CAE">
              <w:rPr>
                <w:rFonts w:ascii="Calibri" w:hAnsi="Calibri" w:cs="Calibri"/>
                <w:color w:val="000000"/>
                <w:lang w:val="es-CO"/>
              </w:rPr>
              <w:t>estándar</w:t>
            </w:r>
          </w:p>
        </w:tc>
        <w:tc>
          <w:tcPr>
            <w:tcW w:w="0" w:type="auto"/>
          </w:tcPr>
          <w:p w:rsidRPr="00A27F5B" w:rsidR="002C32E9" w:rsidP="002C32E9" w:rsidRDefault="002C32E9" w14:paraId="521168C3" w14:textId="77777777">
            <w:pPr>
              <w:ind w:left="720"/>
              <w:jc w:val="both"/>
              <w:rPr>
                <w:rFonts w:ascii="Calibri" w:hAnsi="Calibri" w:cs="Calibri"/>
                <w:color w:val="000000"/>
                <w:lang w:val="es-CO"/>
              </w:rPr>
            </w:pPr>
            <w:r w:rsidRPr="00A27F5B">
              <w:rPr>
                <w:rFonts w:ascii="Calibri" w:hAnsi="Calibri" w:cs="Calibri"/>
                <w:color w:val="000000"/>
                <w:lang w:val="es-CO"/>
              </w:rPr>
              <w:t>1</w:t>
            </w:r>
          </w:p>
        </w:tc>
      </w:tr>
      <w:tr w:rsidRPr="00A27F5B" w:rsidR="002C32E9" w:rsidTr="002C32E9" w14:paraId="25D16109" w14:textId="77777777">
        <w:trPr>
          <w:jc w:val="center"/>
        </w:trPr>
        <w:tc>
          <w:tcPr>
            <w:tcW w:w="0" w:type="auto"/>
          </w:tcPr>
          <w:p w:rsidRPr="00A27F5B" w:rsidR="002C32E9" w:rsidP="002C32E9" w:rsidRDefault="002C32E9" w14:paraId="1D59AB2C" w14:textId="77777777">
            <w:pPr>
              <w:jc w:val="both"/>
              <w:rPr>
                <w:rFonts w:ascii="Calibri" w:hAnsi="Calibri" w:cs="Calibri"/>
                <w:color w:val="000000"/>
                <w:lang w:val="es-CO"/>
              </w:rPr>
            </w:pPr>
            <w:r w:rsidRPr="00A27F5B">
              <w:rPr>
                <w:rFonts w:ascii="Calibri" w:hAnsi="Calibri" w:cs="Calibri"/>
                <w:color w:val="000000"/>
                <w:lang w:val="es-CO"/>
              </w:rPr>
              <w:lastRenderedPageBreak/>
              <w:t xml:space="preserve">Juego de llaves </w:t>
            </w:r>
            <w:proofErr w:type="spellStart"/>
            <w:r w:rsidRPr="00A27F5B">
              <w:rPr>
                <w:rFonts w:ascii="Calibri" w:hAnsi="Calibri" w:cs="Calibri"/>
                <w:color w:val="000000"/>
                <w:lang w:val="es-CO"/>
              </w:rPr>
              <w:t>allen</w:t>
            </w:r>
            <w:proofErr w:type="spellEnd"/>
            <w:r w:rsidRPr="00A27F5B">
              <w:rPr>
                <w:rFonts w:ascii="Calibri" w:hAnsi="Calibri" w:cs="Calibri"/>
                <w:color w:val="000000"/>
                <w:lang w:val="es-CO"/>
              </w:rPr>
              <w:t xml:space="preserve"> milimétrico </w:t>
            </w:r>
            <w:r w:rsidRPr="00A27F5B" w:rsidR="00B06CAE">
              <w:rPr>
                <w:rFonts w:ascii="Calibri" w:hAnsi="Calibri" w:cs="Calibri"/>
                <w:color w:val="000000"/>
                <w:lang w:val="es-CO"/>
              </w:rPr>
              <w:t>estándar</w:t>
            </w:r>
          </w:p>
        </w:tc>
        <w:tc>
          <w:tcPr>
            <w:tcW w:w="0" w:type="auto"/>
          </w:tcPr>
          <w:p w:rsidRPr="00A27F5B" w:rsidR="002C32E9" w:rsidP="002C32E9" w:rsidRDefault="002C32E9" w14:paraId="1408848A" w14:textId="77777777">
            <w:pPr>
              <w:ind w:left="720"/>
              <w:jc w:val="both"/>
              <w:rPr>
                <w:rFonts w:ascii="Calibri" w:hAnsi="Calibri" w:cs="Calibri"/>
                <w:color w:val="000000"/>
                <w:lang w:val="es-CO"/>
              </w:rPr>
            </w:pPr>
            <w:r w:rsidRPr="00A27F5B">
              <w:rPr>
                <w:rFonts w:ascii="Calibri" w:hAnsi="Calibri" w:cs="Calibri"/>
                <w:color w:val="000000"/>
                <w:lang w:val="es-CO"/>
              </w:rPr>
              <w:t>1</w:t>
            </w:r>
          </w:p>
        </w:tc>
      </w:tr>
      <w:tr w:rsidRPr="00A27F5B" w:rsidR="002C32E9" w:rsidTr="002C32E9" w14:paraId="34AF8E9B" w14:textId="77777777">
        <w:trPr>
          <w:jc w:val="center"/>
        </w:trPr>
        <w:tc>
          <w:tcPr>
            <w:tcW w:w="0" w:type="auto"/>
          </w:tcPr>
          <w:p w:rsidRPr="00A27F5B" w:rsidR="002C32E9" w:rsidP="002C32E9" w:rsidRDefault="00037424" w14:paraId="6C846F9E" w14:textId="77777777">
            <w:pPr>
              <w:jc w:val="both"/>
              <w:rPr>
                <w:rFonts w:ascii="Calibri" w:hAnsi="Calibri" w:cs="Calibri"/>
                <w:color w:val="000000"/>
                <w:lang w:val="es-CO"/>
              </w:rPr>
            </w:pPr>
            <w:r w:rsidRPr="00A27F5B">
              <w:rPr>
                <w:rFonts w:ascii="Calibri" w:hAnsi="Calibri" w:cs="Calibri"/>
                <w:color w:val="000000"/>
                <w:lang w:val="es-CO"/>
              </w:rPr>
              <w:t>Juego de pinzas para pines recta, en L, pinza de punta</w:t>
            </w:r>
          </w:p>
        </w:tc>
        <w:tc>
          <w:tcPr>
            <w:tcW w:w="0" w:type="auto"/>
          </w:tcPr>
          <w:p w:rsidRPr="00A27F5B" w:rsidR="002C32E9" w:rsidP="002C32E9" w:rsidRDefault="002C32E9" w14:paraId="2FBB04B0" w14:textId="77777777">
            <w:pPr>
              <w:ind w:left="720"/>
              <w:jc w:val="both"/>
              <w:rPr>
                <w:rFonts w:ascii="Calibri" w:hAnsi="Calibri" w:cs="Calibri"/>
                <w:color w:val="000000"/>
                <w:lang w:val="es-CO"/>
              </w:rPr>
            </w:pPr>
            <w:r w:rsidRPr="00A27F5B">
              <w:rPr>
                <w:rFonts w:ascii="Calibri" w:hAnsi="Calibri" w:cs="Calibri"/>
                <w:color w:val="000000"/>
                <w:lang w:val="es-CO"/>
              </w:rPr>
              <w:t>1</w:t>
            </w:r>
          </w:p>
        </w:tc>
      </w:tr>
      <w:tr w:rsidRPr="00A27F5B" w:rsidR="002C32E9" w:rsidTr="002C32E9" w14:paraId="5061C423" w14:textId="77777777">
        <w:trPr>
          <w:jc w:val="center"/>
        </w:trPr>
        <w:tc>
          <w:tcPr>
            <w:tcW w:w="0" w:type="auto"/>
          </w:tcPr>
          <w:p w:rsidRPr="00A27F5B" w:rsidR="002C32E9" w:rsidP="002C32E9" w:rsidRDefault="00037424" w14:paraId="4DFEB2C4" w14:textId="77777777">
            <w:pPr>
              <w:jc w:val="both"/>
              <w:rPr>
                <w:rFonts w:ascii="Calibri" w:hAnsi="Calibri" w:cs="Calibri"/>
                <w:color w:val="000000"/>
                <w:lang w:val="es-CO"/>
              </w:rPr>
            </w:pPr>
            <w:r w:rsidRPr="00A27F5B">
              <w:rPr>
                <w:rFonts w:ascii="Calibri" w:hAnsi="Calibri" w:cs="Calibri"/>
                <w:color w:val="000000"/>
                <w:lang w:val="es-CO"/>
              </w:rPr>
              <w:t xml:space="preserve">Juego de alicates </w:t>
            </w:r>
          </w:p>
        </w:tc>
        <w:tc>
          <w:tcPr>
            <w:tcW w:w="0" w:type="auto"/>
          </w:tcPr>
          <w:p w:rsidRPr="00A27F5B" w:rsidR="002C32E9" w:rsidP="002C32E9" w:rsidRDefault="002C32E9" w14:paraId="3F1CD69B" w14:textId="77777777">
            <w:pPr>
              <w:ind w:left="720"/>
              <w:jc w:val="both"/>
              <w:rPr>
                <w:rFonts w:ascii="Calibri" w:hAnsi="Calibri" w:cs="Calibri"/>
                <w:color w:val="000000"/>
                <w:lang w:val="es-CO"/>
              </w:rPr>
            </w:pPr>
            <w:r w:rsidRPr="00A27F5B">
              <w:rPr>
                <w:rFonts w:ascii="Calibri" w:hAnsi="Calibri" w:cs="Calibri"/>
                <w:color w:val="000000"/>
                <w:lang w:val="es-CO"/>
              </w:rPr>
              <w:t>1</w:t>
            </w:r>
          </w:p>
        </w:tc>
      </w:tr>
      <w:tr w:rsidRPr="00A27F5B" w:rsidR="002C32E9" w:rsidTr="002C32E9" w14:paraId="68D7706C" w14:textId="77777777">
        <w:trPr>
          <w:jc w:val="center"/>
        </w:trPr>
        <w:tc>
          <w:tcPr>
            <w:tcW w:w="0" w:type="auto"/>
          </w:tcPr>
          <w:p w:rsidRPr="00A27F5B" w:rsidR="002C32E9" w:rsidP="00037424" w:rsidRDefault="00831029" w14:paraId="51AE45A9" w14:textId="77777777">
            <w:pPr>
              <w:jc w:val="both"/>
              <w:rPr>
                <w:rFonts w:ascii="Calibri" w:hAnsi="Calibri" w:cs="Calibri"/>
                <w:color w:val="000000"/>
                <w:lang w:val="es-CO"/>
              </w:rPr>
            </w:pPr>
            <w:r w:rsidRPr="00A27F5B">
              <w:rPr>
                <w:rFonts w:ascii="Calibri" w:hAnsi="Calibri" w:cs="Calibri"/>
                <w:color w:val="000000"/>
                <w:lang w:val="es-CO"/>
              </w:rPr>
              <w:t>Multímetro</w:t>
            </w:r>
          </w:p>
        </w:tc>
        <w:tc>
          <w:tcPr>
            <w:tcW w:w="0" w:type="auto"/>
          </w:tcPr>
          <w:p w:rsidRPr="00A27F5B" w:rsidR="002C32E9" w:rsidP="002C32E9" w:rsidRDefault="002C32E9" w14:paraId="25B34128" w14:textId="77777777">
            <w:pPr>
              <w:ind w:left="720"/>
              <w:jc w:val="both"/>
              <w:rPr>
                <w:rFonts w:ascii="Calibri" w:hAnsi="Calibri" w:cs="Calibri"/>
                <w:color w:val="000000"/>
                <w:lang w:val="es-CO"/>
              </w:rPr>
            </w:pPr>
            <w:r w:rsidRPr="00A27F5B">
              <w:rPr>
                <w:rFonts w:ascii="Calibri" w:hAnsi="Calibri" w:cs="Calibri"/>
                <w:color w:val="000000"/>
                <w:lang w:val="es-CO"/>
              </w:rPr>
              <w:t>1</w:t>
            </w:r>
          </w:p>
        </w:tc>
      </w:tr>
      <w:tr w:rsidRPr="00A27F5B" w:rsidR="002C32E9" w:rsidTr="002C32E9" w14:paraId="0DB51114" w14:textId="77777777">
        <w:trPr>
          <w:jc w:val="center"/>
        </w:trPr>
        <w:tc>
          <w:tcPr>
            <w:tcW w:w="0" w:type="auto"/>
          </w:tcPr>
          <w:p w:rsidRPr="00A27F5B" w:rsidR="002C32E9" w:rsidP="002C32E9" w:rsidRDefault="005B1E8F" w14:paraId="2C00D7B8" w14:textId="77777777">
            <w:pPr>
              <w:jc w:val="both"/>
              <w:rPr>
                <w:rFonts w:ascii="Calibri" w:hAnsi="Calibri" w:cs="Calibri"/>
                <w:color w:val="000000"/>
                <w:lang w:val="es-CO"/>
              </w:rPr>
            </w:pPr>
            <w:r w:rsidRPr="00A27F5B">
              <w:rPr>
                <w:rFonts w:ascii="Calibri" w:hAnsi="Calibri" w:cs="Calibri"/>
                <w:color w:val="000000"/>
                <w:lang w:val="es-CO"/>
              </w:rPr>
              <w:t>Martillo de</w:t>
            </w:r>
            <w:r w:rsidRPr="00A27F5B" w:rsidR="004C67FB">
              <w:rPr>
                <w:rFonts w:ascii="Calibri" w:hAnsi="Calibri" w:cs="Calibri"/>
                <w:color w:val="000000"/>
                <w:lang w:val="es-CO"/>
              </w:rPr>
              <w:t xml:space="preserve"> </w:t>
            </w:r>
            <w:r w:rsidRPr="00A27F5B" w:rsidR="00BD1958">
              <w:rPr>
                <w:rFonts w:ascii="Calibri" w:hAnsi="Calibri" w:cs="Calibri"/>
                <w:color w:val="000000"/>
                <w:lang w:val="es-CO"/>
              </w:rPr>
              <w:t>bola</w:t>
            </w:r>
          </w:p>
        </w:tc>
        <w:tc>
          <w:tcPr>
            <w:tcW w:w="0" w:type="auto"/>
          </w:tcPr>
          <w:p w:rsidRPr="00A27F5B" w:rsidR="002C32E9" w:rsidP="002C32E9" w:rsidRDefault="002C32E9" w14:paraId="37608AAE" w14:textId="77777777">
            <w:pPr>
              <w:ind w:left="720"/>
              <w:jc w:val="both"/>
              <w:rPr>
                <w:rFonts w:ascii="Calibri" w:hAnsi="Calibri" w:cs="Calibri"/>
                <w:color w:val="000000"/>
                <w:lang w:val="es-CO"/>
              </w:rPr>
            </w:pPr>
            <w:r w:rsidRPr="00A27F5B">
              <w:rPr>
                <w:rFonts w:ascii="Calibri" w:hAnsi="Calibri" w:cs="Calibri"/>
                <w:color w:val="000000"/>
                <w:lang w:val="es-CO"/>
              </w:rPr>
              <w:t>1</w:t>
            </w:r>
          </w:p>
        </w:tc>
      </w:tr>
      <w:tr w:rsidRPr="00A27F5B" w:rsidR="002C32E9" w:rsidTr="002C32E9" w14:paraId="6B3C2454" w14:textId="77777777">
        <w:trPr>
          <w:jc w:val="center"/>
        </w:trPr>
        <w:tc>
          <w:tcPr>
            <w:tcW w:w="0" w:type="auto"/>
          </w:tcPr>
          <w:p w:rsidRPr="00A27F5B" w:rsidR="002C32E9" w:rsidP="002C32E9" w:rsidRDefault="002C32E9" w14:paraId="765CD3E6" w14:textId="77777777">
            <w:pPr>
              <w:jc w:val="both"/>
              <w:rPr>
                <w:rFonts w:ascii="Calibri" w:hAnsi="Calibri" w:cs="Calibri"/>
                <w:color w:val="000000"/>
                <w:lang w:val="es-CO"/>
              </w:rPr>
            </w:pPr>
            <w:r w:rsidRPr="00A27F5B">
              <w:rPr>
                <w:rFonts w:ascii="Calibri" w:hAnsi="Calibri" w:cs="Calibri"/>
                <w:color w:val="000000"/>
                <w:lang w:val="es-CO"/>
              </w:rPr>
              <w:t>Juego de cinceles de acero templado y punzones</w:t>
            </w:r>
          </w:p>
        </w:tc>
        <w:tc>
          <w:tcPr>
            <w:tcW w:w="0" w:type="auto"/>
          </w:tcPr>
          <w:p w:rsidRPr="00A27F5B" w:rsidR="002C32E9" w:rsidP="002C32E9" w:rsidRDefault="002C32E9" w14:paraId="623A2221" w14:textId="77777777">
            <w:pPr>
              <w:ind w:left="720"/>
              <w:jc w:val="both"/>
              <w:rPr>
                <w:rFonts w:ascii="Calibri" w:hAnsi="Calibri" w:cs="Calibri"/>
                <w:color w:val="000000"/>
                <w:lang w:val="es-CO"/>
              </w:rPr>
            </w:pPr>
            <w:r w:rsidRPr="00A27F5B">
              <w:rPr>
                <w:rFonts w:ascii="Calibri" w:hAnsi="Calibri" w:cs="Calibri"/>
                <w:color w:val="000000"/>
                <w:lang w:val="es-CO"/>
              </w:rPr>
              <w:t>1</w:t>
            </w:r>
          </w:p>
        </w:tc>
      </w:tr>
      <w:tr w:rsidRPr="00A27F5B" w:rsidR="002C32E9" w:rsidTr="002C32E9" w14:paraId="47B31480" w14:textId="77777777">
        <w:trPr>
          <w:jc w:val="center"/>
        </w:trPr>
        <w:tc>
          <w:tcPr>
            <w:tcW w:w="0" w:type="auto"/>
          </w:tcPr>
          <w:p w:rsidRPr="00A27F5B" w:rsidR="002C32E9" w:rsidP="00E26DF3" w:rsidRDefault="00BD1958" w14:paraId="7D4A8A45" w14:textId="77777777">
            <w:pPr>
              <w:jc w:val="both"/>
              <w:rPr>
                <w:rFonts w:ascii="Calibri" w:hAnsi="Calibri" w:cs="Calibri"/>
                <w:color w:val="000000"/>
                <w:lang w:val="es-CO"/>
              </w:rPr>
            </w:pPr>
            <w:r w:rsidRPr="00A27F5B">
              <w:rPr>
                <w:rFonts w:ascii="Calibri" w:hAnsi="Calibri" w:cs="Calibri"/>
                <w:color w:val="000000"/>
                <w:lang w:val="es-CO"/>
              </w:rPr>
              <w:t xml:space="preserve">Pinza de presión </w:t>
            </w:r>
          </w:p>
        </w:tc>
        <w:tc>
          <w:tcPr>
            <w:tcW w:w="0" w:type="auto"/>
          </w:tcPr>
          <w:p w:rsidRPr="00A27F5B" w:rsidR="002C32E9" w:rsidP="002C32E9" w:rsidRDefault="002C32E9" w14:paraId="2FA77EAA" w14:textId="77777777">
            <w:pPr>
              <w:ind w:left="720"/>
              <w:jc w:val="both"/>
              <w:rPr>
                <w:rFonts w:ascii="Calibri" w:hAnsi="Calibri" w:cs="Calibri"/>
                <w:color w:val="000000"/>
                <w:lang w:val="es-CO"/>
              </w:rPr>
            </w:pPr>
            <w:r w:rsidRPr="00A27F5B">
              <w:rPr>
                <w:rFonts w:ascii="Calibri" w:hAnsi="Calibri" w:cs="Calibri"/>
                <w:color w:val="000000"/>
                <w:lang w:val="es-CO"/>
              </w:rPr>
              <w:t>1</w:t>
            </w:r>
          </w:p>
        </w:tc>
      </w:tr>
      <w:tr w:rsidRPr="00A27F5B" w:rsidR="002C32E9" w:rsidTr="002C32E9" w14:paraId="0D81F5CE" w14:textId="77777777">
        <w:trPr>
          <w:jc w:val="center"/>
        </w:trPr>
        <w:tc>
          <w:tcPr>
            <w:tcW w:w="0" w:type="auto"/>
          </w:tcPr>
          <w:p w:rsidRPr="00A27F5B" w:rsidR="002C32E9" w:rsidP="002C32E9" w:rsidRDefault="002C32E9" w14:paraId="3C265D0C" w14:textId="77777777">
            <w:pPr>
              <w:jc w:val="both"/>
              <w:rPr>
                <w:rFonts w:ascii="Calibri" w:hAnsi="Calibri" w:cs="Calibri"/>
                <w:color w:val="000000"/>
                <w:lang w:val="es-CO"/>
              </w:rPr>
            </w:pPr>
            <w:r w:rsidRPr="00A27F5B">
              <w:rPr>
                <w:rFonts w:ascii="Calibri" w:hAnsi="Calibri" w:cs="Calibri"/>
                <w:color w:val="000000"/>
                <w:lang w:val="es-CO"/>
              </w:rPr>
              <w:t>Llave ajustable 12”</w:t>
            </w:r>
          </w:p>
        </w:tc>
        <w:tc>
          <w:tcPr>
            <w:tcW w:w="0" w:type="auto"/>
          </w:tcPr>
          <w:p w:rsidRPr="00A27F5B" w:rsidR="002C32E9" w:rsidP="002C32E9" w:rsidRDefault="002C32E9" w14:paraId="26CC7A71" w14:textId="77777777">
            <w:pPr>
              <w:ind w:left="720"/>
              <w:jc w:val="both"/>
              <w:rPr>
                <w:rFonts w:ascii="Calibri" w:hAnsi="Calibri" w:cs="Calibri"/>
                <w:color w:val="000000"/>
                <w:lang w:val="es-CO"/>
              </w:rPr>
            </w:pPr>
            <w:r w:rsidRPr="00A27F5B">
              <w:rPr>
                <w:rFonts w:ascii="Calibri" w:hAnsi="Calibri" w:cs="Calibri"/>
                <w:color w:val="000000"/>
                <w:lang w:val="es-CO"/>
              </w:rPr>
              <w:t>1</w:t>
            </w:r>
          </w:p>
        </w:tc>
      </w:tr>
      <w:tr w:rsidRPr="00A27F5B" w:rsidR="002C32E9" w:rsidTr="002C32E9" w14:paraId="3816CDAF" w14:textId="77777777">
        <w:trPr>
          <w:jc w:val="center"/>
        </w:trPr>
        <w:tc>
          <w:tcPr>
            <w:tcW w:w="0" w:type="auto"/>
          </w:tcPr>
          <w:p w:rsidRPr="00A27F5B" w:rsidR="002C32E9" w:rsidP="002C32E9" w:rsidRDefault="004C67FB" w14:paraId="4DBF8E84" w14:textId="77777777">
            <w:pPr>
              <w:jc w:val="both"/>
              <w:rPr>
                <w:rFonts w:ascii="Calibri" w:hAnsi="Calibri" w:cs="Calibri"/>
                <w:color w:val="000000"/>
                <w:lang w:val="es-CO"/>
              </w:rPr>
            </w:pPr>
            <w:r w:rsidRPr="00A27F5B">
              <w:rPr>
                <w:rFonts w:ascii="Calibri" w:hAnsi="Calibri" w:cs="Calibri"/>
                <w:color w:val="000000"/>
                <w:lang w:val="es-CO"/>
              </w:rPr>
              <w:t>Mochila de herramienta</w:t>
            </w:r>
          </w:p>
        </w:tc>
        <w:tc>
          <w:tcPr>
            <w:tcW w:w="0" w:type="auto"/>
          </w:tcPr>
          <w:p w:rsidRPr="00A27F5B" w:rsidR="002C32E9" w:rsidP="002C32E9" w:rsidRDefault="00BD1958" w14:paraId="48CB3E03" w14:textId="77777777">
            <w:pPr>
              <w:ind w:left="720"/>
              <w:jc w:val="both"/>
              <w:rPr>
                <w:rFonts w:ascii="Calibri" w:hAnsi="Calibri" w:cs="Calibri"/>
                <w:color w:val="000000"/>
                <w:lang w:val="es-CO"/>
              </w:rPr>
            </w:pPr>
            <w:r w:rsidRPr="00A27F5B">
              <w:rPr>
                <w:rFonts w:ascii="Calibri" w:hAnsi="Calibri" w:cs="Calibri"/>
                <w:color w:val="000000"/>
                <w:lang w:val="es-CO"/>
              </w:rPr>
              <w:t>1</w:t>
            </w:r>
          </w:p>
        </w:tc>
      </w:tr>
    </w:tbl>
    <w:p w:rsidRPr="00A27F5B" w:rsidR="00097D55" w:rsidP="008D2C42" w:rsidRDefault="00097D55" w14:paraId="1A4156E7" w14:textId="77777777">
      <w:pPr>
        <w:jc w:val="both"/>
        <w:rPr>
          <w:rFonts w:ascii="Calibri" w:hAnsi="Calibri" w:cs="Calibri"/>
          <w:color w:val="000000"/>
        </w:rPr>
      </w:pPr>
    </w:p>
    <w:p w:rsidRPr="00A27F5B" w:rsidR="006D1D08" w:rsidP="003C2C4F" w:rsidRDefault="00332109" w14:paraId="5EB55C0E" w14:textId="77777777">
      <w:pPr>
        <w:numPr>
          <w:ilvl w:val="1"/>
          <w:numId w:val="6"/>
        </w:numPr>
        <w:jc w:val="both"/>
        <w:rPr>
          <w:rFonts w:ascii="Calibri" w:hAnsi="Calibri" w:cs="Calibri"/>
          <w:b/>
          <w:color w:val="000000"/>
        </w:rPr>
      </w:pPr>
      <w:r w:rsidRPr="00A27F5B">
        <w:rPr>
          <w:rFonts w:ascii="Calibri" w:hAnsi="Calibri" w:cs="Calibri"/>
          <w:b/>
          <w:color w:val="000000"/>
        </w:rPr>
        <w:t>MANTENIMIENTO DE VEHÍCULOS</w:t>
      </w:r>
    </w:p>
    <w:p w:rsidRPr="00A27F5B" w:rsidR="00332109" w:rsidP="00332109" w:rsidRDefault="00332109" w14:paraId="6E99612C" w14:textId="77777777">
      <w:pPr>
        <w:ind w:left="792"/>
        <w:jc w:val="both"/>
        <w:rPr>
          <w:rFonts w:ascii="Calibri" w:hAnsi="Calibri" w:cs="Calibri"/>
          <w:b/>
          <w:color w:val="000000"/>
        </w:rPr>
      </w:pPr>
    </w:p>
    <w:p w:rsidRPr="00A27F5B" w:rsidR="008C2D03" w:rsidP="00EB2A5F" w:rsidRDefault="003C2E82" w14:paraId="0D31B7E5" w14:textId="77777777">
      <w:pPr>
        <w:numPr>
          <w:ilvl w:val="2"/>
          <w:numId w:val="6"/>
        </w:numPr>
        <w:jc w:val="both"/>
        <w:rPr>
          <w:rFonts w:ascii="Calibri" w:hAnsi="Calibri" w:cs="Calibri"/>
          <w:color w:val="000000"/>
          <w:lang w:val="es-MX"/>
        </w:rPr>
      </w:pPr>
      <w:r w:rsidRPr="00A27F5B">
        <w:rPr>
          <w:rFonts w:ascii="Calibri" w:hAnsi="Calibri" w:cs="Calibri"/>
          <w:color w:val="000000"/>
          <w:lang w:val="es-MX"/>
        </w:rPr>
        <w:t>Para las operaciones de la empresa se tienen</w:t>
      </w:r>
      <w:r w:rsidRPr="00A27F5B" w:rsidR="008C2D03">
        <w:rPr>
          <w:rFonts w:ascii="Calibri" w:hAnsi="Calibri" w:cs="Calibri"/>
          <w:color w:val="000000"/>
          <w:lang w:val="es-MX"/>
        </w:rPr>
        <w:t xml:space="preserve"> dos tipos de vehículos</w:t>
      </w:r>
      <w:r w:rsidRPr="00A27F5B">
        <w:rPr>
          <w:rFonts w:ascii="Calibri" w:hAnsi="Calibri" w:cs="Calibri"/>
          <w:color w:val="000000"/>
          <w:lang w:val="es-MX"/>
        </w:rPr>
        <w:t xml:space="preserve">, éstos son </w:t>
      </w:r>
      <w:r w:rsidRPr="00A27F5B" w:rsidR="008C2D03">
        <w:rPr>
          <w:rFonts w:ascii="Calibri" w:hAnsi="Calibri" w:cs="Calibri"/>
          <w:color w:val="000000"/>
          <w:lang w:val="es-MX"/>
        </w:rPr>
        <w:t>vehículos propios y los vehículos rentados.</w:t>
      </w:r>
    </w:p>
    <w:p w:rsidRPr="00A27F5B" w:rsidR="007E549A" w:rsidP="007E549A" w:rsidRDefault="007E549A" w14:paraId="476876AD" w14:textId="77777777">
      <w:pPr>
        <w:ind w:left="1224"/>
        <w:jc w:val="both"/>
        <w:rPr>
          <w:rFonts w:ascii="Calibri" w:hAnsi="Calibri" w:cs="Calibri"/>
          <w:color w:val="000000"/>
          <w:lang w:val="es-MX"/>
        </w:rPr>
      </w:pPr>
    </w:p>
    <w:p w:rsidRPr="00A27F5B" w:rsidR="00F2394D" w:rsidP="00F2394D" w:rsidRDefault="00F2394D" w14:paraId="0D9DA451" w14:textId="1529737D">
      <w:pPr>
        <w:numPr>
          <w:ilvl w:val="2"/>
          <w:numId w:val="6"/>
        </w:numPr>
        <w:jc w:val="both"/>
        <w:rPr>
          <w:rFonts w:ascii="Calibri" w:hAnsi="Calibri" w:cs="Calibri"/>
          <w:color w:val="000000"/>
          <w:lang w:val="es-MX"/>
        </w:rPr>
      </w:pPr>
      <w:r w:rsidRPr="00A27F5B">
        <w:rPr>
          <w:rFonts w:ascii="Calibri" w:hAnsi="Calibri" w:cs="Calibri"/>
          <w:color w:val="000000"/>
          <w:lang w:val="es-MX"/>
        </w:rPr>
        <w:t xml:space="preserve">El mantenimiento preventivo de los vehículos propios se puede realizar en cualquier taller de la zona donde éste asignado el vehículo, o puede ser trasladado a oficina central para que se coordine el mantenimiento, esto con previa autorización del </w:t>
      </w:r>
      <w:proofErr w:type="gramStart"/>
      <w:r w:rsidR="00AF29BC">
        <w:rPr>
          <w:rFonts w:ascii="Calibri" w:hAnsi="Calibri" w:cs="Calibri"/>
          <w:color w:val="000000"/>
          <w:lang w:val="es-MX"/>
        </w:rPr>
        <w:t>Jefe</w:t>
      </w:r>
      <w:proofErr w:type="gramEnd"/>
      <w:r w:rsidR="00AF29BC">
        <w:rPr>
          <w:rFonts w:ascii="Calibri" w:hAnsi="Calibri" w:cs="Calibri"/>
          <w:color w:val="000000"/>
          <w:lang w:val="es-MX"/>
        </w:rPr>
        <w:t xml:space="preserve"> de Mantenimiento</w:t>
      </w:r>
      <w:r w:rsidRPr="00A27F5B">
        <w:rPr>
          <w:rFonts w:ascii="Calibri" w:hAnsi="Calibri" w:cs="Calibri"/>
          <w:color w:val="000000"/>
          <w:lang w:val="es-MX"/>
        </w:rPr>
        <w:t>. Este tipo de mantenimiento se realizará cada 5000 kilómetros teniendo un margen de más o menos 500 kilómetros.</w:t>
      </w:r>
    </w:p>
    <w:p w:rsidRPr="00A27F5B" w:rsidR="007E549A" w:rsidP="007E549A" w:rsidRDefault="007E549A" w14:paraId="73B56641" w14:textId="77777777">
      <w:pPr>
        <w:jc w:val="both"/>
        <w:rPr>
          <w:rFonts w:ascii="Calibri" w:hAnsi="Calibri" w:cs="Calibri"/>
          <w:color w:val="000000"/>
          <w:lang w:val="es-MX"/>
        </w:rPr>
      </w:pPr>
    </w:p>
    <w:p w:rsidRPr="00A27F5B" w:rsidR="00664F1E" w:rsidP="00664F1E" w:rsidRDefault="003C2E82" w14:paraId="1120B99C" w14:textId="2828CB8E">
      <w:pPr>
        <w:numPr>
          <w:ilvl w:val="2"/>
          <w:numId w:val="6"/>
        </w:numPr>
        <w:jc w:val="both"/>
        <w:rPr>
          <w:rFonts w:ascii="Calibri" w:hAnsi="Calibri" w:cs="Calibri"/>
          <w:color w:val="000000"/>
          <w:lang w:val="es-MX"/>
        </w:rPr>
      </w:pPr>
      <w:r w:rsidRPr="00A27F5B">
        <w:rPr>
          <w:rFonts w:ascii="Calibri" w:hAnsi="Calibri" w:cs="Calibri"/>
          <w:color w:val="000000"/>
          <w:lang w:val="es-MX"/>
        </w:rPr>
        <w:t xml:space="preserve">De forma semanal el </w:t>
      </w:r>
      <w:proofErr w:type="spellStart"/>
      <w:r w:rsidRPr="00A27F5B">
        <w:rPr>
          <w:rFonts w:ascii="Calibri" w:hAnsi="Calibri" w:cs="Calibri"/>
          <w:color w:val="000000"/>
          <w:lang w:val="es-MX"/>
        </w:rPr>
        <w:t>Logistico</w:t>
      </w:r>
      <w:proofErr w:type="spellEnd"/>
      <w:r w:rsidRPr="00A27F5B">
        <w:rPr>
          <w:rFonts w:ascii="Calibri" w:hAnsi="Calibri" w:cs="Calibri"/>
          <w:color w:val="000000"/>
          <w:lang w:val="es-MX"/>
        </w:rPr>
        <w:t xml:space="preserve"> de proyecto enviará a </w:t>
      </w:r>
      <w:proofErr w:type="gramStart"/>
      <w:r w:rsidR="00AF29BC">
        <w:rPr>
          <w:rFonts w:ascii="Calibri" w:hAnsi="Calibri" w:cs="Calibri"/>
          <w:color w:val="000000"/>
          <w:lang w:val="es-MX"/>
        </w:rPr>
        <w:t>Jefe</w:t>
      </w:r>
      <w:proofErr w:type="gramEnd"/>
      <w:r w:rsidR="00AF29BC">
        <w:rPr>
          <w:rFonts w:ascii="Calibri" w:hAnsi="Calibri" w:cs="Calibri"/>
          <w:color w:val="000000"/>
          <w:lang w:val="es-MX"/>
        </w:rPr>
        <w:t xml:space="preserve"> de Mantenimiento</w:t>
      </w:r>
      <w:r w:rsidRPr="00A27F5B">
        <w:rPr>
          <w:rFonts w:ascii="Calibri" w:hAnsi="Calibri" w:cs="Calibri"/>
          <w:color w:val="000000"/>
          <w:lang w:val="es-MX"/>
        </w:rPr>
        <w:t>, analista de operaciones y asistente de operaciones evidencias de inspecciones diarias de los vehículos para dar seguimiento a la programación del próximo mantenimiento.</w:t>
      </w:r>
    </w:p>
    <w:p w:rsidRPr="00A27F5B" w:rsidR="007E549A" w:rsidP="007E549A" w:rsidRDefault="007E549A" w14:paraId="2F7D6206" w14:textId="77777777">
      <w:pPr>
        <w:jc w:val="both"/>
        <w:rPr>
          <w:rFonts w:ascii="Calibri" w:hAnsi="Calibri" w:cs="Calibri"/>
          <w:color w:val="000000"/>
          <w:lang w:val="es-MX"/>
        </w:rPr>
      </w:pPr>
    </w:p>
    <w:p w:rsidRPr="00A27F5B" w:rsidR="00F2394D" w:rsidP="00664F1E" w:rsidRDefault="00AF29BC" w14:paraId="78265D8A" w14:textId="2119153D">
      <w:pPr>
        <w:numPr>
          <w:ilvl w:val="2"/>
          <w:numId w:val="6"/>
        </w:numPr>
        <w:jc w:val="both"/>
        <w:rPr>
          <w:rFonts w:ascii="Calibri" w:hAnsi="Calibri" w:cs="Calibri"/>
          <w:color w:val="000000"/>
          <w:lang w:val="es-MX"/>
        </w:rPr>
      </w:pPr>
      <w:r>
        <w:rPr>
          <w:rFonts w:ascii="Calibri" w:hAnsi="Calibri" w:cs="Calibri"/>
          <w:color w:val="000000"/>
          <w:lang w:val="es-MX"/>
        </w:rPr>
        <w:t>Jefe de Mantenimiento</w:t>
      </w:r>
      <w:r w:rsidRPr="00A27F5B" w:rsidR="009E35E5">
        <w:rPr>
          <w:rFonts w:ascii="Calibri" w:hAnsi="Calibri" w:cs="Calibri"/>
          <w:color w:val="000000"/>
          <w:lang w:val="es-MX"/>
        </w:rPr>
        <w:t xml:space="preserve"> revisa la información y define en base al kilometraje o fallas reportadas en el formato </w:t>
      </w:r>
      <w:r w:rsidRPr="00A27F5B" w:rsidR="00C803CD">
        <w:rPr>
          <w:rFonts w:ascii="Calibri" w:hAnsi="Calibri" w:cs="Calibri"/>
          <w:b/>
        </w:rPr>
        <w:t>NI</w:t>
      </w:r>
      <w:r w:rsidRPr="00A27F5B" w:rsidR="00553A85">
        <w:rPr>
          <w:rFonts w:ascii="Calibri" w:hAnsi="Calibri" w:cs="Calibri"/>
          <w:b/>
        </w:rPr>
        <w:t>-F-M-01 FORMATO DE INSPECCIÓN VEHICULAR</w:t>
      </w:r>
      <w:r w:rsidRPr="00A27F5B" w:rsidR="009E35E5">
        <w:rPr>
          <w:rFonts w:ascii="Calibri" w:hAnsi="Calibri" w:cs="Calibri"/>
          <w:color w:val="000000"/>
          <w:lang w:val="es-MX"/>
        </w:rPr>
        <w:t xml:space="preserve"> si el mantenimiento se realizará en taller de la zona o si necesita ser movilizado a un taller especializado.</w:t>
      </w:r>
    </w:p>
    <w:p w:rsidRPr="00A27F5B" w:rsidR="007E549A" w:rsidP="007E549A" w:rsidRDefault="007E549A" w14:paraId="72DF5D68" w14:textId="77777777">
      <w:pPr>
        <w:jc w:val="both"/>
        <w:rPr>
          <w:rFonts w:ascii="Calibri" w:hAnsi="Calibri" w:cs="Calibri"/>
          <w:color w:val="000000"/>
          <w:lang w:val="es-MX"/>
        </w:rPr>
      </w:pPr>
    </w:p>
    <w:p w:rsidRPr="00A27F5B" w:rsidR="007B3978" w:rsidP="007B3978" w:rsidRDefault="009E35E5" w14:paraId="7E0F5CBB" w14:textId="6E5E8C04">
      <w:pPr>
        <w:numPr>
          <w:ilvl w:val="2"/>
          <w:numId w:val="6"/>
        </w:numPr>
        <w:jc w:val="both"/>
        <w:rPr>
          <w:rFonts w:ascii="Calibri" w:hAnsi="Calibri" w:cs="Calibri"/>
          <w:color w:val="000000"/>
          <w:lang w:val="es-MX"/>
        </w:rPr>
      </w:pPr>
      <w:r w:rsidRPr="00A27F5B">
        <w:rPr>
          <w:rFonts w:ascii="Calibri" w:hAnsi="Calibri" w:cs="Calibri"/>
          <w:color w:val="000000"/>
          <w:lang w:val="es-MX"/>
        </w:rPr>
        <w:t>Si el mantenimiento se realiza</w:t>
      </w:r>
      <w:r w:rsidRPr="00A27F5B" w:rsidR="007B3978">
        <w:rPr>
          <w:rFonts w:ascii="Calibri" w:hAnsi="Calibri" w:cs="Calibri"/>
          <w:color w:val="000000"/>
          <w:lang w:val="es-MX"/>
        </w:rPr>
        <w:t>rá</w:t>
      </w:r>
      <w:r w:rsidRPr="00A27F5B">
        <w:rPr>
          <w:rFonts w:ascii="Calibri" w:hAnsi="Calibri" w:cs="Calibri"/>
          <w:color w:val="000000"/>
          <w:lang w:val="es-MX"/>
        </w:rPr>
        <w:t xml:space="preserve"> en taller de la zona, el </w:t>
      </w:r>
      <w:proofErr w:type="spellStart"/>
      <w:r w:rsidRPr="00A27F5B">
        <w:rPr>
          <w:rFonts w:ascii="Calibri" w:hAnsi="Calibri" w:cs="Calibri"/>
          <w:color w:val="000000"/>
          <w:lang w:val="es-MX"/>
        </w:rPr>
        <w:t>Logistico</w:t>
      </w:r>
      <w:proofErr w:type="spellEnd"/>
      <w:r w:rsidRPr="00A27F5B">
        <w:rPr>
          <w:rFonts w:ascii="Calibri" w:hAnsi="Calibri" w:cs="Calibri"/>
          <w:color w:val="000000"/>
          <w:lang w:val="es-MX"/>
        </w:rPr>
        <w:t xml:space="preserve"> de proyecto será el responsable de coordinar la movilización al taller, solicitar proforma del servicio a realizar y ésta deberá ser enviada a </w:t>
      </w:r>
      <w:proofErr w:type="gramStart"/>
      <w:r w:rsidR="00AF29BC">
        <w:rPr>
          <w:rFonts w:ascii="Calibri" w:hAnsi="Calibri" w:cs="Calibri"/>
          <w:color w:val="000000"/>
          <w:lang w:val="es-MX"/>
        </w:rPr>
        <w:t>Jefe</w:t>
      </w:r>
      <w:proofErr w:type="gramEnd"/>
      <w:r w:rsidR="00AF29BC">
        <w:rPr>
          <w:rFonts w:ascii="Calibri" w:hAnsi="Calibri" w:cs="Calibri"/>
          <w:color w:val="000000"/>
          <w:lang w:val="es-MX"/>
        </w:rPr>
        <w:t xml:space="preserve"> de Mantenimiento</w:t>
      </w:r>
      <w:r w:rsidRPr="00A27F5B">
        <w:rPr>
          <w:rFonts w:ascii="Calibri" w:hAnsi="Calibri" w:cs="Calibri"/>
          <w:color w:val="000000"/>
          <w:lang w:val="es-MX"/>
        </w:rPr>
        <w:t xml:space="preserve"> para su autorización</w:t>
      </w:r>
      <w:r w:rsidRPr="00A27F5B" w:rsidR="007B3978">
        <w:rPr>
          <w:rFonts w:ascii="Calibri" w:hAnsi="Calibri" w:cs="Calibri"/>
          <w:color w:val="000000"/>
          <w:lang w:val="es-MX"/>
        </w:rPr>
        <w:t xml:space="preserve">, si ésta es autorizada se procederá a realizar el mantenimiento y el </w:t>
      </w:r>
      <w:proofErr w:type="spellStart"/>
      <w:r w:rsidRPr="00A27F5B" w:rsidR="007B3978">
        <w:rPr>
          <w:rFonts w:ascii="Calibri" w:hAnsi="Calibri" w:cs="Calibri"/>
          <w:color w:val="000000"/>
          <w:lang w:val="es-MX"/>
        </w:rPr>
        <w:t>Logistico</w:t>
      </w:r>
      <w:proofErr w:type="spellEnd"/>
      <w:r w:rsidRPr="00A27F5B" w:rsidR="007B3978">
        <w:rPr>
          <w:rFonts w:ascii="Calibri" w:hAnsi="Calibri" w:cs="Calibri"/>
          <w:color w:val="000000"/>
          <w:lang w:val="es-MX"/>
        </w:rPr>
        <w:t xml:space="preserve"> enviará a </w:t>
      </w:r>
      <w:r w:rsidR="00AF29BC">
        <w:rPr>
          <w:rFonts w:ascii="Calibri" w:hAnsi="Calibri" w:cs="Calibri"/>
          <w:color w:val="000000"/>
          <w:lang w:val="es-MX"/>
        </w:rPr>
        <w:t>Jefe de Mantenimiento</w:t>
      </w:r>
      <w:r w:rsidRPr="00A27F5B" w:rsidR="007B3978">
        <w:rPr>
          <w:rFonts w:ascii="Calibri" w:hAnsi="Calibri" w:cs="Calibri"/>
          <w:color w:val="000000"/>
          <w:lang w:val="es-MX"/>
        </w:rPr>
        <w:t xml:space="preserve"> evidencias de las actividades realizadas al vehículo. De ser necesario el mecánico deberá hacer acompañamiento a logístico para validar las reparaciones realizadas o por realizar.</w:t>
      </w:r>
    </w:p>
    <w:p w:rsidRPr="00A27F5B" w:rsidR="007E549A" w:rsidP="007E549A" w:rsidRDefault="007E549A" w14:paraId="2E657F2D" w14:textId="77777777">
      <w:pPr>
        <w:jc w:val="both"/>
        <w:rPr>
          <w:rFonts w:ascii="Calibri" w:hAnsi="Calibri" w:cs="Calibri"/>
          <w:color w:val="000000"/>
          <w:lang w:val="es-MX"/>
        </w:rPr>
      </w:pPr>
    </w:p>
    <w:p w:rsidRPr="00A27F5B" w:rsidR="007B3978" w:rsidP="007B3978" w:rsidRDefault="007B3978" w14:paraId="06CCA3F6" w14:textId="5CE60578">
      <w:pPr>
        <w:numPr>
          <w:ilvl w:val="2"/>
          <w:numId w:val="6"/>
        </w:numPr>
        <w:jc w:val="both"/>
        <w:rPr>
          <w:rFonts w:ascii="Calibri" w:hAnsi="Calibri" w:cs="Calibri"/>
          <w:color w:val="000000"/>
          <w:lang w:val="es-MX"/>
        </w:rPr>
      </w:pPr>
      <w:r w:rsidRPr="00A27F5B">
        <w:rPr>
          <w:rFonts w:ascii="Calibri" w:hAnsi="Calibri" w:cs="Calibri"/>
          <w:color w:val="000000"/>
          <w:lang w:val="es-MX"/>
        </w:rPr>
        <w:lastRenderedPageBreak/>
        <w:t xml:space="preserve">Si el mantenimiento se realizará en un taller especializado el </w:t>
      </w:r>
      <w:proofErr w:type="gramStart"/>
      <w:r w:rsidR="00AF29BC">
        <w:rPr>
          <w:rFonts w:ascii="Calibri" w:hAnsi="Calibri" w:cs="Calibri"/>
          <w:color w:val="000000"/>
          <w:lang w:val="es-MX"/>
        </w:rPr>
        <w:t>Jefe</w:t>
      </w:r>
      <w:proofErr w:type="gramEnd"/>
      <w:r w:rsidR="00AF29BC">
        <w:rPr>
          <w:rFonts w:ascii="Calibri" w:hAnsi="Calibri" w:cs="Calibri"/>
          <w:color w:val="000000"/>
          <w:lang w:val="es-MX"/>
        </w:rPr>
        <w:t xml:space="preserve"> de Mantenimiento</w:t>
      </w:r>
      <w:r w:rsidRPr="00A27F5B">
        <w:rPr>
          <w:rFonts w:ascii="Calibri" w:hAnsi="Calibri" w:cs="Calibri"/>
          <w:color w:val="000000"/>
          <w:lang w:val="es-MX"/>
        </w:rPr>
        <w:t xml:space="preserve"> solicitará al analista de operaciones y/o </w:t>
      </w:r>
      <w:proofErr w:type="spellStart"/>
      <w:r w:rsidRPr="00A27F5B">
        <w:rPr>
          <w:rFonts w:ascii="Calibri" w:hAnsi="Calibri" w:cs="Calibri"/>
          <w:color w:val="000000"/>
          <w:lang w:val="es-MX"/>
        </w:rPr>
        <w:t>Logistico</w:t>
      </w:r>
      <w:proofErr w:type="spellEnd"/>
      <w:r w:rsidRPr="00A27F5B">
        <w:rPr>
          <w:rFonts w:ascii="Calibri" w:hAnsi="Calibri" w:cs="Calibri"/>
          <w:color w:val="000000"/>
          <w:lang w:val="es-MX"/>
        </w:rPr>
        <w:t xml:space="preserve"> la movilización del vehículo para realizar las actividades necesarias.</w:t>
      </w:r>
    </w:p>
    <w:p w:rsidRPr="00A27F5B" w:rsidR="007E549A" w:rsidP="0076648D" w:rsidRDefault="007E549A" w14:paraId="73BADA33" w14:textId="77777777">
      <w:pPr>
        <w:jc w:val="both"/>
        <w:rPr>
          <w:rFonts w:ascii="Calibri" w:hAnsi="Calibri" w:cs="Calibri"/>
          <w:color w:val="000000"/>
          <w:lang w:val="es-MX"/>
        </w:rPr>
      </w:pPr>
    </w:p>
    <w:p w:rsidRPr="00A27F5B" w:rsidR="00664F1E" w:rsidP="00664F1E" w:rsidRDefault="00AF29BC" w14:paraId="6251BB74" w14:textId="05A168DB">
      <w:pPr>
        <w:numPr>
          <w:ilvl w:val="2"/>
          <w:numId w:val="6"/>
        </w:numPr>
        <w:jc w:val="both"/>
        <w:rPr>
          <w:rFonts w:ascii="Calibri" w:hAnsi="Calibri" w:cs="Calibri"/>
          <w:color w:val="000000"/>
          <w:lang w:val="es-MX"/>
        </w:rPr>
      </w:pPr>
      <w:r>
        <w:rPr>
          <w:rFonts w:ascii="Calibri" w:hAnsi="Calibri" w:cs="Calibri"/>
          <w:color w:val="000000"/>
          <w:lang w:val="es-MX"/>
        </w:rPr>
        <w:t>Jefe de Mantenimiento</w:t>
      </w:r>
      <w:r w:rsidRPr="00A27F5B" w:rsidR="00364B3E">
        <w:rPr>
          <w:rFonts w:ascii="Calibri" w:hAnsi="Calibri" w:cs="Calibri"/>
          <w:color w:val="000000"/>
          <w:lang w:val="es-MX"/>
        </w:rPr>
        <w:t xml:space="preserve"> agenda cita con taller externo indicando todos los trabajos que necesiten realizar.</w:t>
      </w:r>
    </w:p>
    <w:p w:rsidRPr="00A27F5B" w:rsidR="007E549A" w:rsidP="007E549A" w:rsidRDefault="007E549A" w14:paraId="749144C1" w14:textId="77777777">
      <w:pPr>
        <w:ind w:left="1224"/>
        <w:jc w:val="both"/>
        <w:rPr>
          <w:rFonts w:ascii="Calibri" w:hAnsi="Calibri" w:cs="Calibri"/>
          <w:color w:val="000000"/>
          <w:lang w:val="es-MX"/>
        </w:rPr>
      </w:pPr>
    </w:p>
    <w:p w:rsidRPr="00A27F5B" w:rsidR="00350A5B" w:rsidP="00350A5B" w:rsidRDefault="00364B3E" w14:paraId="0407845F" w14:textId="680678E4">
      <w:pPr>
        <w:numPr>
          <w:ilvl w:val="2"/>
          <w:numId w:val="6"/>
        </w:numPr>
        <w:jc w:val="both"/>
        <w:rPr>
          <w:rFonts w:ascii="Calibri" w:hAnsi="Calibri" w:cs="Calibri"/>
          <w:color w:val="000000"/>
          <w:lang w:val="es-MX"/>
        </w:rPr>
      </w:pPr>
      <w:r w:rsidRPr="00A27F5B">
        <w:rPr>
          <w:rFonts w:ascii="Calibri" w:hAnsi="Calibri" w:cs="Calibri"/>
          <w:color w:val="000000"/>
          <w:lang w:val="es-MX"/>
        </w:rPr>
        <w:t xml:space="preserve">Taller externo </w:t>
      </w:r>
      <w:r w:rsidRPr="00A27F5B" w:rsidR="00350A5B">
        <w:rPr>
          <w:rFonts w:ascii="Calibri" w:hAnsi="Calibri" w:cs="Calibri"/>
          <w:color w:val="000000"/>
          <w:lang w:val="es-MX"/>
        </w:rPr>
        <w:t xml:space="preserve">recibe el vehículo, </w:t>
      </w:r>
      <w:r w:rsidRPr="00A27F5B">
        <w:rPr>
          <w:rFonts w:ascii="Calibri" w:hAnsi="Calibri" w:cs="Calibri"/>
          <w:color w:val="000000"/>
          <w:lang w:val="es-MX"/>
        </w:rPr>
        <w:t xml:space="preserve">evalúa y envía proforma </w:t>
      </w:r>
      <w:r w:rsidRPr="00A27F5B" w:rsidR="00844528">
        <w:rPr>
          <w:rFonts w:ascii="Calibri" w:hAnsi="Calibri" w:cs="Calibri"/>
          <w:color w:val="000000"/>
          <w:lang w:val="es-MX"/>
        </w:rPr>
        <w:t xml:space="preserve">al </w:t>
      </w:r>
      <w:proofErr w:type="gramStart"/>
      <w:r w:rsidR="00AF29BC">
        <w:rPr>
          <w:rFonts w:ascii="Calibri" w:hAnsi="Calibri" w:cs="Calibri"/>
          <w:color w:val="000000"/>
          <w:lang w:val="es-MX"/>
        </w:rPr>
        <w:t>Jefe</w:t>
      </w:r>
      <w:proofErr w:type="gramEnd"/>
      <w:r w:rsidR="00AF29BC">
        <w:rPr>
          <w:rFonts w:ascii="Calibri" w:hAnsi="Calibri" w:cs="Calibri"/>
          <w:color w:val="000000"/>
          <w:lang w:val="es-MX"/>
        </w:rPr>
        <w:t xml:space="preserve"> de Mantenimiento</w:t>
      </w:r>
      <w:r w:rsidRPr="00A27F5B">
        <w:rPr>
          <w:rFonts w:ascii="Calibri" w:hAnsi="Calibri" w:cs="Calibri"/>
          <w:color w:val="000000"/>
          <w:lang w:val="es-MX"/>
        </w:rPr>
        <w:t>, esta será revisada y validada</w:t>
      </w:r>
      <w:r w:rsidRPr="00A27F5B" w:rsidR="00350A5B">
        <w:rPr>
          <w:rFonts w:ascii="Calibri" w:hAnsi="Calibri" w:cs="Calibri"/>
          <w:color w:val="000000"/>
          <w:lang w:val="es-MX"/>
        </w:rPr>
        <w:t xml:space="preserve"> </w:t>
      </w:r>
      <w:r w:rsidRPr="00A27F5B">
        <w:rPr>
          <w:rFonts w:ascii="Calibri" w:hAnsi="Calibri" w:cs="Calibri"/>
          <w:color w:val="000000"/>
          <w:lang w:val="es-MX"/>
        </w:rPr>
        <w:t xml:space="preserve">para </w:t>
      </w:r>
      <w:r w:rsidRPr="00A27F5B" w:rsidR="00350A5B">
        <w:rPr>
          <w:rFonts w:ascii="Calibri" w:hAnsi="Calibri" w:cs="Calibri"/>
          <w:color w:val="000000"/>
          <w:lang w:val="es-MX"/>
        </w:rPr>
        <w:t>definir si</w:t>
      </w:r>
      <w:r w:rsidRPr="00A27F5B">
        <w:rPr>
          <w:rFonts w:ascii="Calibri" w:hAnsi="Calibri" w:cs="Calibri"/>
          <w:color w:val="000000"/>
          <w:lang w:val="es-MX"/>
        </w:rPr>
        <w:t xml:space="preserve"> es necesario realizar todas las reparaciones o </w:t>
      </w:r>
      <w:r w:rsidRPr="00A27F5B" w:rsidR="00350A5B">
        <w:rPr>
          <w:rFonts w:ascii="Calibri" w:hAnsi="Calibri" w:cs="Calibri"/>
          <w:color w:val="000000"/>
          <w:lang w:val="es-MX"/>
        </w:rPr>
        <w:t>si es necesario programarlas para un próximo mantenimiento.</w:t>
      </w:r>
    </w:p>
    <w:p w:rsidRPr="00A27F5B" w:rsidR="00350A5B" w:rsidP="00350A5B" w:rsidRDefault="00350A5B" w14:paraId="2F6DE57D" w14:textId="77777777">
      <w:pPr>
        <w:jc w:val="both"/>
        <w:rPr>
          <w:rFonts w:ascii="Calibri" w:hAnsi="Calibri" w:cs="Calibri"/>
          <w:color w:val="000000"/>
          <w:lang w:val="es-MX"/>
        </w:rPr>
      </w:pPr>
    </w:p>
    <w:p w:rsidRPr="00A27F5B" w:rsidR="00350A5B" w:rsidP="007B3978" w:rsidRDefault="00AF29BC" w14:paraId="2609AFFF" w14:textId="73BE03ED">
      <w:pPr>
        <w:numPr>
          <w:ilvl w:val="2"/>
          <w:numId w:val="6"/>
        </w:numPr>
        <w:jc w:val="both"/>
        <w:rPr>
          <w:rFonts w:ascii="Calibri" w:hAnsi="Calibri" w:cs="Calibri"/>
          <w:color w:val="000000"/>
          <w:lang w:val="es-MX"/>
        </w:rPr>
      </w:pPr>
      <w:r>
        <w:rPr>
          <w:rFonts w:ascii="Calibri" w:hAnsi="Calibri" w:cs="Calibri"/>
          <w:color w:val="000000"/>
          <w:lang w:val="es-MX"/>
        </w:rPr>
        <w:t>Jefe de Mantenimiento</w:t>
      </w:r>
      <w:r w:rsidRPr="00A27F5B" w:rsidR="00350A5B">
        <w:rPr>
          <w:rFonts w:ascii="Calibri" w:hAnsi="Calibri" w:cs="Calibri"/>
          <w:color w:val="000000"/>
          <w:lang w:val="es-MX"/>
        </w:rPr>
        <w:t xml:space="preserve"> realiza requerimiento </w:t>
      </w:r>
      <w:proofErr w:type="gramStart"/>
      <w:r w:rsidRPr="00A27F5B" w:rsidR="00350A5B">
        <w:rPr>
          <w:rFonts w:ascii="Calibri" w:hAnsi="Calibri" w:cs="Calibri"/>
          <w:color w:val="000000"/>
          <w:lang w:val="es-MX"/>
        </w:rPr>
        <w:t>de acuerdo a</w:t>
      </w:r>
      <w:proofErr w:type="gramEnd"/>
      <w:r w:rsidRPr="00A27F5B" w:rsidR="00350A5B">
        <w:rPr>
          <w:rFonts w:ascii="Calibri" w:hAnsi="Calibri" w:cs="Calibri"/>
          <w:color w:val="000000"/>
          <w:lang w:val="es-MX"/>
        </w:rPr>
        <w:t xml:space="preserve"> las reparaciones necesarias, esto será por medio del </w:t>
      </w:r>
      <w:r w:rsidRPr="00A27F5B" w:rsidR="00040CE9">
        <w:rPr>
          <w:rFonts w:ascii="Calibri" w:hAnsi="Calibri" w:cs="Calibri"/>
          <w:color w:val="000000"/>
          <w:lang w:val="es-MX"/>
        </w:rPr>
        <w:t xml:space="preserve">formato </w:t>
      </w:r>
      <w:r w:rsidRPr="00A27F5B" w:rsidR="00C803CD">
        <w:rPr>
          <w:rFonts w:ascii="Calibri" w:hAnsi="Calibri" w:cs="Calibri"/>
          <w:b/>
          <w:bCs/>
          <w:color w:val="000000"/>
          <w:lang w:val="es-MX"/>
        </w:rPr>
        <w:t>NI</w:t>
      </w:r>
      <w:r w:rsidRPr="00A27F5B" w:rsidR="00040CE9">
        <w:rPr>
          <w:rFonts w:ascii="Calibri" w:hAnsi="Calibri" w:cs="Calibri"/>
          <w:b/>
          <w:bCs/>
          <w:color w:val="000000"/>
          <w:lang w:val="es-MX"/>
        </w:rPr>
        <w:t>-F-</w:t>
      </w:r>
      <w:r w:rsidRPr="00A27F5B" w:rsidR="007C06FD">
        <w:rPr>
          <w:rFonts w:ascii="Calibri" w:hAnsi="Calibri" w:cs="Calibri"/>
          <w:b/>
          <w:bCs/>
          <w:color w:val="000000"/>
          <w:lang w:val="es-MX"/>
        </w:rPr>
        <w:t>B</w:t>
      </w:r>
      <w:r w:rsidRPr="00A27F5B" w:rsidR="00040CE9">
        <w:rPr>
          <w:rFonts w:ascii="Calibri" w:hAnsi="Calibri" w:cs="Calibri"/>
          <w:b/>
          <w:bCs/>
          <w:color w:val="000000"/>
          <w:lang w:val="es-MX"/>
        </w:rPr>
        <w:t>-0</w:t>
      </w:r>
      <w:r w:rsidRPr="00A27F5B" w:rsidR="007C06FD">
        <w:rPr>
          <w:rFonts w:ascii="Calibri" w:hAnsi="Calibri" w:cs="Calibri"/>
          <w:b/>
          <w:bCs/>
          <w:color w:val="000000"/>
          <w:lang w:val="es-MX"/>
        </w:rPr>
        <w:t>1</w:t>
      </w:r>
      <w:r w:rsidRPr="00A27F5B" w:rsidR="00040CE9">
        <w:rPr>
          <w:rFonts w:ascii="Calibri" w:hAnsi="Calibri" w:cs="Calibri"/>
          <w:b/>
          <w:bCs/>
          <w:color w:val="000000"/>
          <w:lang w:val="es-MX"/>
        </w:rPr>
        <w:t xml:space="preserve"> REQUERIMIENTO DE COMPRAS</w:t>
      </w:r>
      <w:r w:rsidRPr="00A27F5B" w:rsidR="007C06FD">
        <w:rPr>
          <w:rFonts w:ascii="Calibri" w:hAnsi="Calibri" w:cs="Calibri"/>
          <w:b/>
          <w:bCs/>
          <w:color w:val="000000"/>
          <w:lang w:val="es-MX"/>
        </w:rPr>
        <w:t xml:space="preserve"> Y MATERIALES</w:t>
      </w:r>
      <w:r w:rsidRPr="00A27F5B" w:rsidR="00040CE9">
        <w:rPr>
          <w:rFonts w:ascii="Calibri" w:hAnsi="Calibri" w:cs="Calibri"/>
          <w:color w:val="000000"/>
          <w:lang w:val="es-MX"/>
        </w:rPr>
        <w:t xml:space="preserve"> el cual deberá estar autorizado por </w:t>
      </w:r>
      <w:r w:rsidRPr="00A27F5B" w:rsidR="00C65D53">
        <w:rPr>
          <w:rFonts w:ascii="Calibri" w:hAnsi="Calibri" w:cs="Calibri"/>
          <w:color w:val="000000"/>
          <w:lang w:val="es-MX"/>
        </w:rPr>
        <w:t>el</w:t>
      </w:r>
      <w:r w:rsidRPr="00A27F5B" w:rsidR="00040CE9">
        <w:rPr>
          <w:rFonts w:ascii="Calibri" w:hAnsi="Calibri" w:cs="Calibri"/>
          <w:color w:val="000000"/>
          <w:lang w:val="es-MX"/>
        </w:rPr>
        <w:t xml:space="preserve"> </w:t>
      </w:r>
      <w:r w:rsidRPr="00A27F5B" w:rsidR="00E15231">
        <w:rPr>
          <w:rFonts w:ascii="Calibri" w:hAnsi="Calibri" w:cs="Calibri"/>
          <w:color w:val="000000"/>
          <w:lang w:val="es-MX"/>
        </w:rPr>
        <w:t>jefe</w:t>
      </w:r>
      <w:r w:rsidRPr="00A27F5B" w:rsidR="00040CE9">
        <w:rPr>
          <w:rFonts w:ascii="Calibri" w:hAnsi="Calibri" w:cs="Calibri"/>
          <w:color w:val="000000"/>
          <w:lang w:val="es-MX"/>
        </w:rPr>
        <w:t xml:space="preserve"> inmediato, una vez autorizado pasará al departamento de compras.</w:t>
      </w:r>
    </w:p>
    <w:p w:rsidRPr="00A27F5B" w:rsidR="007E549A" w:rsidP="007E549A" w:rsidRDefault="007E549A" w14:paraId="5CB19D55" w14:textId="77777777">
      <w:pPr>
        <w:jc w:val="both"/>
        <w:rPr>
          <w:rFonts w:ascii="Calibri" w:hAnsi="Calibri" w:cs="Calibri"/>
          <w:color w:val="000000"/>
          <w:lang w:val="es-MX"/>
        </w:rPr>
      </w:pPr>
    </w:p>
    <w:p w:rsidRPr="00A27F5B" w:rsidR="00040CE9" w:rsidP="007B3978" w:rsidRDefault="00040CE9" w14:paraId="24ED9B99" w14:textId="11DD8B92">
      <w:pPr>
        <w:numPr>
          <w:ilvl w:val="2"/>
          <w:numId w:val="6"/>
        </w:numPr>
        <w:jc w:val="both"/>
        <w:rPr>
          <w:rFonts w:ascii="Calibri" w:hAnsi="Calibri" w:cs="Calibri"/>
          <w:color w:val="000000"/>
          <w:lang w:val="es-MX"/>
        </w:rPr>
      </w:pPr>
      <w:r w:rsidRPr="00A27F5B">
        <w:rPr>
          <w:rFonts w:ascii="Calibri" w:hAnsi="Calibri" w:cs="Calibri"/>
          <w:color w:val="000000"/>
          <w:lang w:val="es-MX"/>
        </w:rPr>
        <w:t xml:space="preserve">Finalizado el mantenimiento del vehículo puede ser retirado del taller externo o el taller externo enviará a las instalaciones de </w:t>
      </w:r>
      <w:r w:rsidRPr="00A27F5B" w:rsidR="0076648D">
        <w:rPr>
          <w:rFonts w:ascii="Calibri" w:hAnsi="Calibri" w:cs="Calibri"/>
          <w:color w:val="000000"/>
          <w:lang w:val="es-MX"/>
        </w:rPr>
        <w:t>K</w:t>
      </w:r>
      <w:r w:rsidRPr="00A27F5B">
        <w:rPr>
          <w:rFonts w:ascii="Calibri" w:hAnsi="Calibri" w:cs="Calibri"/>
          <w:color w:val="000000"/>
          <w:lang w:val="es-MX"/>
        </w:rPr>
        <w:t xml:space="preserve">luane, son responsables de retirar el vehículo del taller externo o </w:t>
      </w:r>
      <w:r w:rsidRPr="00A27F5B" w:rsidR="00A51371">
        <w:rPr>
          <w:rFonts w:ascii="Calibri" w:hAnsi="Calibri" w:cs="Calibri"/>
          <w:color w:val="000000"/>
          <w:lang w:val="es-MX"/>
        </w:rPr>
        <w:t>recibir en</w:t>
      </w:r>
      <w:r w:rsidRPr="00A27F5B">
        <w:rPr>
          <w:rFonts w:ascii="Calibri" w:hAnsi="Calibri" w:cs="Calibri"/>
          <w:color w:val="000000"/>
          <w:lang w:val="es-MX"/>
        </w:rPr>
        <w:t xml:space="preserve"> las instalaciones el </w:t>
      </w:r>
      <w:proofErr w:type="gramStart"/>
      <w:r w:rsidR="00AF29BC">
        <w:rPr>
          <w:rFonts w:ascii="Calibri" w:hAnsi="Calibri" w:cs="Calibri"/>
          <w:color w:val="000000"/>
          <w:lang w:val="es-MX"/>
        </w:rPr>
        <w:t>Jefe</w:t>
      </w:r>
      <w:proofErr w:type="gramEnd"/>
      <w:r w:rsidR="00AF29BC">
        <w:rPr>
          <w:rFonts w:ascii="Calibri" w:hAnsi="Calibri" w:cs="Calibri"/>
          <w:color w:val="000000"/>
          <w:lang w:val="es-MX"/>
        </w:rPr>
        <w:t xml:space="preserve"> de Mantenimiento</w:t>
      </w:r>
      <w:r w:rsidRPr="00A27F5B">
        <w:rPr>
          <w:rFonts w:ascii="Calibri" w:hAnsi="Calibri" w:cs="Calibri"/>
          <w:color w:val="000000"/>
          <w:lang w:val="es-MX"/>
        </w:rPr>
        <w:t>, analista de operaciones o en ausencia de ellos el encargado de compras.</w:t>
      </w:r>
    </w:p>
    <w:p w:rsidRPr="00A27F5B" w:rsidR="007E549A" w:rsidP="007E549A" w:rsidRDefault="007E549A" w14:paraId="4A770EA1" w14:textId="77777777">
      <w:pPr>
        <w:jc w:val="both"/>
        <w:rPr>
          <w:rFonts w:ascii="Calibri" w:hAnsi="Calibri" w:cs="Calibri"/>
          <w:color w:val="000000"/>
          <w:lang w:val="es-MX"/>
        </w:rPr>
      </w:pPr>
    </w:p>
    <w:p w:rsidRPr="00A27F5B" w:rsidR="00A51371" w:rsidP="00A51371" w:rsidRDefault="00A51371" w14:paraId="54790C5B" w14:textId="77777777">
      <w:pPr>
        <w:numPr>
          <w:ilvl w:val="2"/>
          <w:numId w:val="6"/>
        </w:numPr>
        <w:jc w:val="both"/>
        <w:rPr>
          <w:rFonts w:ascii="Calibri" w:hAnsi="Calibri" w:cs="Calibri"/>
          <w:color w:val="000000"/>
          <w:lang w:val="es-MX"/>
        </w:rPr>
      </w:pPr>
      <w:r w:rsidRPr="00A27F5B">
        <w:rPr>
          <w:rFonts w:ascii="Calibri" w:hAnsi="Calibri" w:cs="Calibri"/>
          <w:color w:val="000000"/>
          <w:lang w:val="es-MX"/>
        </w:rPr>
        <w:t>El proveedor deberá entregar documentos de soporte del mantenimiento realizado, estas pueden ser; orden de trabajo, copia de factura etc.</w:t>
      </w:r>
    </w:p>
    <w:p w:rsidRPr="00A27F5B" w:rsidR="007E549A" w:rsidP="007E549A" w:rsidRDefault="007E549A" w14:paraId="42DBDF0B" w14:textId="77777777">
      <w:pPr>
        <w:jc w:val="both"/>
        <w:rPr>
          <w:rFonts w:ascii="Calibri" w:hAnsi="Calibri" w:cs="Calibri"/>
          <w:color w:val="000000"/>
          <w:lang w:val="es-MX"/>
        </w:rPr>
      </w:pPr>
    </w:p>
    <w:p w:rsidRPr="00A27F5B" w:rsidR="00040CE9" w:rsidP="007B3978" w:rsidRDefault="00040CE9" w14:paraId="080876A0" w14:textId="77777777">
      <w:pPr>
        <w:numPr>
          <w:ilvl w:val="2"/>
          <w:numId w:val="6"/>
        </w:numPr>
        <w:jc w:val="both"/>
        <w:rPr>
          <w:rFonts w:ascii="Calibri" w:hAnsi="Calibri" w:cs="Calibri"/>
          <w:color w:val="000000"/>
          <w:lang w:val="es-MX"/>
        </w:rPr>
      </w:pPr>
      <w:r w:rsidRPr="00A27F5B">
        <w:rPr>
          <w:rFonts w:ascii="Calibri" w:hAnsi="Calibri" w:cs="Calibri"/>
          <w:color w:val="000000"/>
          <w:lang w:val="es-MX"/>
        </w:rPr>
        <w:t xml:space="preserve">Al recibir el vehículo se realizará la inspección utilizando el formato </w:t>
      </w:r>
      <w:r w:rsidRPr="00A27F5B" w:rsidR="00C803CD">
        <w:rPr>
          <w:rFonts w:ascii="Calibri" w:hAnsi="Calibri" w:cs="Calibri"/>
          <w:b/>
          <w:bCs/>
          <w:color w:val="000000"/>
          <w:lang w:val="es-MX"/>
        </w:rPr>
        <w:t>NI</w:t>
      </w:r>
      <w:r w:rsidRPr="00A27F5B">
        <w:rPr>
          <w:rFonts w:ascii="Calibri" w:hAnsi="Calibri" w:cs="Calibri"/>
          <w:b/>
          <w:bCs/>
          <w:color w:val="000000"/>
          <w:lang w:val="es-MX"/>
        </w:rPr>
        <w:t>-F-M-01</w:t>
      </w:r>
      <w:r w:rsidRPr="00A27F5B">
        <w:rPr>
          <w:rFonts w:ascii="Calibri" w:hAnsi="Calibri" w:cs="Calibri"/>
          <w:color w:val="000000"/>
          <w:lang w:val="es-MX"/>
        </w:rPr>
        <w:t xml:space="preserve"> </w:t>
      </w:r>
      <w:r w:rsidRPr="00A27F5B">
        <w:rPr>
          <w:rFonts w:ascii="Calibri" w:hAnsi="Calibri" w:cs="Calibri"/>
          <w:b/>
          <w:bCs/>
          <w:color w:val="000000"/>
          <w:lang w:val="es-MX"/>
        </w:rPr>
        <w:t xml:space="preserve">FORMATO DE INSPECCIÓN </w:t>
      </w:r>
      <w:r w:rsidRPr="00A27F5B" w:rsidR="00553A85">
        <w:rPr>
          <w:rFonts w:ascii="Calibri" w:hAnsi="Calibri" w:cs="Calibri"/>
          <w:b/>
          <w:bCs/>
          <w:color w:val="000000"/>
          <w:lang w:val="es-MX"/>
        </w:rPr>
        <w:t>VE</w:t>
      </w:r>
      <w:r w:rsidRPr="00A27F5B" w:rsidR="00ED4AE6">
        <w:rPr>
          <w:rFonts w:ascii="Calibri" w:hAnsi="Calibri" w:cs="Calibri"/>
          <w:b/>
          <w:bCs/>
          <w:color w:val="000000"/>
          <w:lang w:val="es-MX"/>
        </w:rPr>
        <w:t>H</w:t>
      </w:r>
      <w:r w:rsidRPr="00A27F5B" w:rsidR="00553A85">
        <w:rPr>
          <w:rFonts w:ascii="Calibri" w:hAnsi="Calibri" w:cs="Calibri"/>
          <w:b/>
          <w:bCs/>
          <w:color w:val="000000"/>
          <w:lang w:val="es-MX"/>
        </w:rPr>
        <w:t>ICULAR</w:t>
      </w:r>
      <w:r w:rsidRPr="00A27F5B">
        <w:rPr>
          <w:rFonts w:ascii="Calibri" w:hAnsi="Calibri" w:cs="Calibri"/>
          <w:color w:val="000000"/>
          <w:lang w:val="es-MX"/>
        </w:rPr>
        <w:t xml:space="preserve"> donde se documentará </w:t>
      </w:r>
      <w:r w:rsidRPr="00A27F5B" w:rsidR="00A51371">
        <w:rPr>
          <w:rFonts w:ascii="Calibri" w:hAnsi="Calibri" w:cs="Calibri"/>
          <w:color w:val="000000"/>
          <w:lang w:val="es-MX"/>
        </w:rPr>
        <w:t>cualquier observación o pendiente al recibir.</w:t>
      </w:r>
    </w:p>
    <w:p w:rsidRPr="00A27F5B" w:rsidR="007E549A" w:rsidP="007E549A" w:rsidRDefault="007E549A" w14:paraId="47BB927E" w14:textId="77777777">
      <w:pPr>
        <w:jc w:val="both"/>
        <w:rPr>
          <w:rFonts w:ascii="Calibri" w:hAnsi="Calibri" w:cs="Calibri"/>
          <w:color w:val="000000"/>
          <w:lang w:val="es-MX"/>
        </w:rPr>
      </w:pPr>
    </w:p>
    <w:p w:rsidRPr="00A27F5B" w:rsidR="00A51371" w:rsidP="007B3978" w:rsidRDefault="00A51371" w14:paraId="01EFD8B9" w14:textId="66D7427D">
      <w:pPr>
        <w:numPr>
          <w:ilvl w:val="2"/>
          <w:numId w:val="6"/>
        </w:numPr>
        <w:jc w:val="both"/>
        <w:rPr>
          <w:rFonts w:ascii="Calibri" w:hAnsi="Calibri" w:cs="Calibri"/>
          <w:color w:val="000000"/>
          <w:lang w:val="es-MX"/>
        </w:rPr>
      </w:pPr>
      <w:r w:rsidRPr="00A27F5B">
        <w:rPr>
          <w:rFonts w:ascii="Calibri" w:hAnsi="Calibri" w:cs="Calibri"/>
          <w:color w:val="000000"/>
          <w:lang w:val="es-MX"/>
        </w:rPr>
        <w:t xml:space="preserve">Todo soporte del mantenimiento realizado será resguardado por </w:t>
      </w:r>
      <w:proofErr w:type="gramStart"/>
      <w:r w:rsidR="00AF29BC">
        <w:rPr>
          <w:rFonts w:ascii="Calibri" w:hAnsi="Calibri" w:cs="Calibri"/>
          <w:color w:val="000000"/>
          <w:lang w:val="es-MX"/>
        </w:rPr>
        <w:t>Jefe</w:t>
      </w:r>
      <w:proofErr w:type="gramEnd"/>
      <w:r w:rsidR="00AF29BC">
        <w:rPr>
          <w:rFonts w:ascii="Calibri" w:hAnsi="Calibri" w:cs="Calibri"/>
          <w:color w:val="000000"/>
          <w:lang w:val="es-MX"/>
        </w:rPr>
        <w:t xml:space="preserve"> de Mantenimiento</w:t>
      </w:r>
      <w:r w:rsidRPr="00A27F5B">
        <w:rPr>
          <w:rFonts w:ascii="Calibri" w:hAnsi="Calibri" w:cs="Calibri"/>
          <w:color w:val="000000"/>
          <w:lang w:val="es-MX"/>
        </w:rPr>
        <w:t xml:space="preserve"> para luego alimentar el </w:t>
      </w:r>
      <w:r w:rsidRPr="00A27F5B" w:rsidR="00542E22">
        <w:rPr>
          <w:rFonts w:ascii="Calibri" w:hAnsi="Calibri" w:cs="Calibri"/>
          <w:color w:val="000000"/>
          <w:lang w:val="es-MX"/>
        </w:rPr>
        <w:t xml:space="preserve">formato </w:t>
      </w:r>
      <w:r w:rsidRPr="00A27F5B" w:rsidR="00C803CD">
        <w:rPr>
          <w:rFonts w:ascii="Calibri" w:hAnsi="Calibri" w:cs="Calibri"/>
          <w:b/>
          <w:bCs/>
          <w:color w:val="000000"/>
          <w:lang w:val="es-MX"/>
        </w:rPr>
        <w:t>NI</w:t>
      </w:r>
      <w:r w:rsidRPr="00A27F5B" w:rsidR="00E15714">
        <w:rPr>
          <w:rFonts w:ascii="Calibri" w:hAnsi="Calibri" w:cs="Calibri"/>
          <w:b/>
          <w:bCs/>
          <w:color w:val="000000"/>
          <w:lang w:val="es-MX"/>
        </w:rPr>
        <w:t xml:space="preserve">-F-M- 09 </w:t>
      </w:r>
      <w:r w:rsidRPr="00A27F5B" w:rsidR="00542E22">
        <w:rPr>
          <w:rFonts w:ascii="Calibri" w:hAnsi="Calibri" w:cs="Calibri"/>
          <w:b/>
          <w:bCs/>
          <w:color w:val="000000"/>
          <w:lang w:val="es-MX"/>
        </w:rPr>
        <w:t>HOJA DE VIDA DE VEHICULO</w:t>
      </w:r>
      <w:r w:rsidRPr="00A27F5B" w:rsidR="00542E22">
        <w:rPr>
          <w:rFonts w:ascii="Calibri" w:hAnsi="Calibri" w:cs="Calibri"/>
          <w:color w:val="000000"/>
          <w:lang w:val="es-MX"/>
        </w:rPr>
        <w:t>.</w:t>
      </w:r>
    </w:p>
    <w:p w:rsidRPr="00A27F5B" w:rsidR="007E549A" w:rsidP="007E549A" w:rsidRDefault="007E549A" w14:paraId="6959E8BA" w14:textId="77777777">
      <w:pPr>
        <w:jc w:val="both"/>
        <w:rPr>
          <w:rFonts w:ascii="Calibri" w:hAnsi="Calibri" w:cs="Calibri"/>
          <w:color w:val="000000"/>
          <w:lang w:val="es-MX"/>
        </w:rPr>
      </w:pPr>
    </w:p>
    <w:p w:rsidRPr="00A27F5B" w:rsidR="008C2D03" w:rsidP="007B3978" w:rsidRDefault="007B3978" w14:paraId="39421844" w14:textId="77777777">
      <w:pPr>
        <w:numPr>
          <w:ilvl w:val="2"/>
          <w:numId w:val="6"/>
        </w:numPr>
        <w:jc w:val="both"/>
        <w:rPr>
          <w:rFonts w:ascii="Calibri" w:hAnsi="Calibri" w:cs="Calibri"/>
          <w:color w:val="000000"/>
          <w:lang w:val="es-MX"/>
        </w:rPr>
      </w:pPr>
      <w:r w:rsidRPr="00A27F5B">
        <w:rPr>
          <w:rFonts w:ascii="Calibri" w:hAnsi="Calibri" w:cs="Calibri"/>
          <w:color w:val="000000"/>
          <w:lang w:val="es-MX"/>
        </w:rPr>
        <w:t xml:space="preserve"> </w:t>
      </w:r>
      <w:r w:rsidRPr="00A27F5B" w:rsidR="008C2D03">
        <w:rPr>
          <w:rFonts w:ascii="Calibri" w:hAnsi="Calibri" w:cs="Calibri"/>
          <w:color w:val="000000"/>
          <w:lang w:val="es-MX"/>
        </w:rPr>
        <w:t xml:space="preserve">El mantenimiento de los vehículos rentados </w:t>
      </w:r>
      <w:r w:rsidRPr="00A27F5B" w:rsidR="00B92CE9">
        <w:rPr>
          <w:rFonts w:ascii="Calibri" w:hAnsi="Calibri" w:cs="Calibri"/>
          <w:color w:val="000000"/>
          <w:lang w:val="es-MX"/>
        </w:rPr>
        <w:t xml:space="preserve">será realizado por el proveedor y el responsable de la coordinación será el </w:t>
      </w:r>
      <w:proofErr w:type="spellStart"/>
      <w:r w:rsidRPr="00A27F5B" w:rsidR="00AC0ED7">
        <w:rPr>
          <w:rFonts w:ascii="Calibri" w:hAnsi="Calibri" w:cs="Calibri"/>
          <w:color w:val="000000"/>
          <w:lang w:val="es-MX"/>
        </w:rPr>
        <w:t>Logistico</w:t>
      </w:r>
      <w:proofErr w:type="spellEnd"/>
      <w:r w:rsidRPr="00A27F5B" w:rsidR="00AC0ED7">
        <w:rPr>
          <w:rFonts w:ascii="Calibri" w:hAnsi="Calibri" w:cs="Calibri"/>
          <w:color w:val="000000"/>
          <w:lang w:val="es-MX"/>
        </w:rPr>
        <w:t xml:space="preserve"> de proyecto, Analista</w:t>
      </w:r>
      <w:r w:rsidRPr="00A27F5B" w:rsidR="00B92CE9">
        <w:rPr>
          <w:rFonts w:ascii="Calibri" w:hAnsi="Calibri" w:cs="Calibri"/>
          <w:color w:val="000000"/>
          <w:lang w:val="es-MX"/>
        </w:rPr>
        <w:t xml:space="preserve"> de operaciones</w:t>
      </w:r>
      <w:r w:rsidRPr="00A27F5B" w:rsidR="00AC0ED7">
        <w:rPr>
          <w:rFonts w:ascii="Calibri" w:hAnsi="Calibri" w:cs="Calibri"/>
          <w:color w:val="000000"/>
          <w:lang w:val="es-MX"/>
        </w:rPr>
        <w:t xml:space="preserve"> y Asistente de Operaciones.</w:t>
      </w:r>
    </w:p>
    <w:p w:rsidRPr="00A27F5B" w:rsidR="007E549A" w:rsidP="007E549A" w:rsidRDefault="007E549A" w14:paraId="37A9BA60" w14:textId="77777777">
      <w:pPr>
        <w:jc w:val="both"/>
        <w:rPr>
          <w:rFonts w:ascii="Calibri" w:hAnsi="Calibri" w:cs="Calibri"/>
          <w:color w:val="000000"/>
          <w:lang w:val="es-MX"/>
        </w:rPr>
      </w:pPr>
    </w:p>
    <w:p w:rsidRPr="00A27F5B" w:rsidR="00440771" w:rsidP="00440771" w:rsidRDefault="00B92CE9" w14:paraId="055FCE45" w14:textId="77777777">
      <w:pPr>
        <w:numPr>
          <w:ilvl w:val="2"/>
          <w:numId w:val="6"/>
        </w:numPr>
        <w:jc w:val="both"/>
        <w:rPr>
          <w:rFonts w:ascii="Calibri" w:hAnsi="Calibri" w:cs="Calibri"/>
          <w:color w:val="000000"/>
          <w:lang w:val="es-MX"/>
        </w:rPr>
      </w:pPr>
      <w:r w:rsidRPr="00A27F5B">
        <w:rPr>
          <w:rFonts w:ascii="Calibri" w:hAnsi="Calibri" w:cs="Calibri"/>
          <w:color w:val="000000"/>
          <w:lang w:val="es-MX"/>
        </w:rPr>
        <w:t xml:space="preserve">Si la entrega </w:t>
      </w:r>
      <w:r w:rsidRPr="00A27F5B" w:rsidR="00A51371">
        <w:rPr>
          <w:rFonts w:ascii="Calibri" w:hAnsi="Calibri" w:cs="Calibri"/>
          <w:color w:val="000000"/>
          <w:lang w:val="es-MX"/>
        </w:rPr>
        <w:t>de un vehículo rentado es en proyecto,</w:t>
      </w:r>
      <w:r w:rsidRPr="00A27F5B">
        <w:rPr>
          <w:rFonts w:ascii="Calibri" w:hAnsi="Calibri" w:cs="Calibri"/>
          <w:color w:val="000000"/>
          <w:lang w:val="es-MX"/>
        </w:rPr>
        <w:t xml:space="preserve"> el vehículo será recibido por el </w:t>
      </w:r>
      <w:proofErr w:type="spellStart"/>
      <w:r w:rsidRPr="00A27F5B">
        <w:rPr>
          <w:rFonts w:ascii="Calibri" w:hAnsi="Calibri" w:cs="Calibri"/>
          <w:color w:val="000000"/>
          <w:lang w:val="es-MX"/>
        </w:rPr>
        <w:t>Logistico</w:t>
      </w:r>
      <w:proofErr w:type="spellEnd"/>
      <w:r w:rsidRPr="00A27F5B">
        <w:rPr>
          <w:rFonts w:ascii="Calibri" w:hAnsi="Calibri" w:cs="Calibri"/>
          <w:color w:val="000000"/>
          <w:lang w:val="es-MX"/>
        </w:rPr>
        <w:t xml:space="preserve"> y en su ausencia será el </w:t>
      </w:r>
      <w:r w:rsidRPr="00A27F5B" w:rsidR="00F863F3">
        <w:rPr>
          <w:rFonts w:ascii="Calibri" w:hAnsi="Calibri" w:cs="Calibri"/>
          <w:color w:val="000000"/>
          <w:lang w:val="es-MX"/>
        </w:rPr>
        <w:t xml:space="preserve">supervisor de operaciones </w:t>
      </w:r>
      <w:r w:rsidRPr="00A27F5B">
        <w:rPr>
          <w:rFonts w:ascii="Calibri" w:hAnsi="Calibri" w:cs="Calibri"/>
          <w:color w:val="000000"/>
          <w:lang w:val="es-MX"/>
        </w:rPr>
        <w:t>o personal de HSE</w:t>
      </w:r>
      <w:r w:rsidRPr="00A27F5B" w:rsidR="00F863F3">
        <w:rPr>
          <w:rFonts w:ascii="Calibri" w:hAnsi="Calibri" w:cs="Calibri"/>
          <w:color w:val="000000"/>
          <w:lang w:val="es-MX"/>
        </w:rPr>
        <w:t>.</w:t>
      </w:r>
    </w:p>
    <w:p w:rsidRPr="00A27F5B" w:rsidR="00440771" w:rsidP="00440771" w:rsidRDefault="00440771" w14:paraId="4778D4EE" w14:textId="77777777">
      <w:pPr>
        <w:pStyle w:val="Prrafodelista"/>
        <w:rPr>
          <w:rFonts w:ascii="Calibri" w:hAnsi="Calibri" w:cs="Calibri"/>
          <w:b/>
          <w:bCs/>
        </w:rPr>
      </w:pPr>
    </w:p>
    <w:p w:rsidRPr="00A27F5B" w:rsidR="00440771" w:rsidP="00440771" w:rsidRDefault="00440771" w14:paraId="018D7A38" w14:textId="77777777">
      <w:pPr>
        <w:numPr>
          <w:ilvl w:val="2"/>
          <w:numId w:val="6"/>
        </w:numPr>
        <w:jc w:val="both"/>
        <w:rPr>
          <w:rFonts w:ascii="Calibri" w:hAnsi="Calibri" w:cs="Calibri"/>
          <w:color w:val="000000"/>
          <w:lang w:val="es-MX"/>
        </w:rPr>
      </w:pPr>
      <w:r w:rsidRPr="00A27F5B">
        <w:rPr>
          <w:rFonts w:ascii="Calibri" w:hAnsi="Calibri" w:cs="Calibri"/>
          <w:b/>
          <w:bCs/>
        </w:rPr>
        <w:lastRenderedPageBreak/>
        <w:t xml:space="preserve">Inspección vehicular. </w:t>
      </w:r>
      <w:r w:rsidRPr="00A27F5B" w:rsidR="00994358">
        <w:rPr>
          <w:rFonts w:ascii="Calibri" w:hAnsi="Calibri" w:cs="Calibri"/>
          <w:bCs/>
        </w:rPr>
        <w:t xml:space="preserve">Los pilotos asignados en proyectos y personas que tengan asignado vehículos en la </w:t>
      </w:r>
      <w:proofErr w:type="gramStart"/>
      <w:r w:rsidRPr="00A27F5B" w:rsidR="00994358">
        <w:rPr>
          <w:rFonts w:ascii="Calibri" w:hAnsi="Calibri" w:cs="Calibri"/>
          <w:bCs/>
        </w:rPr>
        <w:t>empresa</w:t>
      </w:r>
      <w:r w:rsidRPr="00A27F5B" w:rsidR="00FF715E">
        <w:rPr>
          <w:rFonts w:ascii="Calibri" w:hAnsi="Calibri" w:cs="Calibri"/>
          <w:bCs/>
        </w:rPr>
        <w:t>,</w:t>
      </w:r>
      <w:proofErr w:type="gramEnd"/>
      <w:r w:rsidRPr="00A27F5B" w:rsidR="00FF715E">
        <w:rPr>
          <w:rFonts w:ascii="Calibri" w:hAnsi="Calibri" w:cs="Calibri"/>
          <w:bCs/>
        </w:rPr>
        <w:t xml:space="preserve"> sean estos vehículos propiedad de </w:t>
      </w:r>
      <w:proofErr w:type="spellStart"/>
      <w:r w:rsidRPr="00A27F5B" w:rsidR="00FF715E">
        <w:rPr>
          <w:rFonts w:ascii="Calibri" w:hAnsi="Calibri" w:cs="Calibri"/>
          <w:bCs/>
        </w:rPr>
        <w:t>Kluane</w:t>
      </w:r>
      <w:proofErr w:type="spellEnd"/>
      <w:r w:rsidRPr="00A27F5B" w:rsidR="00FF715E">
        <w:rPr>
          <w:rFonts w:ascii="Calibri" w:hAnsi="Calibri" w:cs="Calibri"/>
          <w:bCs/>
        </w:rPr>
        <w:t xml:space="preserve"> o rentados, tienen</w:t>
      </w:r>
      <w:r w:rsidRPr="00A27F5B" w:rsidR="00994358">
        <w:rPr>
          <w:rFonts w:ascii="Calibri" w:hAnsi="Calibri" w:cs="Calibri"/>
          <w:bCs/>
        </w:rPr>
        <w:t xml:space="preserve"> la obligación</w:t>
      </w:r>
      <w:r w:rsidRPr="00A27F5B" w:rsidR="00BC7985">
        <w:rPr>
          <w:rFonts w:ascii="Calibri" w:hAnsi="Calibri" w:cs="Calibri"/>
          <w:bCs/>
        </w:rPr>
        <w:t xml:space="preserve"> y responsabilidad</w:t>
      </w:r>
      <w:r w:rsidRPr="00A27F5B" w:rsidR="00994358">
        <w:rPr>
          <w:rFonts w:ascii="Calibri" w:hAnsi="Calibri" w:cs="Calibri"/>
          <w:bCs/>
        </w:rPr>
        <w:t xml:space="preserve"> de inspeccionar </w:t>
      </w:r>
      <w:r w:rsidRPr="00A27F5B" w:rsidR="00570CF2">
        <w:rPr>
          <w:rFonts w:ascii="Calibri" w:hAnsi="Calibri" w:cs="Calibri"/>
          <w:bCs/>
        </w:rPr>
        <w:t>los vehículos</w:t>
      </w:r>
      <w:r w:rsidRPr="00A27F5B" w:rsidR="00994358">
        <w:rPr>
          <w:rFonts w:ascii="Calibri" w:hAnsi="Calibri" w:cs="Calibri"/>
          <w:bCs/>
        </w:rPr>
        <w:t xml:space="preserve">, al inicio de su </w:t>
      </w:r>
      <w:r w:rsidRPr="00A27F5B" w:rsidR="00570CF2">
        <w:rPr>
          <w:rFonts w:ascii="Calibri" w:hAnsi="Calibri" w:cs="Calibri"/>
          <w:bCs/>
        </w:rPr>
        <w:t>actividad o en cada cambio de conductor</w:t>
      </w:r>
      <w:r w:rsidRPr="00A27F5B" w:rsidR="00994358">
        <w:rPr>
          <w:rFonts w:ascii="Calibri" w:hAnsi="Calibri" w:cs="Calibri"/>
          <w:bCs/>
        </w:rPr>
        <w:t xml:space="preserve"> con el fin de detectar cualquier </w:t>
      </w:r>
      <w:r w:rsidRPr="00A27F5B" w:rsidR="00542E22">
        <w:rPr>
          <w:rFonts w:ascii="Calibri" w:hAnsi="Calibri" w:cs="Calibri"/>
          <w:bCs/>
        </w:rPr>
        <w:t xml:space="preserve">falla, </w:t>
      </w:r>
      <w:r w:rsidRPr="00A27F5B" w:rsidR="00994358">
        <w:rPr>
          <w:rFonts w:ascii="Calibri" w:hAnsi="Calibri" w:cs="Calibri"/>
          <w:bCs/>
        </w:rPr>
        <w:t xml:space="preserve">condición insegura o desperfecto del vehículo, estas inspecciones se </w:t>
      </w:r>
      <w:r w:rsidRPr="00A27F5B" w:rsidR="00E15714">
        <w:rPr>
          <w:rFonts w:ascii="Calibri" w:hAnsi="Calibri" w:cs="Calibri"/>
          <w:bCs/>
        </w:rPr>
        <w:t>deberán registrar</w:t>
      </w:r>
      <w:r w:rsidRPr="00A27F5B" w:rsidR="00994358">
        <w:rPr>
          <w:rFonts w:ascii="Calibri" w:hAnsi="Calibri" w:cs="Calibri"/>
          <w:bCs/>
        </w:rPr>
        <w:t xml:space="preserve"> en el</w:t>
      </w:r>
      <w:r w:rsidRPr="00A27F5B" w:rsidR="00DC5B73">
        <w:rPr>
          <w:rFonts w:ascii="Calibri" w:hAnsi="Calibri" w:cs="Calibri"/>
          <w:bCs/>
        </w:rPr>
        <w:t xml:space="preserve"> formato </w:t>
      </w:r>
      <w:r w:rsidRPr="00A27F5B" w:rsidR="00C803CD">
        <w:rPr>
          <w:rFonts w:ascii="Calibri" w:hAnsi="Calibri" w:cs="Calibri"/>
          <w:b/>
        </w:rPr>
        <w:t>NI</w:t>
      </w:r>
      <w:r w:rsidRPr="00A27F5B" w:rsidR="00DC5B73">
        <w:rPr>
          <w:rFonts w:ascii="Calibri" w:hAnsi="Calibri" w:cs="Calibri"/>
          <w:b/>
        </w:rPr>
        <w:t>-F-M-01</w:t>
      </w:r>
      <w:r w:rsidRPr="00A27F5B" w:rsidR="00994358">
        <w:rPr>
          <w:rFonts w:ascii="Calibri" w:hAnsi="Calibri" w:cs="Calibri"/>
          <w:b/>
        </w:rPr>
        <w:t xml:space="preserve"> FORMATO DE INSPECCIÓN VEHICULAR</w:t>
      </w:r>
      <w:r w:rsidRPr="00A27F5B" w:rsidR="00FF715E">
        <w:rPr>
          <w:rFonts w:ascii="Calibri" w:hAnsi="Calibri" w:cs="Calibri"/>
          <w:b/>
        </w:rPr>
        <w:t>.</w:t>
      </w:r>
      <w:r w:rsidRPr="00A27F5B" w:rsidR="00BC7985">
        <w:rPr>
          <w:rFonts w:ascii="Calibri" w:hAnsi="Calibri" w:cs="Calibri"/>
          <w:b/>
        </w:rPr>
        <w:t xml:space="preserve"> </w:t>
      </w:r>
    </w:p>
    <w:p w:rsidRPr="00A27F5B" w:rsidR="00DF3E35" w:rsidP="00DF3E35" w:rsidRDefault="00DF3E35" w14:paraId="2B965BF6" w14:textId="77777777">
      <w:pPr>
        <w:pStyle w:val="Prrafodelista"/>
        <w:rPr>
          <w:rFonts w:ascii="Calibri" w:hAnsi="Calibri" w:cs="Calibri"/>
          <w:color w:val="000000"/>
          <w:lang w:val="es-MX"/>
        </w:rPr>
      </w:pPr>
    </w:p>
    <w:p w:rsidRPr="00A27F5B" w:rsidR="00DF3E35" w:rsidP="00817ECC" w:rsidRDefault="00DF3E35" w14:paraId="4252A6E3" w14:textId="13F09C4C">
      <w:pPr>
        <w:numPr>
          <w:ilvl w:val="2"/>
          <w:numId w:val="6"/>
        </w:numPr>
        <w:jc w:val="both"/>
        <w:rPr>
          <w:rFonts w:ascii="Calibri" w:hAnsi="Calibri" w:cs="Calibri"/>
          <w:color w:val="000000"/>
          <w:lang w:val="es-MX"/>
        </w:rPr>
      </w:pPr>
      <w:r w:rsidRPr="00A27F5B">
        <w:rPr>
          <w:rFonts w:ascii="Calibri" w:hAnsi="Calibri" w:cs="Calibri"/>
          <w:b/>
          <w:bCs/>
          <w:color w:val="000000"/>
          <w:lang w:val="es-MX"/>
        </w:rPr>
        <w:t xml:space="preserve">Mantenimiento a motocicleta. </w:t>
      </w:r>
      <w:r w:rsidRPr="00A27F5B">
        <w:rPr>
          <w:rFonts w:ascii="Calibri" w:hAnsi="Calibri" w:cs="Calibri"/>
          <w:color w:val="000000"/>
          <w:lang w:val="es-MX"/>
        </w:rPr>
        <w:t xml:space="preserve">El mantenimiento preventivo y correctivo de las motocicletas </w:t>
      </w:r>
      <w:r w:rsidRPr="00A27F5B" w:rsidR="00817ECC">
        <w:rPr>
          <w:rFonts w:ascii="Calibri" w:hAnsi="Calibri" w:cs="Calibri"/>
          <w:color w:val="000000"/>
          <w:lang w:val="es-MX"/>
        </w:rPr>
        <w:t>se realizará</w:t>
      </w:r>
      <w:r w:rsidRPr="00A27F5B">
        <w:rPr>
          <w:rFonts w:ascii="Calibri" w:hAnsi="Calibri" w:cs="Calibri"/>
          <w:color w:val="000000"/>
          <w:lang w:val="es-MX"/>
        </w:rPr>
        <w:t xml:space="preserve"> en taller especializado según el tipo de vehículo</w:t>
      </w:r>
      <w:r w:rsidRPr="00A27F5B" w:rsidR="00817ECC">
        <w:rPr>
          <w:rFonts w:ascii="Calibri" w:hAnsi="Calibri" w:cs="Calibri"/>
          <w:color w:val="000000"/>
          <w:lang w:val="es-MX"/>
        </w:rPr>
        <w:t xml:space="preserve"> y quedará registrado en el formato </w:t>
      </w:r>
      <w:r w:rsidRPr="00A27F5B" w:rsidR="00C803CD">
        <w:rPr>
          <w:rFonts w:ascii="Calibri" w:hAnsi="Calibri" w:cs="Calibri"/>
          <w:b/>
          <w:bCs/>
          <w:color w:val="000000"/>
          <w:lang w:val="es-MX"/>
        </w:rPr>
        <w:t>NI</w:t>
      </w:r>
      <w:r w:rsidRPr="00A27F5B" w:rsidR="00817ECC">
        <w:rPr>
          <w:rFonts w:ascii="Calibri" w:hAnsi="Calibri" w:cs="Calibri"/>
          <w:b/>
          <w:bCs/>
          <w:color w:val="000000"/>
          <w:lang w:val="es-MX"/>
        </w:rPr>
        <w:t>-F-M- 09 HOJA DE VIDA DE VEHICULO</w:t>
      </w:r>
      <w:r w:rsidRPr="00A27F5B" w:rsidR="00817ECC">
        <w:rPr>
          <w:rFonts w:ascii="Calibri" w:hAnsi="Calibri" w:cs="Calibri"/>
          <w:color w:val="000000"/>
          <w:lang w:val="es-MX"/>
        </w:rPr>
        <w:t>.</w:t>
      </w:r>
      <w:r w:rsidRPr="00A27F5B">
        <w:rPr>
          <w:rFonts w:ascii="Calibri" w:hAnsi="Calibri" w:cs="Calibri"/>
          <w:color w:val="000000"/>
          <w:lang w:val="es-MX"/>
        </w:rPr>
        <w:t xml:space="preserve"> </w:t>
      </w:r>
      <w:r w:rsidRPr="00A27F5B" w:rsidR="00817ECC">
        <w:rPr>
          <w:rFonts w:ascii="Calibri" w:hAnsi="Calibri" w:cs="Calibri"/>
          <w:color w:val="000000"/>
          <w:lang w:val="es-MX"/>
        </w:rPr>
        <w:t>Este mantenimiento</w:t>
      </w:r>
      <w:r w:rsidRPr="00A27F5B">
        <w:rPr>
          <w:rFonts w:ascii="Calibri" w:hAnsi="Calibri" w:cs="Calibri"/>
          <w:color w:val="000000"/>
          <w:lang w:val="es-MX"/>
        </w:rPr>
        <w:t xml:space="preserve"> se realizará cada </w:t>
      </w:r>
      <w:r w:rsidRPr="00A27F5B" w:rsidR="00817ECC">
        <w:rPr>
          <w:rFonts w:ascii="Calibri" w:hAnsi="Calibri" w:cs="Calibri"/>
          <w:color w:val="000000"/>
          <w:lang w:val="es-MX"/>
        </w:rPr>
        <w:t>3,</w:t>
      </w:r>
      <w:r w:rsidRPr="00A27F5B">
        <w:rPr>
          <w:rFonts w:ascii="Calibri" w:hAnsi="Calibri" w:cs="Calibri"/>
          <w:color w:val="000000"/>
          <w:lang w:val="es-MX"/>
        </w:rPr>
        <w:t>000 kilómetros teniendo un margen de más o menos 500 kilómetros</w:t>
      </w:r>
      <w:r w:rsidRPr="00A27F5B" w:rsidR="00817ECC">
        <w:rPr>
          <w:rFonts w:ascii="Calibri" w:hAnsi="Calibri" w:cs="Calibri"/>
          <w:color w:val="000000"/>
          <w:lang w:val="es-MX"/>
        </w:rPr>
        <w:t xml:space="preserve"> y será el </w:t>
      </w:r>
      <w:proofErr w:type="gramStart"/>
      <w:r w:rsidR="00AF29BC">
        <w:rPr>
          <w:rFonts w:ascii="Calibri" w:hAnsi="Calibri" w:cs="Calibri"/>
          <w:color w:val="000000"/>
          <w:lang w:val="es-MX"/>
        </w:rPr>
        <w:t>Jefe</w:t>
      </w:r>
      <w:proofErr w:type="gramEnd"/>
      <w:r w:rsidR="00AF29BC">
        <w:rPr>
          <w:rFonts w:ascii="Calibri" w:hAnsi="Calibri" w:cs="Calibri"/>
          <w:color w:val="000000"/>
          <w:lang w:val="es-MX"/>
        </w:rPr>
        <w:t xml:space="preserve"> de Mantenimiento</w:t>
      </w:r>
      <w:r w:rsidRPr="00A27F5B" w:rsidR="00817ECC">
        <w:rPr>
          <w:rFonts w:ascii="Calibri" w:hAnsi="Calibri" w:cs="Calibri"/>
          <w:color w:val="000000"/>
          <w:lang w:val="es-MX"/>
        </w:rPr>
        <w:t xml:space="preserve"> el responsable de coordinar los mantenimientos y llevar el control de registros.</w:t>
      </w:r>
    </w:p>
    <w:p w:rsidRPr="00A27F5B" w:rsidR="00817ECC" w:rsidP="00817ECC" w:rsidRDefault="00817ECC" w14:paraId="77D9327B" w14:textId="77777777">
      <w:pPr>
        <w:pStyle w:val="Prrafodelista"/>
        <w:rPr>
          <w:rFonts w:ascii="Calibri" w:hAnsi="Calibri" w:cs="Calibri"/>
          <w:color w:val="000000"/>
          <w:lang w:val="es-MX"/>
        </w:rPr>
      </w:pPr>
    </w:p>
    <w:p w:rsidRPr="00A27F5B" w:rsidR="00817ECC" w:rsidP="00817ECC" w:rsidRDefault="00817ECC" w14:paraId="6272A34D" w14:textId="77777777">
      <w:pPr>
        <w:numPr>
          <w:ilvl w:val="2"/>
          <w:numId w:val="6"/>
        </w:numPr>
        <w:jc w:val="both"/>
        <w:rPr>
          <w:rFonts w:ascii="Calibri" w:hAnsi="Calibri" w:cs="Calibri"/>
          <w:b/>
          <w:bCs/>
          <w:color w:val="000000"/>
          <w:lang w:val="es-MX"/>
        </w:rPr>
      </w:pPr>
      <w:r w:rsidRPr="00A27F5B">
        <w:rPr>
          <w:rFonts w:ascii="Calibri" w:hAnsi="Calibri" w:cs="Calibri"/>
          <w:b/>
          <w:bCs/>
          <w:color w:val="000000"/>
          <w:lang w:val="es-MX"/>
        </w:rPr>
        <w:t xml:space="preserve">Inspección preoperacional de motocicleta. </w:t>
      </w:r>
      <w:r w:rsidRPr="00A27F5B">
        <w:rPr>
          <w:rFonts w:ascii="Calibri" w:hAnsi="Calibri" w:cs="Calibri"/>
          <w:color w:val="000000"/>
          <w:lang w:val="es-MX"/>
        </w:rPr>
        <w:t>El personal que tenga a cargo este vehículo tiene la obligación y la responsabilidad de inspeccionar al inicio de</w:t>
      </w:r>
      <w:r w:rsidRPr="00A27F5B" w:rsidR="00ED2E7F">
        <w:rPr>
          <w:rFonts w:ascii="Calibri" w:hAnsi="Calibri" w:cs="Calibri"/>
          <w:color w:val="000000"/>
          <w:lang w:val="es-MX"/>
        </w:rPr>
        <w:t xml:space="preserve">l turno, </w:t>
      </w:r>
      <w:r w:rsidRPr="00A27F5B" w:rsidR="00A63B7B">
        <w:rPr>
          <w:rFonts w:ascii="Calibri" w:hAnsi="Calibri" w:cs="Calibri"/>
          <w:color w:val="000000"/>
          <w:lang w:val="es-MX"/>
        </w:rPr>
        <w:t>esto con</w:t>
      </w:r>
      <w:r w:rsidRPr="00A27F5B" w:rsidR="00ED2E7F">
        <w:rPr>
          <w:rFonts w:ascii="Calibri" w:hAnsi="Calibri" w:cs="Calibri"/>
          <w:color w:val="000000"/>
          <w:lang w:val="es-MX"/>
        </w:rPr>
        <w:t xml:space="preserve"> la finalidad de detectar alguna condición insegura o desperfecto del vehículo, éstas inspecciones quedaran registradas en el formato </w:t>
      </w:r>
      <w:r w:rsidRPr="00A27F5B" w:rsidR="00C803CD">
        <w:rPr>
          <w:rFonts w:ascii="Calibri" w:hAnsi="Calibri" w:cs="Calibri"/>
          <w:b/>
          <w:bCs/>
          <w:color w:val="000000"/>
          <w:lang w:val="es-MX"/>
        </w:rPr>
        <w:t>NI</w:t>
      </w:r>
      <w:r w:rsidRPr="00A27F5B" w:rsidR="00ED2E7F">
        <w:rPr>
          <w:rFonts w:ascii="Calibri" w:hAnsi="Calibri" w:cs="Calibri"/>
          <w:b/>
          <w:bCs/>
          <w:color w:val="000000"/>
          <w:lang w:val="es-MX"/>
        </w:rPr>
        <w:t>-F-M-26 FORMATO INSPECCIÓN PRE-OPERACIONAL DE MOTOCICLETA.</w:t>
      </w:r>
    </w:p>
    <w:p w:rsidRPr="00A27F5B" w:rsidR="00440771" w:rsidP="00440771" w:rsidRDefault="00440771" w14:paraId="62EF9C4F" w14:textId="77777777">
      <w:pPr>
        <w:pStyle w:val="Prrafodelista"/>
        <w:rPr>
          <w:rFonts w:ascii="Calibri" w:hAnsi="Calibri" w:cs="Calibri"/>
          <w:bCs/>
        </w:rPr>
      </w:pPr>
    </w:p>
    <w:p w:rsidRPr="00A27F5B" w:rsidR="00C01B7D" w:rsidP="00BC7985" w:rsidRDefault="00FF715E" w14:paraId="3575538E" w14:textId="361FEB5A">
      <w:pPr>
        <w:numPr>
          <w:ilvl w:val="2"/>
          <w:numId w:val="6"/>
        </w:numPr>
        <w:jc w:val="both"/>
        <w:rPr>
          <w:rFonts w:ascii="Calibri" w:hAnsi="Calibri" w:cs="Calibri"/>
          <w:color w:val="000000"/>
          <w:lang w:val="es-MX"/>
        </w:rPr>
      </w:pPr>
      <w:r w:rsidRPr="00A27F5B">
        <w:rPr>
          <w:rFonts w:ascii="Calibri" w:hAnsi="Calibri" w:cs="Calibri"/>
          <w:bCs/>
        </w:rPr>
        <w:t xml:space="preserve">El </w:t>
      </w:r>
      <w:proofErr w:type="gramStart"/>
      <w:r w:rsidR="00AF29BC">
        <w:rPr>
          <w:rFonts w:ascii="Calibri" w:hAnsi="Calibri" w:cs="Calibri"/>
          <w:bCs/>
        </w:rPr>
        <w:t>Jefe</w:t>
      </w:r>
      <w:proofErr w:type="gramEnd"/>
      <w:r w:rsidR="00AF29BC">
        <w:rPr>
          <w:rFonts w:ascii="Calibri" w:hAnsi="Calibri" w:cs="Calibri"/>
          <w:bCs/>
        </w:rPr>
        <w:t xml:space="preserve"> de Mantenimiento</w:t>
      </w:r>
      <w:r w:rsidRPr="00A27F5B" w:rsidR="00570CF2">
        <w:rPr>
          <w:rFonts w:ascii="Calibri" w:hAnsi="Calibri" w:cs="Calibri"/>
          <w:bCs/>
        </w:rPr>
        <w:t xml:space="preserve">, </w:t>
      </w:r>
      <w:r w:rsidRPr="00A27F5B" w:rsidR="00E42EC0">
        <w:rPr>
          <w:rFonts w:ascii="Calibri" w:hAnsi="Calibri" w:cs="Calibri"/>
          <w:bCs/>
        </w:rPr>
        <w:t>jefe</w:t>
      </w:r>
      <w:r w:rsidRPr="00A27F5B" w:rsidR="00570CF2">
        <w:rPr>
          <w:rFonts w:ascii="Calibri" w:hAnsi="Calibri" w:cs="Calibri"/>
          <w:bCs/>
        </w:rPr>
        <w:t xml:space="preserve"> de Logísticos </w:t>
      </w:r>
      <w:r w:rsidRPr="00A27F5B" w:rsidR="002D3118">
        <w:rPr>
          <w:rFonts w:ascii="Calibri" w:hAnsi="Calibri" w:cs="Calibri"/>
          <w:bCs/>
        </w:rPr>
        <w:t>y</w:t>
      </w:r>
      <w:r w:rsidRPr="00A27F5B" w:rsidR="00570CF2">
        <w:rPr>
          <w:rFonts w:ascii="Calibri" w:hAnsi="Calibri" w:cs="Calibri"/>
          <w:bCs/>
        </w:rPr>
        <w:t xml:space="preserve"> Analista</w:t>
      </w:r>
      <w:r w:rsidRPr="00A27F5B" w:rsidR="00BC7985">
        <w:rPr>
          <w:rFonts w:ascii="Calibri" w:hAnsi="Calibri" w:cs="Calibri"/>
          <w:bCs/>
        </w:rPr>
        <w:t xml:space="preserve"> de Operaciones </w:t>
      </w:r>
      <w:r w:rsidRPr="00A27F5B" w:rsidR="00570CF2">
        <w:rPr>
          <w:rFonts w:ascii="Calibri" w:hAnsi="Calibri" w:cs="Calibri"/>
          <w:bCs/>
        </w:rPr>
        <w:t xml:space="preserve">son responsables </w:t>
      </w:r>
      <w:r w:rsidRPr="00A27F5B" w:rsidR="00BC7985">
        <w:rPr>
          <w:rFonts w:ascii="Calibri" w:hAnsi="Calibri" w:cs="Calibri"/>
          <w:bCs/>
        </w:rPr>
        <w:t>de</w:t>
      </w:r>
      <w:r w:rsidRPr="00A27F5B">
        <w:rPr>
          <w:rFonts w:ascii="Calibri" w:hAnsi="Calibri" w:cs="Calibri"/>
          <w:bCs/>
        </w:rPr>
        <w:t xml:space="preserve"> verificar el cumplimiento de este requerimiento, así como re</w:t>
      </w:r>
      <w:r w:rsidRPr="00A27F5B" w:rsidR="00096196">
        <w:rPr>
          <w:rFonts w:ascii="Calibri" w:hAnsi="Calibri" w:cs="Calibri"/>
          <w:bCs/>
        </w:rPr>
        <w:t xml:space="preserve">solver los hallazgos reportados </w:t>
      </w:r>
      <w:r w:rsidRPr="00A27F5B" w:rsidR="00570CF2">
        <w:rPr>
          <w:rFonts w:ascii="Calibri" w:hAnsi="Calibri" w:cs="Calibri"/>
          <w:bCs/>
        </w:rPr>
        <w:t>en esta inspección.</w:t>
      </w:r>
    </w:p>
    <w:p w:rsidRPr="00A27F5B" w:rsidR="00C01B7D" w:rsidP="00BC7985" w:rsidRDefault="00C01B7D" w14:paraId="0A7B1E89" w14:textId="77777777">
      <w:pPr>
        <w:jc w:val="both"/>
        <w:rPr>
          <w:rFonts w:ascii="Calibri" w:hAnsi="Calibri" w:cs="Calibri"/>
          <w:color w:val="000000"/>
          <w:lang w:val="es-MX"/>
        </w:rPr>
      </w:pPr>
    </w:p>
    <w:p w:rsidRPr="00A27F5B" w:rsidR="000674AF" w:rsidP="00BC7985" w:rsidRDefault="000674AF" w14:paraId="0D612CB2" w14:textId="77777777">
      <w:pPr>
        <w:jc w:val="both"/>
        <w:rPr>
          <w:rFonts w:ascii="Calibri" w:hAnsi="Calibri" w:cs="Calibri"/>
          <w:color w:val="000000"/>
          <w:lang w:val="es-MX"/>
        </w:rPr>
      </w:pPr>
    </w:p>
    <w:p w:rsidRPr="00A27F5B" w:rsidR="00440771" w:rsidP="000A5EC5" w:rsidRDefault="00C35501" w14:paraId="13CC35E5" w14:textId="5DBA8C24">
      <w:pPr>
        <w:numPr>
          <w:ilvl w:val="1"/>
          <w:numId w:val="6"/>
        </w:numPr>
        <w:rPr>
          <w:rFonts w:ascii="Calibri" w:hAnsi="Calibri" w:cs="Calibri"/>
          <w:b/>
          <w:color w:val="000000"/>
        </w:rPr>
      </w:pPr>
      <w:r w:rsidRPr="00A27F5B">
        <w:rPr>
          <w:rFonts w:ascii="Calibri" w:hAnsi="Calibri" w:cs="Calibri"/>
          <w:b/>
          <w:color w:val="000000"/>
        </w:rPr>
        <w:t>MANTENIMIENTO DE INSTALACIONES</w:t>
      </w:r>
    </w:p>
    <w:p w:rsidRPr="00A27F5B" w:rsidR="00440771" w:rsidP="00440771" w:rsidRDefault="00440771" w14:paraId="1C3C41B3" w14:textId="77777777">
      <w:pPr>
        <w:ind w:left="716"/>
        <w:jc w:val="both"/>
        <w:rPr>
          <w:rFonts w:ascii="Calibri" w:hAnsi="Calibri" w:cs="Calibri"/>
          <w:b/>
          <w:color w:val="000000"/>
        </w:rPr>
      </w:pPr>
    </w:p>
    <w:p w:rsidRPr="00A27F5B" w:rsidR="00383F55" w:rsidP="00117C6B" w:rsidRDefault="00740A62" w14:paraId="7D9792ED" w14:textId="64D4B253">
      <w:pPr>
        <w:numPr>
          <w:ilvl w:val="2"/>
          <w:numId w:val="6"/>
        </w:numPr>
        <w:spacing w:after="240"/>
        <w:jc w:val="both"/>
        <w:rPr>
          <w:rFonts w:ascii="Calibri" w:hAnsi="Calibri" w:cs="Calibri"/>
          <w:b/>
          <w:color w:val="000000"/>
        </w:rPr>
      </w:pPr>
      <w:r w:rsidRPr="00A27F5B">
        <w:rPr>
          <w:rFonts w:ascii="Calibri" w:hAnsi="Calibri" w:cs="Calibri"/>
          <w:color w:val="000000"/>
          <w:shd w:val="clear" w:color="auto" w:fill="FFFFFF"/>
        </w:rPr>
        <w:t xml:space="preserve">Con el fin de evitar algún tipo de anomalías, </w:t>
      </w:r>
      <w:proofErr w:type="spellStart"/>
      <w:r w:rsidRPr="00A27F5B" w:rsidR="000674AF">
        <w:rPr>
          <w:rFonts w:ascii="Calibri" w:hAnsi="Calibri" w:cs="Calibri"/>
          <w:color w:val="000000"/>
          <w:shd w:val="clear" w:color="auto" w:fill="FFFFFF"/>
        </w:rPr>
        <w:t>Kluane</w:t>
      </w:r>
      <w:proofErr w:type="spellEnd"/>
      <w:r w:rsidRPr="00A27F5B">
        <w:rPr>
          <w:rFonts w:ascii="Calibri" w:hAnsi="Calibri" w:cs="Calibri"/>
          <w:color w:val="000000"/>
          <w:shd w:val="clear" w:color="auto" w:fill="FFFFFF"/>
        </w:rPr>
        <w:t xml:space="preserve"> cuenta con un plan de mantenimiento preventivo de plataforma, campamentos, taller y oficinas, esto se refiere al conjunto de </w:t>
      </w:r>
      <w:r w:rsidRPr="00A27F5B">
        <w:rPr>
          <w:rStyle w:val="Textoennegrita"/>
          <w:rFonts w:ascii="Calibri" w:hAnsi="Calibri" w:cs="Calibri"/>
          <w:b w:val="0"/>
          <w:bCs w:val="0"/>
          <w:color w:val="000000"/>
          <w:shd w:val="clear" w:color="auto" w:fill="FFFFFF"/>
        </w:rPr>
        <w:t>labores</w:t>
      </w:r>
      <w:r w:rsidRPr="00A27F5B">
        <w:rPr>
          <w:rStyle w:val="Textoennegrita"/>
          <w:rFonts w:ascii="Calibri" w:hAnsi="Calibri" w:cs="Calibri"/>
          <w:color w:val="000000"/>
          <w:shd w:val="clear" w:color="auto" w:fill="FFFFFF"/>
        </w:rPr>
        <w:t xml:space="preserve"> </w:t>
      </w:r>
      <w:r w:rsidRPr="00A27F5B">
        <w:rPr>
          <w:rStyle w:val="Textoennegrita"/>
          <w:rFonts w:ascii="Calibri" w:hAnsi="Calibri" w:cs="Calibri"/>
          <w:b w:val="0"/>
          <w:bCs w:val="0"/>
          <w:color w:val="000000"/>
          <w:shd w:val="clear" w:color="auto" w:fill="FFFFFF"/>
        </w:rPr>
        <w:t>específicas de mantenimiento y de limpieza</w:t>
      </w:r>
      <w:r w:rsidRPr="00A27F5B">
        <w:rPr>
          <w:rFonts w:ascii="Calibri" w:hAnsi="Calibri" w:cs="Calibri"/>
          <w:color w:val="000000"/>
          <w:shd w:val="clear" w:color="auto" w:fill="FFFFFF"/>
        </w:rPr>
        <w:t> a realizar durante un tiempo determinado. En estas labores entran actividades de limpieza en áreas de oficina, puestos de trabajo, mantenimiento a instalaciones eléctricas, mantenimiento a equipos de aire acondicionado y mantenimiento de control de plagas.</w:t>
      </w:r>
    </w:p>
    <w:p w:rsidRPr="00A27F5B" w:rsidR="00F44F32" w:rsidP="00117C6B" w:rsidRDefault="009C19DD" w14:paraId="212465D3" w14:textId="6B9FC5E5">
      <w:pPr>
        <w:ind w:left="1132"/>
        <w:jc w:val="both"/>
        <w:rPr>
          <w:rFonts w:ascii="Calibri" w:hAnsi="Calibri" w:cs="Calibri"/>
          <w:color w:val="000000"/>
          <w:lang w:val="es-MX"/>
        </w:rPr>
      </w:pPr>
      <w:r w:rsidRPr="00A27F5B">
        <w:rPr>
          <w:rFonts w:ascii="Calibri" w:hAnsi="Calibri" w:cs="Calibri"/>
          <w:color w:val="000000"/>
          <w:lang w:val="es-MX"/>
        </w:rPr>
        <w:t>Las insta</w:t>
      </w:r>
      <w:r w:rsidRPr="00A27F5B" w:rsidR="00433EB2">
        <w:rPr>
          <w:rFonts w:ascii="Calibri" w:hAnsi="Calibri" w:cs="Calibri"/>
          <w:color w:val="000000"/>
          <w:lang w:val="es-MX"/>
        </w:rPr>
        <w:t>laciones de Kluane</w:t>
      </w:r>
      <w:r w:rsidRPr="00A27F5B">
        <w:rPr>
          <w:rFonts w:ascii="Calibri" w:hAnsi="Calibri" w:cs="Calibri"/>
          <w:color w:val="000000"/>
          <w:lang w:val="es-MX"/>
        </w:rPr>
        <w:t xml:space="preserve"> </w:t>
      </w:r>
      <w:r w:rsidRPr="00A27F5B" w:rsidR="00570CF2">
        <w:rPr>
          <w:rFonts w:ascii="Calibri" w:hAnsi="Calibri" w:cs="Calibri"/>
          <w:color w:val="000000"/>
          <w:lang w:val="es-MX"/>
        </w:rPr>
        <w:t>están divididas en:</w:t>
      </w:r>
    </w:p>
    <w:p w:rsidRPr="00A27F5B" w:rsidR="009C19DD" w:rsidP="00A03C4C" w:rsidRDefault="009C19DD" w14:paraId="0C630E25" w14:textId="77777777">
      <w:pPr>
        <w:numPr>
          <w:ilvl w:val="0"/>
          <w:numId w:val="8"/>
        </w:numPr>
        <w:spacing w:before="240"/>
        <w:jc w:val="both"/>
        <w:rPr>
          <w:rFonts w:ascii="Calibri" w:hAnsi="Calibri" w:cs="Calibri"/>
          <w:color w:val="000000"/>
          <w:lang w:val="es-MX"/>
        </w:rPr>
      </w:pPr>
      <w:r w:rsidRPr="00A27F5B">
        <w:rPr>
          <w:rFonts w:ascii="Calibri" w:hAnsi="Calibri" w:cs="Calibri"/>
          <w:color w:val="000000"/>
          <w:lang w:val="es-MX"/>
        </w:rPr>
        <w:t>Plataforma de perforación</w:t>
      </w:r>
    </w:p>
    <w:p w:rsidRPr="00A27F5B" w:rsidR="00570CF2" w:rsidP="00A03C4C" w:rsidRDefault="00570CF2" w14:paraId="4F2267A6" w14:textId="77777777">
      <w:pPr>
        <w:numPr>
          <w:ilvl w:val="0"/>
          <w:numId w:val="8"/>
        </w:numPr>
        <w:jc w:val="both"/>
        <w:rPr>
          <w:rFonts w:ascii="Calibri" w:hAnsi="Calibri" w:cs="Calibri"/>
          <w:color w:val="000000"/>
          <w:lang w:val="es-MX"/>
        </w:rPr>
      </w:pPr>
      <w:r w:rsidRPr="00A27F5B">
        <w:rPr>
          <w:rFonts w:ascii="Calibri" w:hAnsi="Calibri" w:cs="Calibri"/>
          <w:color w:val="000000"/>
          <w:lang w:val="es-MX"/>
        </w:rPr>
        <w:t>Campamento</w:t>
      </w:r>
    </w:p>
    <w:p w:rsidRPr="00A27F5B" w:rsidR="009C19DD" w:rsidP="00A03C4C" w:rsidRDefault="002E43EA" w14:paraId="75EF2CB5" w14:textId="77777777">
      <w:pPr>
        <w:numPr>
          <w:ilvl w:val="0"/>
          <w:numId w:val="8"/>
        </w:numPr>
        <w:jc w:val="both"/>
        <w:rPr>
          <w:rFonts w:ascii="Calibri" w:hAnsi="Calibri" w:cs="Calibri"/>
          <w:color w:val="000000"/>
          <w:lang w:val="es-MX"/>
        </w:rPr>
      </w:pPr>
      <w:r w:rsidRPr="00A27F5B">
        <w:rPr>
          <w:rFonts w:ascii="Calibri" w:hAnsi="Calibri" w:cs="Calibri"/>
          <w:color w:val="000000"/>
          <w:lang w:val="es-MX"/>
        </w:rPr>
        <w:lastRenderedPageBreak/>
        <w:t xml:space="preserve">Taller </w:t>
      </w:r>
    </w:p>
    <w:p w:rsidRPr="00A27F5B" w:rsidR="009C19DD" w:rsidP="00A03C4C" w:rsidRDefault="002E43EA" w14:paraId="7393210C" w14:textId="77777777">
      <w:pPr>
        <w:numPr>
          <w:ilvl w:val="0"/>
          <w:numId w:val="8"/>
        </w:numPr>
        <w:jc w:val="both"/>
        <w:rPr>
          <w:rFonts w:ascii="Calibri" w:hAnsi="Calibri" w:cs="Calibri"/>
          <w:color w:val="000000"/>
          <w:lang w:val="es-MX"/>
        </w:rPr>
      </w:pPr>
      <w:r w:rsidRPr="00A27F5B">
        <w:rPr>
          <w:rFonts w:ascii="Calibri" w:hAnsi="Calibri" w:cs="Calibri"/>
          <w:color w:val="000000"/>
          <w:lang w:val="es-MX"/>
        </w:rPr>
        <w:t xml:space="preserve">Oficina </w:t>
      </w:r>
    </w:p>
    <w:p w:rsidRPr="00A27F5B" w:rsidR="00F44F32" w:rsidP="00F44F32" w:rsidRDefault="00F44F32" w14:paraId="6E67CEF4" w14:textId="77777777">
      <w:pPr>
        <w:jc w:val="both"/>
        <w:rPr>
          <w:rFonts w:ascii="Calibri" w:hAnsi="Calibri" w:cs="Calibri"/>
          <w:color w:val="000000"/>
          <w:lang w:val="es-MX"/>
        </w:rPr>
      </w:pPr>
    </w:p>
    <w:p w:rsidRPr="00A27F5B" w:rsidR="009D41CF" w:rsidP="00440771" w:rsidRDefault="00661E98" w14:paraId="1F7B61C0" w14:textId="77777777">
      <w:pPr>
        <w:numPr>
          <w:ilvl w:val="2"/>
          <w:numId w:val="6"/>
        </w:numPr>
        <w:jc w:val="both"/>
        <w:rPr>
          <w:rFonts w:ascii="Calibri" w:hAnsi="Calibri" w:cs="Calibri"/>
          <w:color w:val="000000"/>
          <w:lang w:val="es-MX"/>
        </w:rPr>
      </w:pPr>
      <w:r w:rsidRPr="00A27F5B">
        <w:rPr>
          <w:rFonts w:ascii="Calibri" w:hAnsi="Calibri" w:cs="Calibri"/>
          <w:color w:val="000000"/>
          <w:lang w:val="es-MX"/>
        </w:rPr>
        <w:t>Todas las instalaciones de Klu</w:t>
      </w:r>
      <w:r w:rsidRPr="00A27F5B" w:rsidR="00F44F32">
        <w:rPr>
          <w:rFonts w:ascii="Calibri" w:hAnsi="Calibri" w:cs="Calibri"/>
          <w:color w:val="000000"/>
          <w:lang w:val="es-MX"/>
        </w:rPr>
        <w:t>ane</w:t>
      </w:r>
      <w:r w:rsidRPr="00A27F5B">
        <w:rPr>
          <w:rFonts w:ascii="Calibri" w:hAnsi="Calibri" w:cs="Calibri"/>
          <w:color w:val="000000"/>
          <w:lang w:val="es-MX"/>
        </w:rPr>
        <w:t xml:space="preserve"> deben de cumplir las normas de </w:t>
      </w:r>
      <w:r w:rsidRPr="00A27F5B" w:rsidR="00383F55">
        <w:rPr>
          <w:rFonts w:ascii="Calibri" w:hAnsi="Calibri" w:cs="Calibri"/>
          <w:color w:val="000000"/>
          <w:lang w:val="es-MX"/>
        </w:rPr>
        <w:t>seguridad y</w:t>
      </w:r>
      <w:r w:rsidRPr="00A27F5B" w:rsidR="00F44F32">
        <w:rPr>
          <w:rFonts w:ascii="Calibri" w:hAnsi="Calibri" w:cs="Calibri"/>
          <w:color w:val="000000"/>
          <w:lang w:val="es-MX"/>
        </w:rPr>
        <w:t xml:space="preserve"> salud ocupacional necesarias</w:t>
      </w:r>
      <w:r w:rsidRPr="00A27F5B">
        <w:rPr>
          <w:rFonts w:ascii="Calibri" w:hAnsi="Calibri" w:cs="Calibri"/>
          <w:color w:val="000000"/>
          <w:lang w:val="es-MX"/>
        </w:rPr>
        <w:t xml:space="preserve"> para efectuar todas las labores de operación de la empresa de una forma segura.</w:t>
      </w:r>
    </w:p>
    <w:p w:rsidRPr="00A27F5B" w:rsidR="009D41CF" w:rsidP="009D41CF" w:rsidRDefault="009D41CF" w14:paraId="5B61C702" w14:textId="77777777">
      <w:pPr>
        <w:jc w:val="both"/>
        <w:rPr>
          <w:rFonts w:ascii="Calibri" w:hAnsi="Calibri" w:cs="Calibri"/>
          <w:color w:val="000000"/>
          <w:lang w:val="es-MX"/>
        </w:rPr>
      </w:pPr>
    </w:p>
    <w:p w:rsidRPr="00A27F5B" w:rsidR="00C01B7D" w:rsidP="00C01B7D" w:rsidRDefault="00440771" w14:paraId="446A1A04" w14:textId="77777777">
      <w:pPr>
        <w:numPr>
          <w:ilvl w:val="2"/>
          <w:numId w:val="6"/>
        </w:numPr>
        <w:jc w:val="both"/>
        <w:rPr>
          <w:rFonts w:ascii="Calibri" w:hAnsi="Calibri" w:cs="Calibri"/>
          <w:color w:val="000000"/>
          <w:lang w:val="es-MX"/>
        </w:rPr>
      </w:pPr>
      <w:r w:rsidRPr="00A27F5B">
        <w:rPr>
          <w:rFonts w:ascii="Calibri" w:hAnsi="Calibri" w:cs="Calibri"/>
          <w:b/>
          <w:color w:val="000000"/>
          <w:lang w:val="es-MX"/>
        </w:rPr>
        <w:t>Plataforma de perforación.</w:t>
      </w:r>
      <w:r w:rsidRPr="00A27F5B" w:rsidR="009D41CF">
        <w:rPr>
          <w:rFonts w:ascii="Calibri" w:hAnsi="Calibri" w:cs="Calibri"/>
          <w:b/>
          <w:color w:val="000000"/>
          <w:lang w:val="es-MX"/>
        </w:rPr>
        <w:t xml:space="preserve"> </w:t>
      </w:r>
      <w:r w:rsidRPr="00A27F5B" w:rsidR="003A5668">
        <w:rPr>
          <w:rFonts w:ascii="Calibri" w:hAnsi="Calibri" w:cs="Calibri"/>
          <w:color w:val="000000"/>
          <w:lang w:val="es-MX"/>
        </w:rPr>
        <w:t xml:space="preserve">El personal de </w:t>
      </w:r>
      <w:r w:rsidRPr="00A27F5B" w:rsidR="00570CF2">
        <w:rPr>
          <w:rFonts w:ascii="Calibri" w:hAnsi="Calibri" w:cs="Calibri"/>
          <w:color w:val="000000"/>
          <w:lang w:val="es-MX"/>
        </w:rPr>
        <w:t>operaciones</w:t>
      </w:r>
      <w:r w:rsidRPr="00A27F5B" w:rsidR="00314B6B">
        <w:rPr>
          <w:rFonts w:ascii="Calibri" w:hAnsi="Calibri" w:cs="Calibri"/>
          <w:color w:val="000000"/>
          <w:lang w:val="es-MX"/>
        </w:rPr>
        <w:t>,</w:t>
      </w:r>
      <w:r w:rsidRPr="00A27F5B" w:rsidR="00570CF2">
        <w:rPr>
          <w:rFonts w:ascii="Calibri" w:hAnsi="Calibri" w:cs="Calibri"/>
          <w:color w:val="000000"/>
          <w:lang w:val="es-MX"/>
        </w:rPr>
        <w:t xml:space="preserve"> mantenimiento </w:t>
      </w:r>
      <w:r w:rsidRPr="00A27F5B" w:rsidR="00314B6B">
        <w:rPr>
          <w:rFonts w:ascii="Calibri" w:hAnsi="Calibri" w:cs="Calibri"/>
          <w:color w:val="000000"/>
          <w:lang w:val="es-MX"/>
        </w:rPr>
        <w:t xml:space="preserve">y almacén </w:t>
      </w:r>
      <w:r w:rsidRPr="00A27F5B" w:rsidR="00570CF2">
        <w:rPr>
          <w:rFonts w:ascii="Calibri" w:hAnsi="Calibri" w:cs="Calibri"/>
          <w:color w:val="000000"/>
          <w:lang w:val="es-MX"/>
        </w:rPr>
        <w:t xml:space="preserve">son </w:t>
      </w:r>
      <w:r w:rsidRPr="00A27F5B" w:rsidR="00004AD2">
        <w:rPr>
          <w:rFonts w:ascii="Calibri" w:hAnsi="Calibri" w:cs="Calibri"/>
          <w:color w:val="000000"/>
          <w:lang w:val="es-MX"/>
        </w:rPr>
        <w:t>los responsables</w:t>
      </w:r>
      <w:r w:rsidRPr="00A27F5B" w:rsidR="003A5668">
        <w:rPr>
          <w:rFonts w:ascii="Calibri" w:hAnsi="Calibri" w:cs="Calibri"/>
          <w:color w:val="000000"/>
          <w:lang w:val="es-MX"/>
        </w:rPr>
        <w:t xml:space="preserve"> de </w:t>
      </w:r>
      <w:r w:rsidRPr="00A27F5B" w:rsidR="00F44F32">
        <w:rPr>
          <w:rFonts w:ascii="Calibri" w:hAnsi="Calibri" w:cs="Calibri"/>
          <w:color w:val="000000"/>
          <w:lang w:val="es-MX"/>
        </w:rPr>
        <w:t>velar porque</w:t>
      </w:r>
      <w:r w:rsidRPr="00A27F5B" w:rsidR="003A5668">
        <w:rPr>
          <w:rFonts w:ascii="Calibri" w:hAnsi="Calibri" w:cs="Calibri"/>
          <w:color w:val="000000"/>
          <w:lang w:val="es-MX"/>
        </w:rPr>
        <w:t xml:space="preserve"> la plataforma </w:t>
      </w:r>
      <w:r w:rsidRPr="00A27F5B" w:rsidR="0062546A">
        <w:rPr>
          <w:rFonts w:ascii="Calibri" w:hAnsi="Calibri" w:cs="Calibri"/>
          <w:color w:val="000000"/>
          <w:lang w:val="es-MX"/>
        </w:rPr>
        <w:t xml:space="preserve">cuente con todos los </w:t>
      </w:r>
      <w:r w:rsidRPr="00A27F5B" w:rsidR="00F35B4B">
        <w:rPr>
          <w:rFonts w:ascii="Calibri" w:hAnsi="Calibri" w:cs="Calibri"/>
          <w:color w:val="000000"/>
          <w:lang w:val="es-MX"/>
        </w:rPr>
        <w:t>elementos necesarios</w:t>
      </w:r>
      <w:r w:rsidRPr="00A27F5B" w:rsidR="0062546A">
        <w:rPr>
          <w:rFonts w:ascii="Calibri" w:hAnsi="Calibri" w:cs="Calibri"/>
          <w:color w:val="000000"/>
          <w:lang w:val="es-MX"/>
        </w:rPr>
        <w:t xml:space="preserve"> para llevar a cabo una operación de forma segura. Es responsabilidad del personal de</w:t>
      </w:r>
      <w:r w:rsidRPr="00A27F5B" w:rsidR="00F44F32">
        <w:rPr>
          <w:rFonts w:ascii="Calibri" w:hAnsi="Calibri" w:cs="Calibri"/>
          <w:color w:val="000000"/>
          <w:lang w:val="es-MX"/>
        </w:rPr>
        <w:t xml:space="preserve"> </w:t>
      </w:r>
      <w:r w:rsidRPr="00A27F5B" w:rsidR="00383F55">
        <w:rPr>
          <w:rFonts w:ascii="Calibri" w:hAnsi="Calibri" w:cs="Calibri"/>
          <w:color w:val="000000"/>
          <w:lang w:val="es-MX"/>
        </w:rPr>
        <w:t>operaciones</w:t>
      </w:r>
      <w:r w:rsidRPr="00A27F5B" w:rsidR="00F44F32">
        <w:rPr>
          <w:rFonts w:ascii="Calibri" w:hAnsi="Calibri" w:cs="Calibri"/>
          <w:color w:val="000000"/>
          <w:lang w:val="es-MX"/>
        </w:rPr>
        <w:t xml:space="preserve"> y mantenimiento,</w:t>
      </w:r>
      <w:r w:rsidRPr="00A27F5B" w:rsidR="0062546A">
        <w:rPr>
          <w:rFonts w:ascii="Calibri" w:hAnsi="Calibri" w:cs="Calibri"/>
          <w:color w:val="000000"/>
          <w:lang w:val="es-MX"/>
        </w:rPr>
        <w:t xml:space="preserve"> velar porque los siguientes elementos de la plataforma estén en buen estado:</w:t>
      </w:r>
      <w:r w:rsidRPr="00A27F5B" w:rsidR="00383F55">
        <w:rPr>
          <w:rFonts w:ascii="Calibri" w:hAnsi="Calibri" w:cs="Calibri"/>
          <w:color w:val="000000"/>
          <w:lang w:val="es-MX"/>
        </w:rPr>
        <w:t xml:space="preserve"> Ver </w:t>
      </w:r>
      <w:r w:rsidRPr="00A27F5B" w:rsidR="00C803CD">
        <w:rPr>
          <w:rFonts w:ascii="Calibri" w:hAnsi="Calibri" w:cs="Calibri"/>
          <w:b/>
          <w:bCs/>
          <w:color w:val="000000"/>
          <w:lang w:val="es-MX"/>
        </w:rPr>
        <w:t>NI</w:t>
      </w:r>
      <w:r w:rsidRPr="00A27F5B" w:rsidR="00383F55">
        <w:rPr>
          <w:rFonts w:ascii="Calibri" w:hAnsi="Calibri" w:cs="Calibri"/>
          <w:b/>
          <w:bCs/>
          <w:color w:val="000000"/>
          <w:lang w:val="es-MX"/>
        </w:rPr>
        <w:t>-F-M-03 FORMATO DE INSPECCIÓN DE MANTENIMIENTO A INSTALACIONES</w:t>
      </w:r>
      <w:r w:rsidRPr="00A27F5B" w:rsidR="00383F55">
        <w:rPr>
          <w:rFonts w:ascii="Calibri" w:hAnsi="Calibri" w:cs="Calibri"/>
          <w:color w:val="000000"/>
          <w:lang w:val="es-MX"/>
        </w:rPr>
        <w:t xml:space="preserve"> </w:t>
      </w:r>
      <w:r w:rsidRPr="00A27F5B" w:rsidR="00F35B4B">
        <w:rPr>
          <w:rFonts w:ascii="Calibri" w:hAnsi="Calibri" w:cs="Calibri"/>
          <w:color w:val="000000"/>
          <w:lang w:val="es-MX"/>
        </w:rPr>
        <w:t xml:space="preserve">/ </w:t>
      </w:r>
      <w:r w:rsidRPr="00A27F5B" w:rsidR="00383F55">
        <w:rPr>
          <w:rFonts w:ascii="Calibri" w:hAnsi="Calibri" w:cs="Calibri"/>
          <w:color w:val="000000"/>
          <w:lang w:val="es-MX"/>
        </w:rPr>
        <w:t>Área de plataforma de perforación.</w:t>
      </w:r>
    </w:p>
    <w:p w:rsidRPr="00A27F5B" w:rsidR="00C01B7D" w:rsidP="00C01B7D" w:rsidRDefault="00C01B7D" w14:paraId="3574F4BA" w14:textId="77777777">
      <w:pPr>
        <w:pStyle w:val="Prrafodelista"/>
        <w:rPr>
          <w:rFonts w:asciiTheme="majorHAnsi" w:hAnsiTheme="majorHAnsi" w:cstheme="majorHAnsi"/>
          <w:lang w:val="es-ES_tradnl"/>
        </w:rPr>
      </w:pPr>
    </w:p>
    <w:p w:rsidRPr="00A27F5B" w:rsidR="00C01B7D" w:rsidP="63C92BD0" w:rsidRDefault="00ED315E" w14:paraId="47AA85B4" w14:textId="77777777" w14:noSpellErr="1">
      <w:pPr>
        <w:numPr>
          <w:ilvl w:val="2"/>
          <w:numId w:val="6"/>
        </w:numPr>
        <w:jc w:val="both"/>
        <w:rPr>
          <w:rFonts w:ascii="Calibri" w:hAnsi="Calibri" w:cs="Calibri" w:asciiTheme="minorAscii" w:hAnsiTheme="minorAscii" w:cstheme="minorAscii"/>
          <w:lang w:val="es-ES"/>
        </w:rPr>
      </w:pPr>
      <w:r w:rsidRPr="63C92BD0" w:rsidR="00ED315E">
        <w:rPr>
          <w:rFonts w:ascii="Calibri" w:hAnsi="Calibri" w:cs="Calibri" w:asciiTheme="minorAscii" w:hAnsiTheme="minorAscii" w:cstheme="minorAscii"/>
          <w:lang w:val="es-ES"/>
        </w:rPr>
        <w:t>Para poder llevar a cabo esto se tendrá en cuenta el cronograma de mantenimiento, además del manual de seguridad de contratistas debido a que este tipo de actividades las ejecutaran personal externo a la compañía.</w:t>
      </w:r>
    </w:p>
    <w:p w:rsidRPr="00A27F5B" w:rsidR="00C01B7D" w:rsidP="00C01B7D" w:rsidRDefault="00C01B7D" w14:paraId="73D83370" w14:textId="77777777">
      <w:pPr>
        <w:pStyle w:val="Prrafodelista"/>
        <w:rPr>
          <w:rFonts w:asciiTheme="minorHAnsi" w:hAnsiTheme="minorHAnsi" w:cstheme="minorHAnsi"/>
          <w:lang w:val="es-ES_tradnl"/>
        </w:rPr>
      </w:pPr>
    </w:p>
    <w:p w:rsidRPr="00A27F5B" w:rsidR="00AD5F0E" w:rsidP="00ED315E" w:rsidRDefault="00ED315E" w14:paraId="7BE3C689" w14:textId="4127740D">
      <w:pPr>
        <w:numPr>
          <w:ilvl w:val="2"/>
          <w:numId w:val="6"/>
        </w:numPr>
        <w:jc w:val="both"/>
        <w:rPr>
          <w:rFonts w:asciiTheme="minorHAnsi" w:hAnsiTheme="minorHAnsi" w:cstheme="minorHAnsi"/>
          <w:lang w:val="es-ES_tradnl"/>
        </w:rPr>
      </w:pPr>
      <w:r w:rsidRPr="00A27F5B">
        <w:rPr>
          <w:rFonts w:asciiTheme="minorHAnsi" w:hAnsiTheme="minorHAnsi" w:cstheme="minorHAnsi"/>
          <w:lang w:val="es-ES_tradnl"/>
        </w:rPr>
        <w:t xml:space="preserve">Con el fin de hacer seguimiento al plan de mantenimiento locativo de KLUANE Nicaragua, se establecieron los siguientes indicadores para verificar la gestión de los mantenimientos locativos. </w:t>
      </w:r>
    </w:p>
    <w:p w:rsidRPr="00A27F5B" w:rsidR="00AD5F0E" w:rsidP="00ED315E" w:rsidRDefault="00AD5F0E" w14:paraId="176C1A48" w14:textId="77777777">
      <w:pPr>
        <w:jc w:val="both"/>
        <w:rPr>
          <w:rFonts w:ascii="Arial Narrow" w:hAnsi="Arial Narrow" w:cs="Calibri"/>
          <w:lang w:val="es-ES_tradnl"/>
        </w:rPr>
      </w:pPr>
    </w:p>
    <w:p w:rsidRPr="00A27F5B" w:rsidR="00ED315E" w:rsidP="00ED315E" w:rsidRDefault="00ED315E" w14:paraId="205E0FB0" w14:textId="77777777">
      <w:pPr>
        <w:jc w:val="both"/>
        <w:rPr>
          <w:rFonts w:ascii="Arial Narrow" w:hAnsi="Arial Narrow" w:cs="Calibri"/>
          <w:lang w:val="es-ES_tradnl"/>
        </w:rPr>
      </w:pPr>
    </w:p>
    <w:tbl>
      <w:tblPr>
        <w:tblW w:w="10490" w:type="dxa"/>
        <w:jc w:val="center"/>
        <w:tblLayout w:type="fixed"/>
        <w:tblCellMar>
          <w:left w:w="70" w:type="dxa"/>
          <w:right w:w="70" w:type="dxa"/>
        </w:tblCellMar>
        <w:tblLook w:val="04A0" w:firstRow="1" w:lastRow="0" w:firstColumn="1" w:lastColumn="0" w:noHBand="0" w:noVBand="1"/>
      </w:tblPr>
      <w:tblGrid>
        <w:gridCol w:w="729"/>
        <w:gridCol w:w="1398"/>
        <w:gridCol w:w="4678"/>
        <w:gridCol w:w="1559"/>
        <w:gridCol w:w="709"/>
        <w:gridCol w:w="1417"/>
      </w:tblGrid>
      <w:tr w:rsidRPr="00A27F5B" w:rsidR="00ED315E" w:rsidTr="007922E3" w14:paraId="01A1834C" w14:textId="77777777">
        <w:trPr>
          <w:trHeight w:val="300"/>
          <w:jc w:val="center"/>
        </w:trPr>
        <w:tc>
          <w:tcPr>
            <w:tcW w:w="729" w:type="dxa"/>
            <w:tcBorders>
              <w:top w:val="single" w:color="auto" w:sz="4" w:space="0"/>
              <w:left w:val="single" w:color="auto" w:sz="4" w:space="0"/>
              <w:bottom w:val="single" w:color="auto" w:sz="4" w:space="0"/>
              <w:right w:val="single" w:color="auto" w:sz="4" w:space="0"/>
            </w:tcBorders>
            <w:shd w:val="clear" w:color="000000" w:fill="95B3D7"/>
            <w:noWrap/>
            <w:vAlign w:val="center"/>
            <w:hideMark/>
          </w:tcPr>
          <w:p w:rsidRPr="00A27F5B" w:rsidR="00ED315E" w:rsidP="007922E3" w:rsidRDefault="00ED315E" w14:paraId="538CA2E3" w14:textId="77777777">
            <w:pPr>
              <w:jc w:val="center"/>
              <w:rPr>
                <w:rFonts w:ascii="Calibri" w:hAnsi="Calibri"/>
                <w:b/>
                <w:bCs/>
                <w:color w:val="000000"/>
                <w:sz w:val="22"/>
                <w:szCs w:val="22"/>
              </w:rPr>
            </w:pPr>
            <w:r w:rsidRPr="00A27F5B">
              <w:rPr>
                <w:rFonts w:ascii="Calibri" w:hAnsi="Calibri"/>
                <w:b/>
                <w:bCs/>
                <w:color w:val="000000"/>
                <w:sz w:val="22"/>
                <w:szCs w:val="22"/>
              </w:rPr>
              <w:t>Ítem</w:t>
            </w:r>
          </w:p>
        </w:tc>
        <w:tc>
          <w:tcPr>
            <w:tcW w:w="1398" w:type="dxa"/>
            <w:tcBorders>
              <w:top w:val="single" w:color="auto" w:sz="4" w:space="0"/>
              <w:left w:val="nil"/>
              <w:bottom w:val="single" w:color="auto" w:sz="4" w:space="0"/>
              <w:right w:val="single" w:color="auto" w:sz="4" w:space="0"/>
            </w:tcBorders>
            <w:shd w:val="clear" w:color="000000" w:fill="95B3D7"/>
            <w:noWrap/>
            <w:vAlign w:val="center"/>
            <w:hideMark/>
          </w:tcPr>
          <w:p w:rsidRPr="00A27F5B" w:rsidR="00ED315E" w:rsidP="007922E3" w:rsidRDefault="00ED315E" w14:paraId="5551B109" w14:textId="77777777">
            <w:pPr>
              <w:jc w:val="center"/>
              <w:rPr>
                <w:rFonts w:ascii="Calibri" w:hAnsi="Calibri"/>
                <w:b/>
                <w:bCs/>
                <w:color w:val="000000"/>
                <w:sz w:val="22"/>
                <w:szCs w:val="22"/>
              </w:rPr>
            </w:pPr>
            <w:r w:rsidRPr="00A27F5B">
              <w:rPr>
                <w:rFonts w:ascii="Calibri" w:hAnsi="Calibri"/>
                <w:b/>
                <w:bCs/>
                <w:color w:val="000000"/>
                <w:sz w:val="22"/>
                <w:szCs w:val="22"/>
              </w:rPr>
              <w:t>Indicador</w:t>
            </w:r>
          </w:p>
        </w:tc>
        <w:tc>
          <w:tcPr>
            <w:tcW w:w="4678" w:type="dxa"/>
            <w:tcBorders>
              <w:top w:val="single" w:color="auto" w:sz="4" w:space="0"/>
              <w:left w:val="nil"/>
              <w:bottom w:val="single" w:color="auto" w:sz="4" w:space="0"/>
              <w:right w:val="single" w:color="auto" w:sz="4" w:space="0"/>
            </w:tcBorders>
            <w:shd w:val="clear" w:color="000000" w:fill="95B3D7"/>
            <w:noWrap/>
            <w:vAlign w:val="center"/>
            <w:hideMark/>
          </w:tcPr>
          <w:p w:rsidRPr="00A27F5B" w:rsidR="00ED315E" w:rsidP="007922E3" w:rsidRDefault="00ED315E" w14:paraId="3A01868E" w14:textId="77777777">
            <w:pPr>
              <w:jc w:val="center"/>
              <w:rPr>
                <w:rFonts w:ascii="Calibri" w:hAnsi="Calibri"/>
                <w:b/>
                <w:bCs/>
                <w:color w:val="000000"/>
                <w:sz w:val="22"/>
                <w:szCs w:val="22"/>
              </w:rPr>
            </w:pPr>
            <w:r w:rsidRPr="00A27F5B">
              <w:rPr>
                <w:rFonts w:ascii="Calibri" w:hAnsi="Calibri"/>
                <w:b/>
                <w:bCs/>
                <w:color w:val="000000"/>
                <w:sz w:val="22"/>
                <w:szCs w:val="22"/>
              </w:rPr>
              <w:t>Formula de indicador</w:t>
            </w:r>
          </w:p>
        </w:tc>
        <w:tc>
          <w:tcPr>
            <w:tcW w:w="1559" w:type="dxa"/>
            <w:tcBorders>
              <w:top w:val="single" w:color="auto" w:sz="4" w:space="0"/>
              <w:left w:val="nil"/>
              <w:bottom w:val="single" w:color="auto" w:sz="4" w:space="0"/>
              <w:right w:val="single" w:color="auto" w:sz="4" w:space="0"/>
            </w:tcBorders>
            <w:shd w:val="clear" w:color="000000" w:fill="95B3D7"/>
            <w:noWrap/>
            <w:vAlign w:val="center"/>
            <w:hideMark/>
          </w:tcPr>
          <w:p w:rsidRPr="00A27F5B" w:rsidR="00ED315E" w:rsidP="007922E3" w:rsidRDefault="00ED315E" w14:paraId="6793B8B8" w14:textId="77777777">
            <w:pPr>
              <w:jc w:val="center"/>
              <w:rPr>
                <w:rFonts w:ascii="Calibri" w:hAnsi="Calibri"/>
                <w:b/>
                <w:bCs/>
                <w:color w:val="000000"/>
                <w:sz w:val="22"/>
                <w:szCs w:val="22"/>
              </w:rPr>
            </w:pPr>
            <w:r w:rsidRPr="00A27F5B">
              <w:rPr>
                <w:rFonts w:ascii="Calibri" w:hAnsi="Calibri"/>
                <w:b/>
                <w:bCs/>
                <w:color w:val="000000"/>
                <w:sz w:val="22"/>
                <w:szCs w:val="22"/>
              </w:rPr>
              <w:t>Objetivo</w:t>
            </w:r>
          </w:p>
        </w:tc>
        <w:tc>
          <w:tcPr>
            <w:tcW w:w="709" w:type="dxa"/>
            <w:tcBorders>
              <w:top w:val="single" w:color="auto" w:sz="4" w:space="0"/>
              <w:left w:val="nil"/>
              <w:bottom w:val="single" w:color="auto" w:sz="4" w:space="0"/>
              <w:right w:val="single" w:color="auto" w:sz="4" w:space="0"/>
            </w:tcBorders>
            <w:shd w:val="clear" w:color="000000" w:fill="95B3D7"/>
            <w:noWrap/>
            <w:vAlign w:val="center"/>
            <w:hideMark/>
          </w:tcPr>
          <w:p w:rsidRPr="00A27F5B" w:rsidR="00ED315E" w:rsidP="007922E3" w:rsidRDefault="00ED315E" w14:paraId="29226175" w14:textId="77777777">
            <w:pPr>
              <w:jc w:val="center"/>
              <w:rPr>
                <w:rFonts w:ascii="Calibri" w:hAnsi="Calibri"/>
                <w:b/>
                <w:bCs/>
                <w:color w:val="000000"/>
                <w:sz w:val="22"/>
                <w:szCs w:val="22"/>
              </w:rPr>
            </w:pPr>
            <w:r w:rsidRPr="00A27F5B">
              <w:rPr>
                <w:rFonts w:ascii="Calibri" w:hAnsi="Calibri"/>
                <w:b/>
                <w:bCs/>
                <w:color w:val="000000"/>
                <w:sz w:val="22"/>
                <w:szCs w:val="22"/>
              </w:rPr>
              <w:t>Meta</w:t>
            </w:r>
          </w:p>
        </w:tc>
        <w:tc>
          <w:tcPr>
            <w:tcW w:w="1417" w:type="dxa"/>
            <w:tcBorders>
              <w:top w:val="single" w:color="auto" w:sz="4" w:space="0"/>
              <w:left w:val="nil"/>
              <w:bottom w:val="single" w:color="auto" w:sz="4" w:space="0"/>
              <w:right w:val="single" w:color="auto" w:sz="4" w:space="0"/>
            </w:tcBorders>
            <w:shd w:val="clear" w:color="000000" w:fill="95B3D7"/>
            <w:noWrap/>
            <w:vAlign w:val="center"/>
            <w:hideMark/>
          </w:tcPr>
          <w:p w:rsidRPr="00A27F5B" w:rsidR="00ED315E" w:rsidP="007922E3" w:rsidRDefault="00ED315E" w14:paraId="27018D96" w14:textId="77777777">
            <w:pPr>
              <w:jc w:val="center"/>
              <w:rPr>
                <w:rFonts w:ascii="Calibri" w:hAnsi="Calibri"/>
                <w:b/>
                <w:bCs/>
                <w:color w:val="000000"/>
                <w:sz w:val="22"/>
                <w:szCs w:val="22"/>
              </w:rPr>
            </w:pPr>
            <w:r w:rsidRPr="00A27F5B">
              <w:rPr>
                <w:rFonts w:ascii="Calibri" w:hAnsi="Calibri"/>
                <w:b/>
                <w:bCs/>
                <w:color w:val="000000"/>
                <w:sz w:val="22"/>
                <w:szCs w:val="22"/>
              </w:rPr>
              <w:t>Frecuencia del indicador</w:t>
            </w:r>
          </w:p>
        </w:tc>
      </w:tr>
      <w:tr w:rsidRPr="00A27F5B" w:rsidR="00ED315E" w:rsidTr="007922E3" w14:paraId="0BE477BA" w14:textId="77777777">
        <w:trPr>
          <w:trHeight w:val="1142"/>
          <w:jc w:val="center"/>
        </w:trPr>
        <w:tc>
          <w:tcPr>
            <w:tcW w:w="729" w:type="dxa"/>
            <w:tcBorders>
              <w:top w:val="nil"/>
              <w:left w:val="single" w:color="auto" w:sz="4" w:space="0"/>
              <w:bottom w:val="single" w:color="auto" w:sz="4" w:space="0"/>
              <w:right w:val="single" w:color="auto" w:sz="4" w:space="0"/>
            </w:tcBorders>
            <w:shd w:val="clear" w:color="auto" w:fill="auto"/>
            <w:noWrap/>
            <w:vAlign w:val="center"/>
            <w:hideMark/>
          </w:tcPr>
          <w:p w:rsidRPr="00A27F5B" w:rsidR="00ED315E" w:rsidP="007922E3" w:rsidRDefault="00ED315E" w14:paraId="2C3698E2" w14:textId="77777777">
            <w:pPr>
              <w:jc w:val="center"/>
              <w:rPr>
                <w:rFonts w:ascii="Calibri" w:hAnsi="Calibri"/>
                <w:b/>
                <w:bCs/>
                <w:color w:val="000000"/>
                <w:sz w:val="22"/>
                <w:szCs w:val="22"/>
              </w:rPr>
            </w:pPr>
            <w:r w:rsidRPr="00A27F5B">
              <w:rPr>
                <w:rFonts w:ascii="Calibri" w:hAnsi="Calibri"/>
                <w:b/>
                <w:bCs/>
                <w:color w:val="000000"/>
                <w:sz w:val="22"/>
                <w:szCs w:val="22"/>
              </w:rPr>
              <w:t>1</w:t>
            </w:r>
          </w:p>
        </w:tc>
        <w:tc>
          <w:tcPr>
            <w:tcW w:w="1398" w:type="dxa"/>
            <w:tcBorders>
              <w:top w:val="nil"/>
              <w:left w:val="nil"/>
              <w:bottom w:val="single" w:color="auto" w:sz="4" w:space="0"/>
              <w:right w:val="single" w:color="auto" w:sz="4" w:space="0"/>
            </w:tcBorders>
            <w:shd w:val="clear" w:color="auto" w:fill="auto"/>
            <w:vAlign w:val="center"/>
            <w:hideMark/>
          </w:tcPr>
          <w:p w:rsidRPr="00A27F5B" w:rsidR="00ED315E" w:rsidP="007922E3" w:rsidRDefault="00ED315E" w14:paraId="4593D844" w14:textId="77777777">
            <w:pPr>
              <w:jc w:val="center"/>
              <w:rPr>
                <w:rFonts w:ascii="Calibri" w:hAnsi="Calibri"/>
                <w:color w:val="000000"/>
                <w:sz w:val="22"/>
                <w:szCs w:val="22"/>
              </w:rPr>
            </w:pPr>
            <w:r w:rsidRPr="00A27F5B">
              <w:rPr>
                <w:rFonts w:ascii="Calibri" w:hAnsi="Calibri"/>
                <w:color w:val="000000"/>
                <w:sz w:val="22"/>
                <w:szCs w:val="22"/>
              </w:rPr>
              <w:t>% de cumplimiento</w:t>
            </w:r>
          </w:p>
        </w:tc>
        <w:tc>
          <w:tcPr>
            <w:tcW w:w="4678" w:type="dxa"/>
            <w:tcBorders>
              <w:top w:val="nil"/>
              <w:left w:val="nil"/>
              <w:bottom w:val="single" w:color="auto" w:sz="4" w:space="0"/>
              <w:right w:val="single" w:color="auto" w:sz="4" w:space="0"/>
            </w:tcBorders>
            <w:shd w:val="clear" w:color="auto" w:fill="auto"/>
            <w:vAlign w:val="center"/>
            <w:hideMark/>
          </w:tcPr>
          <w:p w:rsidRPr="00A27F5B" w:rsidR="00ED315E" w:rsidP="007922E3" w:rsidRDefault="00ED315E" w14:paraId="53DC7697" w14:textId="77777777">
            <w:pPr>
              <w:jc w:val="center"/>
              <w:rPr>
                <w:rFonts w:ascii="Calibri" w:hAnsi="Calibri"/>
                <w:color w:val="000000"/>
                <w:sz w:val="22"/>
                <w:szCs w:val="22"/>
              </w:rPr>
            </w:pPr>
            <m:oMathPara>
              <m:oMath>
                <m:r>
                  <w:rPr>
                    <w:rFonts w:ascii="Cambria Math" w:hAnsi="Cambria Math"/>
                    <w:color w:val="000000"/>
                    <w:sz w:val="20"/>
                    <w:szCs w:val="20"/>
                  </w:rPr>
                  <m:t xml:space="preserve">% Cumpl. = </m:t>
                </m:r>
                <m:f>
                  <m:fPr>
                    <m:ctrlPr>
                      <w:rPr>
                        <w:rFonts w:ascii="Cambria Math" w:hAnsi="Cambria Math"/>
                        <w:i/>
                        <w:color w:val="000000"/>
                        <w:sz w:val="20"/>
                        <w:szCs w:val="20"/>
                      </w:rPr>
                    </m:ctrlPr>
                  </m:fPr>
                  <m:num>
                    <m:r>
                      <w:rPr>
                        <w:rFonts w:ascii="Cambria Math" w:hAnsi="Cambria Math"/>
                        <w:color w:val="000000"/>
                        <w:sz w:val="20"/>
                        <w:szCs w:val="20"/>
                      </w:rPr>
                      <m:t>Núm.  tareas ejecutadas</m:t>
                    </m:r>
                  </m:num>
                  <m:den>
                    <m:r>
                      <w:rPr>
                        <w:rFonts w:ascii="Cambria Math" w:hAnsi="Cambria Math"/>
                        <w:color w:val="000000"/>
                        <w:sz w:val="20"/>
                        <w:szCs w:val="20"/>
                      </w:rPr>
                      <m:t>Núm.  tareas programadas</m:t>
                    </m:r>
                  </m:den>
                </m:f>
                <m:r>
                  <w:rPr>
                    <w:rFonts w:ascii="Cambria Math" w:hAnsi="Cambria Math"/>
                    <w:color w:val="000000"/>
                    <w:sz w:val="20"/>
                    <w:szCs w:val="20"/>
                  </w:rPr>
                  <m:t>*100%</m:t>
                </m:r>
              </m:oMath>
            </m:oMathPara>
          </w:p>
        </w:tc>
        <w:tc>
          <w:tcPr>
            <w:tcW w:w="1559" w:type="dxa"/>
            <w:tcBorders>
              <w:top w:val="nil"/>
              <w:left w:val="nil"/>
              <w:bottom w:val="single" w:color="auto" w:sz="4" w:space="0"/>
              <w:right w:val="single" w:color="auto" w:sz="4" w:space="0"/>
            </w:tcBorders>
            <w:shd w:val="clear" w:color="auto" w:fill="auto"/>
            <w:vAlign w:val="center"/>
            <w:hideMark/>
          </w:tcPr>
          <w:p w:rsidRPr="00A27F5B" w:rsidR="00ED315E" w:rsidP="007922E3" w:rsidRDefault="00ED315E" w14:paraId="4BBE64C2" w14:textId="77777777">
            <w:pPr>
              <w:jc w:val="center"/>
              <w:rPr>
                <w:rFonts w:ascii="Calibri" w:hAnsi="Calibri"/>
                <w:color w:val="000000"/>
                <w:sz w:val="22"/>
                <w:szCs w:val="22"/>
              </w:rPr>
            </w:pPr>
            <w:r w:rsidRPr="00A27F5B">
              <w:rPr>
                <w:rFonts w:ascii="Calibri" w:hAnsi="Calibri"/>
                <w:color w:val="000000"/>
                <w:sz w:val="22"/>
                <w:szCs w:val="22"/>
              </w:rPr>
              <w:t>Velar por el cumplimiento de las actividades de mantenimiento programadas.</w:t>
            </w:r>
          </w:p>
        </w:tc>
        <w:tc>
          <w:tcPr>
            <w:tcW w:w="709"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622C4183" w14:textId="77777777">
            <w:pPr>
              <w:jc w:val="center"/>
              <w:rPr>
                <w:rFonts w:ascii="Calibri" w:hAnsi="Calibri"/>
                <w:color w:val="000000"/>
                <w:sz w:val="22"/>
                <w:szCs w:val="22"/>
              </w:rPr>
            </w:pPr>
            <w:r w:rsidRPr="00A27F5B">
              <w:rPr>
                <w:rFonts w:ascii="Calibri" w:hAnsi="Calibri"/>
                <w:color w:val="000000"/>
                <w:sz w:val="22"/>
                <w:szCs w:val="22"/>
              </w:rPr>
              <w:t>&gt;90%</w:t>
            </w:r>
          </w:p>
        </w:tc>
        <w:tc>
          <w:tcPr>
            <w:tcW w:w="1417"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56DA3307" w14:textId="77777777">
            <w:pPr>
              <w:jc w:val="center"/>
              <w:rPr>
                <w:rFonts w:ascii="Calibri" w:hAnsi="Calibri"/>
                <w:color w:val="000000"/>
                <w:sz w:val="22"/>
                <w:szCs w:val="22"/>
              </w:rPr>
            </w:pPr>
            <w:r w:rsidRPr="00A27F5B">
              <w:rPr>
                <w:rFonts w:ascii="Calibri" w:hAnsi="Calibri"/>
                <w:color w:val="000000"/>
                <w:sz w:val="22"/>
                <w:szCs w:val="22"/>
              </w:rPr>
              <w:t>Semestral</w:t>
            </w:r>
          </w:p>
        </w:tc>
      </w:tr>
    </w:tbl>
    <w:p w:rsidRPr="00A27F5B" w:rsidR="00ED315E" w:rsidP="00ED315E" w:rsidRDefault="00ED315E" w14:paraId="0E5B1E4D" w14:textId="64933623">
      <w:pPr>
        <w:shd w:val="clear" w:color="auto" w:fill="FFFFFF"/>
        <w:spacing w:before="100" w:beforeAutospacing="1" w:after="100" w:afterAutospacing="1" w:line="293" w:lineRule="atLeast"/>
        <w:jc w:val="center"/>
        <w:rPr>
          <w:rFonts w:ascii="Arial Narrow" w:hAnsi="Arial Narrow" w:cs="Calibri"/>
          <w:b/>
          <w:bCs/>
          <w:sz w:val="28"/>
          <w:szCs w:val="28"/>
        </w:rPr>
      </w:pPr>
      <w:r w:rsidRPr="00A27F5B">
        <w:rPr>
          <w:rFonts w:ascii="Arial Narrow" w:hAnsi="Arial Narrow" w:cs="Calibri"/>
          <w:b/>
          <w:bCs/>
          <w:sz w:val="28"/>
          <w:szCs w:val="28"/>
        </w:rPr>
        <w:t>INDICADORES DE SEGUIMIENTO</w:t>
      </w:r>
    </w:p>
    <w:tbl>
      <w:tblPr>
        <w:tblW w:w="10566" w:type="dxa"/>
        <w:jc w:val="center"/>
        <w:tblCellMar>
          <w:left w:w="70" w:type="dxa"/>
          <w:right w:w="70" w:type="dxa"/>
        </w:tblCellMar>
        <w:tblLook w:val="04A0" w:firstRow="1" w:lastRow="0" w:firstColumn="1" w:lastColumn="0" w:noHBand="0" w:noVBand="1"/>
      </w:tblPr>
      <w:tblGrid>
        <w:gridCol w:w="4411"/>
        <w:gridCol w:w="1859"/>
        <w:gridCol w:w="1002"/>
        <w:gridCol w:w="1161"/>
        <w:gridCol w:w="1076"/>
        <w:gridCol w:w="1077"/>
      </w:tblGrid>
      <w:tr w:rsidRPr="00A27F5B" w:rsidR="00ED315E" w:rsidTr="002547E2" w14:paraId="385463F6" w14:textId="77777777">
        <w:trPr>
          <w:trHeight w:val="194"/>
          <w:jc w:val="center"/>
        </w:trPr>
        <w:tc>
          <w:tcPr>
            <w:tcW w:w="4411" w:type="dxa"/>
            <w:vMerge w:val="restart"/>
            <w:tcBorders>
              <w:top w:val="single" w:color="auto" w:sz="4" w:space="0"/>
              <w:left w:val="single" w:color="auto" w:sz="4" w:space="0"/>
              <w:bottom w:val="single" w:color="000000" w:sz="4" w:space="0"/>
              <w:right w:val="single" w:color="auto" w:sz="4" w:space="0"/>
            </w:tcBorders>
            <w:shd w:val="clear" w:color="auto" w:fill="auto"/>
            <w:vAlign w:val="center"/>
            <w:hideMark/>
          </w:tcPr>
          <w:p w:rsidRPr="00A27F5B" w:rsidR="00ED315E" w:rsidP="007922E3" w:rsidRDefault="00ED315E" w14:paraId="7BB73155" w14:textId="77777777">
            <w:pPr>
              <w:jc w:val="center"/>
              <w:rPr>
                <w:rFonts w:ascii="Calibri" w:hAnsi="Calibri" w:cs="Calibri"/>
                <w:b/>
                <w:bCs/>
                <w:color w:val="000000"/>
                <w:lang w:val="es-MX" w:eastAsia="es-MX"/>
              </w:rPr>
            </w:pPr>
            <w:r w:rsidRPr="00A27F5B">
              <w:rPr>
                <w:rFonts w:ascii="Calibri" w:hAnsi="Calibri" w:cs="Calibri"/>
                <w:b/>
                <w:bCs/>
                <w:color w:val="000000"/>
                <w:lang w:val="es-ES_tradnl"/>
              </w:rPr>
              <w:t>Zona o área de mantenimiento</w:t>
            </w:r>
          </w:p>
        </w:tc>
        <w:tc>
          <w:tcPr>
            <w:tcW w:w="6155" w:type="dxa"/>
            <w:gridSpan w:val="5"/>
            <w:tcBorders>
              <w:top w:val="single" w:color="auto" w:sz="4" w:space="0"/>
              <w:bottom w:val="single" w:color="auto" w:sz="4" w:space="0"/>
              <w:right w:val="single" w:color="auto" w:sz="4" w:space="0"/>
            </w:tcBorders>
            <w:shd w:val="clear" w:color="auto" w:fill="auto"/>
          </w:tcPr>
          <w:p w:rsidRPr="00A27F5B" w:rsidR="00ED315E" w:rsidP="007922E3" w:rsidRDefault="00ED315E" w14:paraId="3DEC9672" w14:textId="77777777">
            <w:pPr>
              <w:jc w:val="center"/>
              <w:rPr>
                <w:lang w:val="es-MX"/>
              </w:rPr>
            </w:pPr>
            <w:r w:rsidRPr="00A27F5B">
              <w:rPr>
                <w:rFonts w:ascii="Calibri" w:hAnsi="Calibri" w:cs="Calibri"/>
                <w:b/>
                <w:bCs/>
                <w:color w:val="000000"/>
              </w:rPr>
              <w:t>Frecuencia</w:t>
            </w:r>
          </w:p>
        </w:tc>
      </w:tr>
      <w:tr w:rsidRPr="00A27F5B" w:rsidR="00ED315E" w:rsidTr="002547E2" w14:paraId="347C7046" w14:textId="77777777">
        <w:trPr>
          <w:trHeight w:val="312"/>
          <w:jc w:val="center"/>
        </w:trPr>
        <w:tc>
          <w:tcPr>
            <w:tcW w:w="4411" w:type="dxa"/>
            <w:vMerge/>
            <w:tcBorders>
              <w:top w:val="single" w:color="auto" w:sz="4" w:space="0"/>
              <w:left w:val="single" w:color="auto" w:sz="4" w:space="0"/>
              <w:bottom w:val="single" w:color="000000" w:sz="4" w:space="0"/>
              <w:right w:val="single" w:color="auto" w:sz="4" w:space="0"/>
            </w:tcBorders>
            <w:vAlign w:val="center"/>
            <w:hideMark/>
          </w:tcPr>
          <w:p w:rsidRPr="00A27F5B" w:rsidR="00ED315E" w:rsidP="007922E3" w:rsidRDefault="00ED315E" w14:paraId="188BB853" w14:textId="77777777">
            <w:pPr>
              <w:rPr>
                <w:rFonts w:ascii="Calibri" w:hAnsi="Calibri" w:cs="Calibri"/>
                <w:b/>
                <w:bCs/>
                <w:color w:val="000000"/>
              </w:rPr>
            </w:pPr>
          </w:p>
        </w:tc>
        <w:tc>
          <w:tcPr>
            <w:tcW w:w="1859" w:type="dxa"/>
            <w:tcBorders>
              <w:top w:val="nil"/>
              <w:left w:val="nil"/>
              <w:bottom w:val="single" w:color="auto" w:sz="4" w:space="0"/>
              <w:right w:val="single" w:color="auto" w:sz="4" w:space="0"/>
            </w:tcBorders>
            <w:shd w:val="clear" w:color="auto" w:fill="auto"/>
            <w:vAlign w:val="center"/>
            <w:hideMark/>
          </w:tcPr>
          <w:p w:rsidRPr="00A27F5B" w:rsidR="00ED315E" w:rsidP="007922E3" w:rsidRDefault="00ED315E" w14:paraId="432B0778" w14:textId="77777777">
            <w:pPr>
              <w:jc w:val="center"/>
              <w:rPr>
                <w:rFonts w:ascii="Calibri" w:hAnsi="Calibri" w:cs="Calibri"/>
                <w:b/>
                <w:bCs/>
                <w:color w:val="000000"/>
              </w:rPr>
            </w:pPr>
            <w:r w:rsidRPr="00A27F5B">
              <w:rPr>
                <w:rFonts w:ascii="Calibri" w:hAnsi="Calibri" w:cs="Calibri"/>
                <w:b/>
                <w:bCs/>
                <w:color w:val="000000"/>
              </w:rPr>
              <w:t>Quincenal</w:t>
            </w:r>
          </w:p>
        </w:tc>
        <w:tc>
          <w:tcPr>
            <w:tcW w:w="993" w:type="dxa"/>
            <w:tcBorders>
              <w:top w:val="nil"/>
              <w:left w:val="nil"/>
              <w:bottom w:val="single" w:color="auto" w:sz="4" w:space="0"/>
              <w:right w:val="single" w:color="auto" w:sz="4" w:space="0"/>
            </w:tcBorders>
            <w:shd w:val="clear" w:color="auto" w:fill="auto"/>
            <w:vAlign w:val="center"/>
          </w:tcPr>
          <w:p w:rsidRPr="00A27F5B" w:rsidR="00ED315E" w:rsidP="007922E3" w:rsidRDefault="00ED315E" w14:paraId="64CA4CBA" w14:textId="77777777">
            <w:pPr>
              <w:jc w:val="center"/>
              <w:rPr>
                <w:rFonts w:ascii="Calibri" w:hAnsi="Calibri" w:cs="Calibri"/>
                <w:b/>
                <w:bCs/>
                <w:color w:val="000000"/>
              </w:rPr>
            </w:pPr>
            <w:r w:rsidRPr="00A27F5B">
              <w:rPr>
                <w:rFonts w:ascii="Calibri" w:hAnsi="Calibri" w:cs="Calibri"/>
                <w:b/>
                <w:bCs/>
                <w:color w:val="000000"/>
              </w:rPr>
              <w:t xml:space="preserve">Mensual </w:t>
            </w:r>
          </w:p>
        </w:tc>
        <w:tc>
          <w:tcPr>
            <w:tcW w:w="1151" w:type="dxa"/>
            <w:tcBorders>
              <w:top w:val="nil"/>
              <w:left w:val="nil"/>
              <w:bottom w:val="single" w:color="auto" w:sz="4" w:space="0"/>
              <w:right w:val="single" w:color="auto" w:sz="4" w:space="0"/>
            </w:tcBorders>
            <w:shd w:val="clear" w:color="auto" w:fill="auto"/>
            <w:vAlign w:val="center"/>
            <w:hideMark/>
          </w:tcPr>
          <w:p w:rsidRPr="00A27F5B" w:rsidR="00ED315E" w:rsidP="007922E3" w:rsidRDefault="00ED315E" w14:paraId="3FEE5602" w14:textId="77777777">
            <w:pPr>
              <w:jc w:val="center"/>
              <w:rPr>
                <w:rFonts w:ascii="Calibri" w:hAnsi="Calibri" w:cs="Calibri"/>
                <w:b/>
                <w:bCs/>
                <w:color w:val="000000"/>
              </w:rPr>
            </w:pPr>
            <w:r w:rsidRPr="00A27F5B">
              <w:rPr>
                <w:rFonts w:ascii="Calibri" w:hAnsi="Calibri" w:cs="Calibri"/>
                <w:b/>
                <w:bCs/>
                <w:color w:val="000000"/>
              </w:rPr>
              <w:t>Trimestral</w:t>
            </w:r>
          </w:p>
        </w:tc>
        <w:tc>
          <w:tcPr>
            <w:tcW w:w="1073" w:type="dxa"/>
            <w:tcBorders>
              <w:top w:val="nil"/>
              <w:left w:val="nil"/>
              <w:bottom w:val="single" w:color="auto" w:sz="4" w:space="0"/>
              <w:right w:val="single" w:color="auto" w:sz="4" w:space="0"/>
            </w:tcBorders>
            <w:shd w:val="clear" w:color="auto" w:fill="auto"/>
            <w:vAlign w:val="center"/>
            <w:hideMark/>
          </w:tcPr>
          <w:p w:rsidRPr="00A27F5B" w:rsidR="00ED315E" w:rsidP="007922E3" w:rsidRDefault="00ED315E" w14:paraId="35666DC8" w14:textId="77777777">
            <w:pPr>
              <w:jc w:val="center"/>
              <w:rPr>
                <w:rFonts w:ascii="Calibri" w:hAnsi="Calibri" w:cs="Calibri"/>
                <w:b/>
                <w:bCs/>
                <w:color w:val="000000"/>
              </w:rPr>
            </w:pPr>
            <w:r w:rsidRPr="00A27F5B">
              <w:rPr>
                <w:rFonts w:ascii="Calibri" w:hAnsi="Calibri" w:cs="Calibri"/>
                <w:b/>
                <w:bCs/>
                <w:color w:val="000000"/>
              </w:rPr>
              <w:t>Semestre</w:t>
            </w:r>
          </w:p>
        </w:tc>
        <w:tc>
          <w:tcPr>
            <w:tcW w:w="1077" w:type="dxa"/>
            <w:tcBorders>
              <w:top w:val="nil"/>
              <w:left w:val="nil"/>
              <w:bottom w:val="single" w:color="auto" w:sz="4" w:space="0"/>
              <w:right w:val="single" w:color="auto" w:sz="4" w:space="0"/>
            </w:tcBorders>
            <w:shd w:val="clear" w:color="auto" w:fill="auto"/>
            <w:vAlign w:val="center"/>
            <w:hideMark/>
          </w:tcPr>
          <w:p w:rsidRPr="00A27F5B" w:rsidR="00ED315E" w:rsidP="007922E3" w:rsidRDefault="00ED315E" w14:paraId="358E7071" w14:textId="77777777">
            <w:pPr>
              <w:jc w:val="center"/>
              <w:rPr>
                <w:rFonts w:ascii="Calibri" w:hAnsi="Calibri" w:cs="Calibri"/>
                <w:b/>
                <w:bCs/>
                <w:color w:val="000000"/>
              </w:rPr>
            </w:pPr>
            <w:r w:rsidRPr="00A27F5B">
              <w:rPr>
                <w:rFonts w:ascii="Calibri" w:hAnsi="Calibri" w:cs="Calibri"/>
                <w:b/>
                <w:bCs/>
                <w:color w:val="000000"/>
              </w:rPr>
              <w:t>Anual</w:t>
            </w:r>
          </w:p>
        </w:tc>
      </w:tr>
      <w:tr w:rsidRPr="00A27F5B" w:rsidR="00ED315E" w:rsidTr="002547E2" w14:paraId="4F69DCF4" w14:textId="77777777">
        <w:trPr>
          <w:trHeight w:val="168"/>
          <w:jc w:val="center"/>
        </w:trPr>
        <w:tc>
          <w:tcPr>
            <w:tcW w:w="4411" w:type="dxa"/>
            <w:tcBorders>
              <w:top w:val="nil"/>
              <w:left w:val="single" w:color="auto" w:sz="4" w:space="0"/>
              <w:bottom w:val="single" w:color="auto" w:sz="4" w:space="0"/>
              <w:right w:val="single" w:color="auto" w:sz="4" w:space="0"/>
            </w:tcBorders>
            <w:shd w:val="clear" w:color="auto" w:fill="auto"/>
            <w:noWrap/>
            <w:vAlign w:val="center"/>
            <w:hideMark/>
          </w:tcPr>
          <w:p w:rsidRPr="00A27F5B" w:rsidR="00ED315E" w:rsidP="007922E3" w:rsidRDefault="00ED315E" w14:paraId="24EC0360" w14:textId="77777777">
            <w:pPr>
              <w:rPr>
                <w:rFonts w:ascii="Calibri" w:hAnsi="Calibri" w:cs="Calibri"/>
                <w:color w:val="000000"/>
              </w:rPr>
            </w:pPr>
            <w:r w:rsidRPr="00A27F5B">
              <w:rPr>
                <w:rFonts w:ascii="Calibri" w:hAnsi="Calibri" w:cs="Calibri"/>
                <w:color w:val="000000"/>
              </w:rPr>
              <w:t>Fumigación ante vectores</w:t>
            </w:r>
          </w:p>
        </w:tc>
        <w:tc>
          <w:tcPr>
            <w:tcW w:w="1859"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0D4A3A77" w14:textId="77777777">
            <w:pPr>
              <w:jc w:val="center"/>
              <w:rPr>
                <w:rFonts w:ascii="Calibri" w:hAnsi="Calibri" w:cs="Calibri"/>
                <w:b/>
                <w:bCs/>
                <w:color w:val="000000"/>
              </w:rPr>
            </w:pPr>
          </w:p>
        </w:tc>
        <w:tc>
          <w:tcPr>
            <w:tcW w:w="993" w:type="dxa"/>
            <w:tcBorders>
              <w:top w:val="nil"/>
              <w:left w:val="nil"/>
              <w:bottom w:val="single" w:color="auto" w:sz="4" w:space="0"/>
              <w:right w:val="single" w:color="auto" w:sz="4" w:space="0"/>
            </w:tcBorders>
            <w:shd w:val="clear" w:color="auto" w:fill="auto"/>
            <w:vAlign w:val="center"/>
          </w:tcPr>
          <w:p w:rsidRPr="00A27F5B" w:rsidR="00ED315E" w:rsidP="007922E3" w:rsidRDefault="00ED315E" w14:paraId="73B1B0BB" w14:textId="77777777">
            <w:pPr>
              <w:jc w:val="center"/>
              <w:rPr>
                <w:rFonts w:ascii="Calibri" w:hAnsi="Calibri" w:cs="Calibri"/>
                <w:b/>
                <w:bCs/>
                <w:color w:val="000000"/>
              </w:rPr>
            </w:pPr>
            <w:r w:rsidRPr="00A27F5B">
              <w:rPr>
                <w:rFonts w:ascii="Calibri" w:hAnsi="Calibri" w:cs="Calibri"/>
                <w:b/>
                <w:bCs/>
                <w:color w:val="000000"/>
              </w:rPr>
              <w:t> </w:t>
            </w:r>
          </w:p>
        </w:tc>
        <w:tc>
          <w:tcPr>
            <w:tcW w:w="1151"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02D5FD68" w14:textId="77777777">
            <w:pPr>
              <w:jc w:val="center"/>
              <w:rPr>
                <w:rFonts w:ascii="Calibri" w:hAnsi="Calibri" w:cs="Calibri"/>
                <w:b/>
                <w:bCs/>
                <w:color w:val="000000"/>
              </w:rPr>
            </w:pPr>
            <w:r w:rsidRPr="00A27F5B">
              <w:rPr>
                <w:rFonts w:ascii="Calibri" w:hAnsi="Calibri" w:cs="Calibri"/>
                <w:b/>
                <w:bCs/>
                <w:color w:val="000000"/>
              </w:rPr>
              <w:t>X</w:t>
            </w:r>
          </w:p>
        </w:tc>
        <w:tc>
          <w:tcPr>
            <w:tcW w:w="1073"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666741D7" w14:textId="77777777">
            <w:pPr>
              <w:jc w:val="center"/>
              <w:rPr>
                <w:rFonts w:ascii="Calibri" w:hAnsi="Calibri" w:cs="Calibri"/>
                <w:b/>
                <w:bCs/>
                <w:color w:val="000000"/>
              </w:rPr>
            </w:pPr>
            <w:r w:rsidRPr="00A27F5B">
              <w:rPr>
                <w:rFonts w:ascii="Calibri" w:hAnsi="Calibri" w:cs="Calibri"/>
                <w:b/>
                <w:bCs/>
                <w:color w:val="000000"/>
              </w:rPr>
              <w:t> </w:t>
            </w:r>
          </w:p>
        </w:tc>
        <w:tc>
          <w:tcPr>
            <w:tcW w:w="1077"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2255C4C1" w14:textId="77777777">
            <w:pPr>
              <w:jc w:val="center"/>
              <w:rPr>
                <w:rFonts w:ascii="Calibri" w:hAnsi="Calibri" w:cs="Calibri"/>
                <w:b/>
                <w:bCs/>
                <w:color w:val="000000"/>
              </w:rPr>
            </w:pPr>
            <w:r w:rsidRPr="00A27F5B">
              <w:rPr>
                <w:rFonts w:ascii="Calibri" w:hAnsi="Calibri" w:cs="Calibri"/>
                <w:b/>
                <w:bCs/>
                <w:color w:val="000000"/>
              </w:rPr>
              <w:t> </w:t>
            </w:r>
          </w:p>
        </w:tc>
      </w:tr>
      <w:tr w:rsidRPr="00A27F5B" w:rsidR="00ED315E" w:rsidTr="002547E2" w14:paraId="2A5DE163" w14:textId="77777777">
        <w:trPr>
          <w:trHeight w:val="168"/>
          <w:jc w:val="center"/>
        </w:trPr>
        <w:tc>
          <w:tcPr>
            <w:tcW w:w="4411" w:type="dxa"/>
            <w:tcBorders>
              <w:top w:val="nil"/>
              <w:left w:val="single" w:color="auto" w:sz="4" w:space="0"/>
              <w:bottom w:val="single" w:color="auto" w:sz="4" w:space="0"/>
              <w:right w:val="single" w:color="auto" w:sz="4" w:space="0"/>
            </w:tcBorders>
            <w:shd w:val="clear" w:color="auto" w:fill="auto"/>
            <w:noWrap/>
            <w:vAlign w:val="center"/>
            <w:hideMark/>
          </w:tcPr>
          <w:p w:rsidRPr="00A27F5B" w:rsidR="00ED315E" w:rsidP="007922E3" w:rsidRDefault="00ED315E" w14:paraId="2B4E695D" w14:textId="77777777">
            <w:pPr>
              <w:rPr>
                <w:rFonts w:ascii="Calibri" w:hAnsi="Calibri" w:cs="Calibri"/>
                <w:color w:val="000000"/>
              </w:rPr>
            </w:pPr>
            <w:r w:rsidRPr="00A27F5B">
              <w:rPr>
                <w:rFonts w:ascii="Calibri" w:hAnsi="Calibri" w:cs="Calibri"/>
                <w:color w:val="000000"/>
              </w:rPr>
              <w:t>Corte de maleza</w:t>
            </w:r>
          </w:p>
        </w:tc>
        <w:tc>
          <w:tcPr>
            <w:tcW w:w="1859"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7A2CDDC3" w14:textId="77777777">
            <w:pPr>
              <w:jc w:val="center"/>
              <w:rPr>
                <w:rFonts w:ascii="Calibri" w:hAnsi="Calibri" w:cs="Calibri"/>
                <w:b/>
                <w:bCs/>
                <w:color w:val="000000"/>
              </w:rPr>
            </w:pPr>
          </w:p>
        </w:tc>
        <w:tc>
          <w:tcPr>
            <w:tcW w:w="993" w:type="dxa"/>
            <w:tcBorders>
              <w:top w:val="nil"/>
              <w:left w:val="nil"/>
              <w:bottom w:val="single" w:color="auto" w:sz="4" w:space="0"/>
              <w:right w:val="single" w:color="auto" w:sz="4" w:space="0"/>
            </w:tcBorders>
            <w:shd w:val="clear" w:color="auto" w:fill="auto"/>
            <w:vAlign w:val="center"/>
          </w:tcPr>
          <w:p w:rsidRPr="00A27F5B" w:rsidR="00ED315E" w:rsidP="007922E3" w:rsidRDefault="00ED315E" w14:paraId="26447EE6" w14:textId="77777777">
            <w:pPr>
              <w:jc w:val="center"/>
              <w:rPr>
                <w:rFonts w:ascii="Calibri" w:hAnsi="Calibri" w:cs="Calibri"/>
                <w:b/>
                <w:bCs/>
                <w:color w:val="000000"/>
              </w:rPr>
            </w:pPr>
          </w:p>
        </w:tc>
        <w:tc>
          <w:tcPr>
            <w:tcW w:w="1151"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2CC4F72D" w14:textId="77777777">
            <w:pPr>
              <w:jc w:val="center"/>
              <w:rPr>
                <w:rFonts w:ascii="Calibri" w:hAnsi="Calibri" w:cs="Calibri"/>
                <w:b/>
                <w:bCs/>
                <w:color w:val="000000"/>
              </w:rPr>
            </w:pPr>
            <w:r w:rsidRPr="00A27F5B">
              <w:rPr>
                <w:rFonts w:ascii="Calibri" w:hAnsi="Calibri" w:cs="Calibri"/>
                <w:b/>
                <w:bCs/>
                <w:color w:val="000000"/>
              </w:rPr>
              <w:t> </w:t>
            </w:r>
          </w:p>
        </w:tc>
        <w:tc>
          <w:tcPr>
            <w:tcW w:w="1073"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1B4B46FA" w14:textId="77777777">
            <w:pPr>
              <w:jc w:val="center"/>
              <w:rPr>
                <w:rFonts w:ascii="Calibri" w:hAnsi="Calibri" w:cs="Calibri"/>
                <w:b/>
                <w:bCs/>
                <w:color w:val="000000"/>
              </w:rPr>
            </w:pPr>
            <w:r w:rsidRPr="00A27F5B">
              <w:rPr>
                <w:rFonts w:ascii="Calibri" w:hAnsi="Calibri" w:cs="Calibri"/>
                <w:b/>
                <w:bCs/>
                <w:color w:val="000000"/>
              </w:rPr>
              <w:t> </w:t>
            </w:r>
          </w:p>
        </w:tc>
        <w:tc>
          <w:tcPr>
            <w:tcW w:w="1077"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31EE9F31" w14:textId="77777777">
            <w:pPr>
              <w:jc w:val="center"/>
              <w:rPr>
                <w:rFonts w:ascii="Calibri" w:hAnsi="Calibri" w:cs="Calibri"/>
                <w:b/>
                <w:bCs/>
                <w:color w:val="000000"/>
              </w:rPr>
            </w:pPr>
            <w:r w:rsidRPr="00A27F5B">
              <w:rPr>
                <w:rFonts w:ascii="Calibri" w:hAnsi="Calibri" w:cs="Calibri"/>
                <w:b/>
                <w:bCs/>
                <w:color w:val="000000"/>
              </w:rPr>
              <w:t> </w:t>
            </w:r>
          </w:p>
        </w:tc>
      </w:tr>
      <w:tr w:rsidRPr="00A27F5B" w:rsidR="00ED315E" w:rsidTr="002547E2" w14:paraId="10B391D4" w14:textId="77777777">
        <w:trPr>
          <w:trHeight w:val="168"/>
          <w:jc w:val="center"/>
        </w:trPr>
        <w:tc>
          <w:tcPr>
            <w:tcW w:w="4411" w:type="dxa"/>
            <w:tcBorders>
              <w:top w:val="nil"/>
              <w:left w:val="single" w:color="auto" w:sz="4" w:space="0"/>
              <w:bottom w:val="single" w:color="auto" w:sz="4" w:space="0"/>
              <w:right w:val="single" w:color="auto" w:sz="4" w:space="0"/>
            </w:tcBorders>
            <w:shd w:val="clear" w:color="auto" w:fill="auto"/>
            <w:noWrap/>
            <w:vAlign w:val="center"/>
            <w:hideMark/>
          </w:tcPr>
          <w:p w:rsidRPr="00A27F5B" w:rsidR="00ED315E" w:rsidP="007922E3" w:rsidRDefault="00ED315E" w14:paraId="6E9C4A7C" w14:textId="77777777">
            <w:pPr>
              <w:rPr>
                <w:rFonts w:ascii="Calibri" w:hAnsi="Calibri" w:cs="Calibri"/>
                <w:color w:val="000000"/>
              </w:rPr>
            </w:pPr>
            <w:r w:rsidRPr="00A27F5B">
              <w:rPr>
                <w:rFonts w:ascii="Calibri" w:hAnsi="Calibri" w:cs="Calibri"/>
                <w:color w:val="000000"/>
              </w:rPr>
              <w:t>Inspección general de redes eléctricas</w:t>
            </w:r>
          </w:p>
        </w:tc>
        <w:tc>
          <w:tcPr>
            <w:tcW w:w="1859"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7CE267BC" w14:textId="77777777">
            <w:pPr>
              <w:jc w:val="center"/>
              <w:rPr>
                <w:rFonts w:ascii="Calibri" w:hAnsi="Calibri" w:cs="Calibri"/>
                <w:b/>
                <w:bCs/>
                <w:color w:val="000000"/>
              </w:rPr>
            </w:pPr>
          </w:p>
        </w:tc>
        <w:tc>
          <w:tcPr>
            <w:tcW w:w="993" w:type="dxa"/>
            <w:tcBorders>
              <w:top w:val="nil"/>
              <w:left w:val="nil"/>
              <w:bottom w:val="single" w:color="auto" w:sz="4" w:space="0"/>
              <w:right w:val="single" w:color="auto" w:sz="4" w:space="0"/>
            </w:tcBorders>
            <w:shd w:val="clear" w:color="auto" w:fill="auto"/>
            <w:vAlign w:val="center"/>
          </w:tcPr>
          <w:p w:rsidRPr="00A27F5B" w:rsidR="00ED315E" w:rsidP="007922E3" w:rsidRDefault="00ED315E" w14:paraId="14B29EB2" w14:textId="77777777">
            <w:pPr>
              <w:jc w:val="center"/>
              <w:rPr>
                <w:rFonts w:ascii="Calibri" w:hAnsi="Calibri" w:cs="Calibri"/>
                <w:b/>
                <w:bCs/>
                <w:color w:val="000000"/>
              </w:rPr>
            </w:pPr>
            <w:r w:rsidRPr="00A27F5B">
              <w:rPr>
                <w:rFonts w:ascii="Calibri" w:hAnsi="Calibri" w:cs="Calibri"/>
                <w:b/>
                <w:bCs/>
                <w:color w:val="000000"/>
              </w:rPr>
              <w:t> </w:t>
            </w:r>
          </w:p>
        </w:tc>
        <w:tc>
          <w:tcPr>
            <w:tcW w:w="1151"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237ECED5" w14:textId="77777777">
            <w:pPr>
              <w:jc w:val="center"/>
              <w:rPr>
                <w:rFonts w:ascii="Calibri" w:hAnsi="Calibri" w:cs="Calibri"/>
                <w:b/>
                <w:bCs/>
                <w:color w:val="000000"/>
              </w:rPr>
            </w:pPr>
            <w:r w:rsidRPr="00A27F5B">
              <w:rPr>
                <w:rFonts w:ascii="Calibri" w:hAnsi="Calibri" w:cs="Calibri"/>
                <w:b/>
                <w:bCs/>
                <w:color w:val="000000"/>
              </w:rPr>
              <w:t> </w:t>
            </w:r>
          </w:p>
        </w:tc>
        <w:tc>
          <w:tcPr>
            <w:tcW w:w="1073"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52D195BF" w14:textId="77777777">
            <w:pPr>
              <w:jc w:val="center"/>
              <w:rPr>
                <w:rFonts w:ascii="Calibri" w:hAnsi="Calibri" w:cs="Calibri"/>
                <w:b/>
                <w:bCs/>
                <w:color w:val="000000"/>
              </w:rPr>
            </w:pPr>
          </w:p>
        </w:tc>
        <w:tc>
          <w:tcPr>
            <w:tcW w:w="1077"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4D6AAE75" w14:textId="77777777">
            <w:pPr>
              <w:jc w:val="center"/>
              <w:rPr>
                <w:rFonts w:ascii="Calibri" w:hAnsi="Calibri" w:cs="Calibri"/>
                <w:b/>
                <w:bCs/>
                <w:color w:val="000000"/>
              </w:rPr>
            </w:pPr>
            <w:r w:rsidRPr="00A27F5B">
              <w:rPr>
                <w:rFonts w:ascii="Calibri" w:hAnsi="Calibri" w:cs="Calibri"/>
                <w:b/>
                <w:bCs/>
                <w:color w:val="000000"/>
              </w:rPr>
              <w:t>X</w:t>
            </w:r>
          </w:p>
        </w:tc>
      </w:tr>
      <w:tr w:rsidRPr="00A27F5B" w:rsidR="00ED315E" w:rsidTr="002547E2" w14:paraId="69A76084" w14:textId="77777777">
        <w:trPr>
          <w:trHeight w:val="168"/>
          <w:jc w:val="center"/>
        </w:trPr>
        <w:tc>
          <w:tcPr>
            <w:tcW w:w="4411" w:type="dxa"/>
            <w:tcBorders>
              <w:top w:val="nil"/>
              <w:left w:val="single" w:color="auto" w:sz="4" w:space="0"/>
              <w:bottom w:val="single" w:color="auto" w:sz="4" w:space="0"/>
              <w:right w:val="single" w:color="auto" w:sz="4" w:space="0"/>
            </w:tcBorders>
            <w:shd w:val="clear" w:color="auto" w:fill="auto"/>
            <w:noWrap/>
            <w:vAlign w:val="center"/>
            <w:hideMark/>
          </w:tcPr>
          <w:p w:rsidRPr="00A27F5B" w:rsidR="00ED315E" w:rsidP="007922E3" w:rsidRDefault="00ED315E" w14:paraId="53EE24E4" w14:textId="77777777">
            <w:pPr>
              <w:rPr>
                <w:rFonts w:ascii="Calibri" w:hAnsi="Calibri" w:cs="Calibri"/>
                <w:color w:val="000000"/>
              </w:rPr>
            </w:pPr>
            <w:r w:rsidRPr="00A27F5B">
              <w:rPr>
                <w:rFonts w:ascii="Calibri" w:hAnsi="Calibri" w:cs="Calibri"/>
                <w:color w:val="000000"/>
              </w:rPr>
              <w:lastRenderedPageBreak/>
              <w:t>Iluminación</w:t>
            </w:r>
          </w:p>
        </w:tc>
        <w:tc>
          <w:tcPr>
            <w:tcW w:w="1859"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720A257A" w14:textId="77777777">
            <w:pPr>
              <w:jc w:val="center"/>
              <w:rPr>
                <w:rFonts w:ascii="Calibri" w:hAnsi="Calibri" w:cs="Calibri"/>
                <w:b/>
                <w:bCs/>
                <w:color w:val="000000"/>
              </w:rPr>
            </w:pPr>
          </w:p>
        </w:tc>
        <w:tc>
          <w:tcPr>
            <w:tcW w:w="993" w:type="dxa"/>
            <w:tcBorders>
              <w:top w:val="nil"/>
              <w:left w:val="nil"/>
              <w:bottom w:val="single" w:color="auto" w:sz="4" w:space="0"/>
              <w:right w:val="single" w:color="auto" w:sz="4" w:space="0"/>
            </w:tcBorders>
            <w:shd w:val="clear" w:color="auto" w:fill="auto"/>
            <w:vAlign w:val="center"/>
          </w:tcPr>
          <w:p w:rsidRPr="00A27F5B" w:rsidR="00ED315E" w:rsidP="007922E3" w:rsidRDefault="00ED315E" w14:paraId="0A4CB3AF" w14:textId="77777777">
            <w:pPr>
              <w:jc w:val="center"/>
              <w:rPr>
                <w:rFonts w:ascii="Calibri" w:hAnsi="Calibri" w:cs="Calibri"/>
                <w:b/>
                <w:bCs/>
                <w:color w:val="000000"/>
              </w:rPr>
            </w:pPr>
            <w:r w:rsidRPr="00A27F5B">
              <w:rPr>
                <w:rFonts w:ascii="Calibri" w:hAnsi="Calibri" w:cs="Calibri"/>
                <w:b/>
                <w:bCs/>
                <w:color w:val="000000"/>
              </w:rPr>
              <w:t>X </w:t>
            </w:r>
          </w:p>
        </w:tc>
        <w:tc>
          <w:tcPr>
            <w:tcW w:w="1151"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3B95E584" w14:textId="77777777">
            <w:pPr>
              <w:jc w:val="center"/>
              <w:rPr>
                <w:rFonts w:ascii="Calibri" w:hAnsi="Calibri" w:cs="Calibri"/>
                <w:b/>
                <w:bCs/>
                <w:color w:val="000000"/>
              </w:rPr>
            </w:pPr>
          </w:p>
        </w:tc>
        <w:tc>
          <w:tcPr>
            <w:tcW w:w="1073"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0092C17D" w14:textId="77777777">
            <w:pPr>
              <w:jc w:val="center"/>
              <w:rPr>
                <w:rFonts w:ascii="Calibri" w:hAnsi="Calibri" w:cs="Calibri"/>
                <w:b/>
                <w:bCs/>
                <w:color w:val="000000"/>
              </w:rPr>
            </w:pPr>
            <w:r w:rsidRPr="00A27F5B">
              <w:rPr>
                <w:rFonts w:ascii="Calibri" w:hAnsi="Calibri" w:cs="Calibri"/>
                <w:b/>
                <w:bCs/>
                <w:color w:val="000000"/>
              </w:rPr>
              <w:t> </w:t>
            </w:r>
          </w:p>
        </w:tc>
        <w:tc>
          <w:tcPr>
            <w:tcW w:w="1077"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1915854B" w14:textId="77777777">
            <w:pPr>
              <w:jc w:val="center"/>
              <w:rPr>
                <w:rFonts w:ascii="Calibri" w:hAnsi="Calibri" w:cs="Calibri"/>
                <w:b/>
                <w:bCs/>
                <w:color w:val="000000"/>
              </w:rPr>
            </w:pPr>
            <w:r w:rsidRPr="00A27F5B">
              <w:rPr>
                <w:rFonts w:ascii="Calibri" w:hAnsi="Calibri" w:cs="Calibri"/>
                <w:b/>
                <w:bCs/>
                <w:color w:val="000000"/>
              </w:rPr>
              <w:t> </w:t>
            </w:r>
          </w:p>
        </w:tc>
      </w:tr>
      <w:tr w:rsidRPr="00A27F5B" w:rsidR="00ED315E" w:rsidTr="002547E2" w14:paraId="160BF158" w14:textId="77777777">
        <w:trPr>
          <w:trHeight w:val="168"/>
          <w:jc w:val="center"/>
        </w:trPr>
        <w:tc>
          <w:tcPr>
            <w:tcW w:w="4411" w:type="dxa"/>
            <w:tcBorders>
              <w:top w:val="nil"/>
              <w:left w:val="single" w:color="auto" w:sz="4" w:space="0"/>
              <w:bottom w:val="single" w:color="auto" w:sz="4" w:space="0"/>
              <w:right w:val="single" w:color="auto" w:sz="4" w:space="0"/>
            </w:tcBorders>
            <w:shd w:val="clear" w:color="auto" w:fill="auto"/>
            <w:noWrap/>
            <w:vAlign w:val="center"/>
            <w:hideMark/>
          </w:tcPr>
          <w:p w:rsidRPr="00A27F5B" w:rsidR="00ED315E" w:rsidP="007922E3" w:rsidRDefault="00ED315E" w14:paraId="552E9E3A" w14:textId="77777777">
            <w:pPr>
              <w:rPr>
                <w:rFonts w:ascii="Calibri" w:hAnsi="Calibri" w:cs="Calibri"/>
                <w:color w:val="000000"/>
              </w:rPr>
            </w:pPr>
            <w:r w:rsidRPr="00A27F5B">
              <w:rPr>
                <w:rFonts w:ascii="Calibri" w:hAnsi="Calibri" w:cs="Calibri"/>
                <w:color w:val="000000"/>
              </w:rPr>
              <w:t xml:space="preserve">Techos </w:t>
            </w:r>
          </w:p>
        </w:tc>
        <w:tc>
          <w:tcPr>
            <w:tcW w:w="1859"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7878F960" w14:textId="77777777">
            <w:pPr>
              <w:jc w:val="center"/>
              <w:rPr>
                <w:rFonts w:ascii="Calibri" w:hAnsi="Calibri" w:cs="Calibri"/>
                <w:b/>
                <w:bCs/>
                <w:color w:val="000000"/>
              </w:rPr>
            </w:pPr>
          </w:p>
        </w:tc>
        <w:tc>
          <w:tcPr>
            <w:tcW w:w="993" w:type="dxa"/>
            <w:tcBorders>
              <w:top w:val="nil"/>
              <w:left w:val="nil"/>
              <w:bottom w:val="single" w:color="auto" w:sz="4" w:space="0"/>
              <w:right w:val="single" w:color="auto" w:sz="4" w:space="0"/>
            </w:tcBorders>
            <w:shd w:val="clear" w:color="auto" w:fill="auto"/>
            <w:vAlign w:val="center"/>
          </w:tcPr>
          <w:p w:rsidRPr="00A27F5B" w:rsidR="00ED315E" w:rsidP="007922E3" w:rsidRDefault="00ED315E" w14:paraId="5403BDB4" w14:textId="77777777">
            <w:pPr>
              <w:jc w:val="center"/>
              <w:rPr>
                <w:rFonts w:ascii="Calibri" w:hAnsi="Calibri" w:cs="Calibri"/>
                <w:b/>
                <w:bCs/>
                <w:color w:val="000000"/>
              </w:rPr>
            </w:pPr>
            <w:r w:rsidRPr="00A27F5B">
              <w:rPr>
                <w:rFonts w:ascii="Calibri" w:hAnsi="Calibri" w:cs="Calibri"/>
                <w:b/>
                <w:bCs/>
                <w:color w:val="000000"/>
              </w:rPr>
              <w:t> </w:t>
            </w:r>
          </w:p>
        </w:tc>
        <w:tc>
          <w:tcPr>
            <w:tcW w:w="1151"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2E917689" w14:textId="77777777">
            <w:pPr>
              <w:jc w:val="center"/>
              <w:rPr>
                <w:rFonts w:ascii="Calibri" w:hAnsi="Calibri" w:cs="Calibri"/>
                <w:b/>
                <w:bCs/>
                <w:color w:val="000000"/>
              </w:rPr>
            </w:pPr>
          </w:p>
        </w:tc>
        <w:tc>
          <w:tcPr>
            <w:tcW w:w="1073"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1D7D3EF0" w14:textId="77777777">
            <w:pPr>
              <w:jc w:val="center"/>
              <w:rPr>
                <w:rFonts w:ascii="Calibri" w:hAnsi="Calibri" w:cs="Calibri"/>
                <w:b/>
                <w:bCs/>
                <w:color w:val="000000"/>
              </w:rPr>
            </w:pPr>
            <w:r w:rsidRPr="00A27F5B">
              <w:rPr>
                <w:rFonts w:ascii="Calibri" w:hAnsi="Calibri" w:cs="Calibri"/>
                <w:b/>
                <w:bCs/>
                <w:color w:val="000000"/>
              </w:rPr>
              <w:t>X</w:t>
            </w:r>
          </w:p>
        </w:tc>
        <w:tc>
          <w:tcPr>
            <w:tcW w:w="1077"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68E43681" w14:textId="77777777">
            <w:pPr>
              <w:jc w:val="center"/>
              <w:rPr>
                <w:rFonts w:ascii="Calibri" w:hAnsi="Calibri" w:cs="Calibri"/>
                <w:b/>
                <w:bCs/>
                <w:color w:val="000000"/>
              </w:rPr>
            </w:pPr>
            <w:r w:rsidRPr="00A27F5B">
              <w:rPr>
                <w:rFonts w:ascii="Calibri" w:hAnsi="Calibri" w:cs="Calibri"/>
                <w:b/>
                <w:bCs/>
                <w:color w:val="000000"/>
              </w:rPr>
              <w:t> </w:t>
            </w:r>
          </w:p>
        </w:tc>
      </w:tr>
      <w:tr w:rsidRPr="00A27F5B" w:rsidR="00ED315E" w:rsidTr="002547E2" w14:paraId="5C04D391" w14:textId="77777777">
        <w:trPr>
          <w:trHeight w:val="168"/>
          <w:jc w:val="center"/>
        </w:trPr>
        <w:tc>
          <w:tcPr>
            <w:tcW w:w="4411" w:type="dxa"/>
            <w:tcBorders>
              <w:top w:val="nil"/>
              <w:left w:val="single" w:color="auto" w:sz="4" w:space="0"/>
              <w:bottom w:val="single" w:color="auto" w:sz="4" w:space="0"/>
              <w:right w:val="single" w:color="auto" w:sz="4" w:space="0"/>
            </w:tcBorders>
            <w:shd w:val="clear" w:color="auto" w:fill="auto"/>
            <w:noWrap/>
            <w:vAlign w:val="center"/>
          </w:tcPr>
          <w:p w:rsidRPr="00A27F5B" w:rsidR="00ED315E" w:rsidP="007922E3" w:rsidRDefault="00ED315E" w14:paraId="633687D2" w14:textId="77777777">
            <w:pPr>
              <w:rPr>
                <w:rFonts w:ascii="Calibri" w:hAnsi="Calibri" w:cs="Calibri"/>
                <w:color w:val="000000"/>
              </w:rPr>
            </w:pPr>
            <w:r w:rsidRPr="00A27F5B">
              <w:rPr>
                <w:rFonts w:ascii="Calibri" w:hAnsi="Calibri" w:cs="Calibri"/>
                <w:color w:val="000000"/>
              </w:rPr>
              <w:t>Inspección general en el área de cocina</w:t>
            </w:r>
          </w:p>
        </w:tc>
        <w:tc>
          <w:tcPr>
            <w:tcW w:w="1859"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3E056EBD" w14:textId="77777777">
            <w:pPr>
              <w:jc w:val="center"/>
              <w:rPr>
                <w:rFonts w:ascii="Calibri" w:hAnsi="Calibri" w:cs="Calibri"/>
                <w:b/>
                <w:bCs/>
                <w:color w:val="000000"/>
              </w:rPr>
            </w:pPr>
          </w:p>
        </w:tc>
        <w:tc>
          <w:tcPr>
            <w:tcW w:w="993" w:type="dxa"/>
            <w:tcBorders>
              <w:top w:val="nil"/>
              <w:left w:val="nil"/>
              <w:bottom w:val="single" w:color="auto" w:sz="4" w:space="0"/>
              <w:right w:val="single" w:color="auto" w:sz="4" w:space="0"/>
            </w:tcBorders>
            <w:shd w:val="clear" w:color="auto" w:fill="auto"/>
            <w:vAlign w:val="center"/>
          </w:tcPr>
          <w:p w:rsidRPr="00A27F5B" w:rsidR="00ED315E" w:rsidP="007922E3" w:rsidRDefault="00ED315E" w14:paraId="71760E44" w14:textId="77777777">
            <w:pPr>
              <w:jc w:val="center"/>
              <w:rPr>
                <w:rFonts w:ascii="Calibri" w:hAnsi="Calibri" w:cs="Calibri"/>
                <w:b/>
                <w:bCs/>
                <w:color w:val="000000"/>
              </w:rPr>
            </w:pPr>
            <w:r w:rsidRPr="00A27F5B">
              <w:rPr>
                <w:rFonts w:ascii="Calibri" w:hAnsi="Calibri" w:cs="Calibri"/>
                <w:b/>
                <w:bCs/>
                <w:color w:val="000000"/>
              </w:rPr>
              <w:t>X</w:t>
            </w:r>
          </w:p>
        </w:tc>
        <w:tc>
          <w:tcPr>
            <w:tcW w:w="1151"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590E3D17" w14:textId="77777777">
            <w:pPr>
              <w:jc w:val="center"/>
              <w:rPr>
                <w:rFonts w:ascii="Calibri" w:hAnsi="Calibri" w:cs="Calibri"/>
                <w:b/>
                <w:bCs/>
                <w:color w:val="000000"/>
              </w:rPr>
            </w:pPr>
          </w:p>
        </w:tc>
        <w:tc>
          <w:tcPr>
            <w:tcW w:w="1073"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124A74E6" w14:textId="77777777">
            <w:pPr>
              <w:jc w:val="center"/>
              <w:rPr>
                <w:rFonts w:ascii="Calibri" w:hAnsi="Calibri" w:cs="Calibri"/>
                <w:b/>
                <w:bCs/>
                <w:color w:val="000000"/>
              </w:rPr>
            </w:pPr>
          </w:p>
        </w:tc>
        <w:tc>
          <w:tcPr>
            <w:tcW w:w="1077"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4D73515A" w14:textId="77777777">
            <w:pPr>
              <w:jc w:val="center"/>
              <w:rPr>
                <w:rFonts w:ascii="Calibri" w:hAnsi="Calibri" w:cs="Calibri"/>
                <w:b/>
                <w:bCs/>
                <w:color w:val="000000"/>
              </w:rPr>
            </w:pPr>
          </w:p>
        </w:tc>
      </w:tr>
      <w:tr w:rsidRPr="00A27F5B" w:rsidR="00ED315E" w:rsidTr="002547E2" w14:paraId="53460C30" w14:textId="77777777">
        <w:trPr>
          <w:trHeight w:val="168"/>
          <w:jc w:val="center"/>
        </w:trPr>
        <w:tc>
          <w:tcPr>
            <w:tcW w:w="4411" w:type="dxa"/>
            <w:tcBorders>
              <w:top w:val="nil"/>
              <w:left w:val="single" w:color="auto" w:sz="4" w:space="0"/>
              <w:bottom w:val="single" w:color="auto" w:sz="4" w:space="0"/>
              <w:right w:val="single" w:color="auto" w:sz="4" w:space="0"/>
            </w:tcBorders>
            <w:shd w:val="clear" w:color="auto" w:fill="auto"/>
            <w:noWrap/>
            <w:vAlign w:val="center"/>
          </w:tcPr>
          <w:p w:rsidRPr="00A27F5B" w:rsidR="00ED315E" w:rsidP="007922E3" w:rsidRDefault="00ED315E" w14:paraId="403554C4" w14:textId="77777777">
            <w:pPr>
              <w:rPr>
                <w:rFonts w:ascii="Calibri" w:hAnsi="Calibri" w:cs="Calibri"/>
                <w:color w:val="000000"/>
              </w:rPr>
            </w:pPr>
            <w:r w:rsidRPr="00A27F5B">
              <w:rPr>
                <w:rFonts w:ascii="Calibri" w:hAnsi="Calibri" w:cs="Calibri"/>
                <w:color w:val="000000"/>
              </w:rPr>
              <w:t>Piso</w:t>
            </w:r>
          </w:p>
        </w:tc>
        <w:tc>
          <w:tcPr>
            <w:tcW w:w="1859"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5901BD0A" w14:textId="77777777">
            <w:pPr>
              <w:jc w:val="center"/>
              <w:rPr>
                <w:rFonts w:ascii="Calibri" w:hAnsi="Calibri" w:cs="Calibri"/>
                <w:b/>
                <w:bCs/>
                <w:color w:val="000000"/>
              </w:rPr>
            </w:pPr>
          </w:p>
        </w:tc>
        <w:tc>
          <w:tcPr>
            <w:tcW w:w="993" w:type="dxa"/>
            <w:tcBorders>
              <w:top w:val="nil"/>
              <w:left w:val="nil"/>
              <w:bottom w:val="single" w:color="auto" w:sz="4" w:space="0"/>
              <w:right w:val="single" w:color="auto" w:sz="4" w:space="0"/>
            </w:tcBorders>
            <w:shd w:val="clear" w:color="auto" w:fill="auto"/>
            <w:vAlign w:val="center"/>
          </w:tcPr>
          <w:p w:rsidRPr="00A27F5B" w:rsidR="00ED315E" w:rsidP="007922E3" w:rsidRDefault="00ED315E" w14:paraId="32BE20AB" w14:textId="77777777">
            <w:pPr>
              <w:jc w:val="center"/>
              <w:rPr>
                <w:rFonts w:ascii="Calibri" w:hAnsi="Calibri" w:cs="Calibri"/>
                <w:b/>
                <w:bCs/>
                <w:color w:val="000000"/>
              </w:rPr>
            </w:pPr>
          </w:p>
        </w:tc>
        <w:tc>
          <w:tcPr>
            <w:tcW w:w="1151"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42F81983" w14:textId="77777777">
            <w:pPr>
              <w:jc w:val="center"/>
              <w:rPr>
                <w:rFonts w:ascii="Calibri" w:hAnsi="Calibri" w:cs="Calibri"/>
                <w:b/>
                <w:bCs/>
                <w:color w:val="000000"/>
              </w:rPr>
            </w:pPr>
          </w:p>
        </w:tc>
        <w:tc>
          <w:tcPr>
            <w:tcW w:w="1073"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42F784D1" w14:textId="77777777">
            <w:pPr>
              <w:jc w:val="center"/>
              <w:rPr>
                <w:rFonts w:ascii="Calibri" w:hAnsi="Calibri" w:cs="Calibri"/>
                <w:b/>
                <w:bCs/>
                <w:color w:val="000000"/>
              </w:rPr>
            </w:pPr>
            <w:r w:rsidRPr="00A27F5B">
              <w:rPr>
                <w:rFonts w:ascii="Calibri" w:hAnsi="Calibri" w:cs="Calibri"/>
                <w:b/>
                <w:bCs/>
                <w:color w:val="000000"/>
              </w:rPr>
              <w:t>X</w:t>
            </w:r>
          </w:p>
        </w:tc>
        <w:tc>
          <w:tcPr>
            <w:tcW w:w="1077"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2CAF11AE" w14:textId="77777777">
            <w:pPr>
              <w:jc w:val="center"/>
              <w:rPr>
                <w:rFonts w:ascii="Calibri" w:hAnsi="Calibri" w:cs="Calibri"/>
                <w:b/>
                <w:bCs/>
                <w:color w:val="000000"/>
              </w:rPr>
            </w:pPr>
          </w:p>
        </w:tc>
      </w:tr>
      <w:tr w:rsidRPr="00A27F5B" w:rsidR="00ED315E" w:rsidTr="002547E2" w14:paraId="1F7916CB" w14:textId="77777777">
        <w:trPr>
          <w:trHeight w:val="168"/>
          <w:jc w:val="center"/>
        </w:trPr>
        <w:tc>
          <w:tcPr>
            <w:tcW w:w="4411" w:type="dxa"/>
            <w:tcBorders>
              <w:top w:val="nil"/>
              <w:left w:val="single" w:color="auto" w:sz="4" w:space="0"/>
              <w:bottom w:val="single" w:color="auto" w:sz="4" w:space="0"/>
              <w:right w:val="single" w:color="auto" w:sz="4" w:space="0"/>
            </w:tcBorders>
            <w:shd w:val="clear" w:color="auto" w:fill="auto"/>
            <w:noWrap/>
            <w:vAlign w:val="center"/>
          </w:tcPr>
          <w:p w:rsidRPr="00A27F5B" w:rsidR="00ED315E" w:rsidP="007922E3" w:rsidRDefault="00ED315E" w14:paraId="414E6E52" w14:textId="77777777">
            <w:pPr>
              <w:rPr>
                <w:rFonts w:ascii="Calibri" w:hAnsi="Calibri" w:cs="Calibri"/>
                <w:color w:val="000000"/>
              </w:rPr>
            </w:pPr>
            <w:r w:rsidRPr="00A27F5B">
              <w:rPr>
                <w:rFonts w:ascii="Calibri" w:hAnsi="Calibri" w:cs="Calibri"/>
                <w:color w:val="000000"/>
              </w:rPr>
              <w:t>Ventanas</w:t>
            </w:r>
          </w:p>
        </w:tc>
        <w:tc>
          <w:tcPr>
            <w:tcW w:w="1859"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78EB144E" w14:textId="77777777">
            <w:pPr>
              <w:jc w:val="center"/>
              <w:rPr>
                <w:rFonts w:ascii="Calibri" w:hAnsi="Calibri" w:cs="Calibri"/>
                <w:b/>
                <w:bCs/>
                <w:color w:val="000000"/>
              </w:rPr>
            </w:pPr>
          </w:p>
        </w:tc>
        <w:tc>
          <w:tcPr>
            <w:tcW w:w="993" w:type="dxa"/>
            <w:tcBorders>
              <w:top w:val="nil"/>
              <w:left w:val="nil"/>
              <w:bottom w:val="single" w:color="auto" w:sz="4" w:space="0"/>
              <w:right w:val="single" w:color="auto" w:sz="4" w:space="0"/>
            </w:tcBorders>
            <w:shd w:val="clear" w:color="auto" w:fill="auto"/>
            <w:vAlign w:val="center"/>
          </w:tcPr>
          <w:p w:rsidRPr="00A27F5B" w:rsidR="00ED315E" w:rsidP="007922E3" w:rsidRDefault="00ED315E" w14:paraId="6D76F057" w14:textId="77777777">
            <w:pPr>
              <w:jc w:val="center"/>
              <w:rPr>
                <w:rFonts w:ascii="Calibri" w:hAnsi="Calibri" w:cs="Calibri"/>
                <w:b/>
                <w:bCs/>
                <w:color w:val="000000"/>
              </w:rPr>
            </w:pPr>
          </w:p>
        </w:tc>
        <w:tc>
          <w:tcPr>
            <w:tcW w:w="1151"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06EF2B20" w14:textId="77777777">
            <w:pPr>
              <w:jc w:val="center"/>
              <w:rPr>
                <w:rFonts w:ascii="Calibri" w:hAnsi="Calibri" w:cs="Calibri"/>
                <w:b/>
                <w:bCs/>
                <w:color w:val="000000"/>
              </w:rPr>
            </w:pPr>
          </w:p>
        </w:tc>
        <w:tc>
          <w:tcPr>
            <w:tcW w:w="1073"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2056254C" w14:textId="77777777">
            <w:pPr>
              <w:jc w:val="center"/>
              <w:rPr>
                <w:rFonts w:ascii="Calibri" w:hAnsi="Calibri" w:cs="Calibri"/>
                <w:b/>
                <w:bCs/>
                <w:color w:val="000000"/>
              </w:rPr>
            </w:pPr>
            <w:r w:rsidRPr="00A27F5B">
              <w:rPr>
                <w:rFonts w:ascii="Calibri" w:hAnsi="Calibri" w:cs="Calibri"/>
                <w:b/>
                <w:bCs/>
                <w:color w:val="000000"/>
              </w:rPr>
              <w:t>X</w:t>
            </w:r>
          </w:p>
        </w:tc>
        <w:tc>
          <w:tcPr>
            <w:tcW w:w="1077"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23E190B4" w14:textId="77777777">
            <w:pPr>
              <w:jc w:val="center"/>
              <w:rPr>
                <w:rFonts w:ascii="Calibri" w:hAnsi="Calibri" w:cs="Calibri"/>
                <w:b/>
                <w:bCs/>
                <w:color w:val="000000"/>
              </w:rPr>
            </w:pPr>
          </w:p>
        </w:tc>
      </w:tr>
      <w:tr w:rsidRPr="00A27F5B" w:rsidR="00ED315E" w:rsidTr="002547E2" w14:paraId="35152516" w14:textId="77777777">
        <w:trPr>
          <w:trHeight w:val="168"/>
          <w:jc w:val="center"/>
        </w:trPr>
        <w:tc>
          <w:tcPr>
            <w:tcW w:w="4411" w:type="dxa"/>
            <w:tcBorders>
              <w:top w:val="nil"/>
              <w:left w:val="single" w:color="auto" w:sz="4" w:space="0"/>
              <w:bottom w:val="single" w:color="auto" w:sz="4" w:space="0"/>
              <w:right w:val="single" w:color="auto" w:sz="4" w:space="0"/>
            </w:tcBorders>
            <w:shd w:val="clear" w:color="auto" w:fill="auto"/>
            <w:noWrap/>
            <w:vAlign w:val="center"/>
          </w:tcPr>
          <w:p w:rsidRPr="00A27F5B" w:rsidR="00ED315E" w:rsidP="007922E3" w:rsidRDefault="00ED315E" w14:paraId="036C3594" w14:textId="77777777">
            <w:pPr>
              <w:rPr>
                <w:rFonts w:ascii="Calibri" w:hAnsi="Calibri" w:cs="Calibri"/>
                <w:color w:val="000000"/>
              </w:rPr>
            </w:pPr>
            <w:r w:rsidRPr="00A27F5B">
              <w:rPr>
                <w:rFonts w:ascii="Calibri" w:hAnsi="Calibri" w:cs="Calibri"/>
                <w:color w:val="000000"/>
              </w:rPr>
              <w:t>Paredes</w:t>
            </w:r>
          </w:p>
        </w:tc>
        <w:tc>
          <w:tcPr>
            <w:tcW w:w="1859"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69501B59" w14:textId="77777777">
            <w:pPr>
              <w:jc w:val="center"/>
              <w:rPr>
                <w:rFonts w:ascii="Calibri" w:hAnsi="Calibri" w:cs="Calibri"/>
                <w:b/>
                <w:bCs/>
                <w:color w:val="000000"/>
              </w:rPr>
            </w:pPr>
          </w:p>
        </w:tc>
        <w:tc>
          <w:tcPr>
            <w:tcW w:w="993" w:type="dxa"/>
            <w:tcBorders>
              <w:top w:val="nil"/>
              <w:left w:val="nil"/>
              <w:bottom w:val="single" w:color="auto" w:sz="4" w:space="0"/>
              <w:right w:val="single" w:color="auto" w:sz="4" w:space="0"/>
            </w:tcBorders>
            <w:shd w:val="clear" w:color="auto" w:fill="auto"/>
            <w:vAlign w:val="center"/>
          </w:tcPr>
          <w:p w:rsidRPr="00A27F5B" w:rsidR="00ED315E" w:rsidP="007922E3" w:rsidRDefault="00ED315E" w14:paraId="41360218" w14:textId="77777777">
            <w:pPr>
              <w:jc w:val="center"/>
              <w:rPr>
                <w:rFonts w:ascii="Calibri" w:hAnsi="Calibri" w:cs="Calibri"/>
                <w:b/>
                <w:bCs/>
                <w:color w:val="000000"/>
              </w:rPr>
            </w:pPr>
          </w:p>
        </w:tc>
        <w:tc>
          <w:tcPr>
            <w:tcW w:w="1151"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4FFB279D" w14:textId="77777777">
            <w:pPr>
              <w:jc w:val="center"/>
              <w:rPr>
                <w:rFonts w:ascii="Calibri" w:hAnsi="Calibri" w:cs="Calibri"/>
                <w:b/>
                <w:bCs/>
                <w:color w:val="000000"/>
              </w:rPr>
            </w:pPr>
          </w:p>
        </w:tc>
        <w:tc>
          <w:tcPr>
            <w:tcW w:w="1073"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712B8427" w14:textId="77777777">
            <w:pPr>
              <w:jc w:val="center"/>
              <w:rPr>
                <w:rFonts w:ascii="Calibri" w:hAnsi="Calibri" w:cs="Calibri"/>
                <w:b/>
                <w:bCs/>
                <w:color w:val="000000"/>
              </w:rPr>
            </w:pPr>
          </w:p>
        </w:tc>
        <w:tc>
          <w:tcPr>
            <w:tcW w:w="1077"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2D79CF5E" w14:textId="77777777">
            <w:pPr>
              <w:jc w:val="center"/>
              <w:rPr>
                <w:rFonts w:ascii="Calibri" w:hAnsi="Calibri" w:cs="Calibri"/>
                <w:b/>
                <w:bCs/>
                <w:color w:val="000000"/>
              </w:rPr>
            </w:pPr>
            <w:r w:rsidRPr="00A27F5B">
              <w:rPr>
                <w:rFonts w:ascii="Calibri" w:hAnsi="Calibri" w:cs="Calibri"/>
                <w:b/>
                <w:bCs/>
                <w:color w:val="000000"/>
              </w:rPr>
              <w:t>X</w:t>
            </w:r>
          </w:p>
        </w:tc>
      </w:tr>
      <w:tr w:rsidRPr="00A27F5B" w:rsidR="00ED315E" w:rsidTr="002547E2" w14:paraId="61F5730C" w14:textId="77777777">
        <w:trPr>
          <w:trHeight w:val="168"/>
          <w:jc w:val="center"/>
        </w:trPr>
        <w:tc>
          <w:tcPr>
            <w:tcW w:w="4411" w:type="dxa"/>
            <w:tcBorders>
              <w:top w:val="nil"/>
              <w:left w:val="single" w:color="auto" w:sz="4" w:space="0"/>
              <w:bottom w:val="single" w:color="auto" w:sz="4" w:space="0"/>
              <w:right w:val="single" w:color="auto" w:sz="4" w:space="0"/>
            </w:tcBorders>
            <w:shd w:val="clear" w:color="auto" w:fill="auto"/>
            <w:noWrap/>
            <w:vAlign w:val="center"/>
          </w:tcPr>
          <w:p w:rsidRPr="00A27F5B" w:rsidR="00ED315E" w:rsidP="007922E3" w:rsidRDefault="00ED315E" w14:paraId="073C91F7" w14:textId="77777777">
            <w:pPr>
              <w:rPr>
                <w:rFonts w:ascii="Calibri" w:hAnsi="Calibri" w:cs="Calibri"/>
                <w:color w:val="000000"/>
              </w:rPr>
            </w:pPr>
            <w:r w:rsidRPr="00A27F5B">
              <w:rPr>
                <w:rFonts w:ascii="Calibri" w:hAnsi="Calibri" w:cs="Calibri"/>
                <w:color w:val="000000"/>
              </w:rPr>
              <w:t>Poda de arboles</w:t>
            </w:r>
          </w:p>
        </w:tc>
        <w:tc>
          <w:tcPr>
            <w:tcW w:w="1859"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39B86375" w14:textId="77777777">
            <w:pPr>
              <w:jc w:val="center"/>
              <w:rPr>
                <w:rFonts w:ascii="Calibri" w:hAnsi="Calibri" w:cs="Calibri"/>
                <w:b/>
                <w:bCs/>
                <w:color w:val="000000"/>
              </w:rPr>
            </w:pPr>
          </w:p>
        </w:tc>
        <w:tc>
          <w:tcPr>
            <w:tcW w:w="993" w:type="dxa"/>
            <w:tcBorders>
              <w:top w:val="nil"/>
              <w:left w:val="nil"/>
              <w:bottom w:val="single" w:color="auto" w:sz="4" w:space="0"/>
              <w:right w:val="single" w:color="auto" w:sz="4" w:space="0"/>
            </w:tcBorders>
            <w:shd w:val="clear" w:color="auto" w:fill="auto"/>
            <w:vAlign w:val="center"/>
          </w:tcPr>
          <w:p w:rsidRPr="00A27F5B" w:rsidR="00ED315E" w:rsidP="007922E3" w:rsidRDefault="00ED315E" w14:paraId="71CC5837" w14:textId="77777777">
            <w:pPr>
              <w:jc w:val="center"/>
              <w:rPr>
                <w:rFonts w:ascii="Calibri" w:hAnsi="Calibri" w:cs="Calibri"/>
                <w:b/>
                <w:bCs/>
                <w:color w:val="000000"/>
              </w:rPr>
            </w:pPr>
          </w:p>
        </w:tc>
        <w:tc>
          <w:tcPr>
            <w:tcW w:w="1151"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47613895" w14:textId="77777777">
            <w:pPr>
              <w:jc w:val="center"/>
              <w:rPr>
                <w:rFonts w:ascii="Calibri" w:hAnsi="Calibri" w:cs="Calibri"/>
                <w:b/>
                <w:bCs/>
                <w:color w:val="000000"/>
              </w:rPr>
            </w:pPr>
          </w:p>
        </w:tc>
        <w:tc>
          <w:tcPr>
            <w:tcW w:w="1073"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77C476AE" w14:textId="77777777">
            <w:pPr>
              <w:jc w:val="center"/>
              <w:rPr>
                <w:rFonts w:ascii="Calibri" w:hAnsi="Calibri" w:cs="Calibri"/>
                <w:b/>
                <w:bCs/>
                <w:color w:val="000000"/>
              </w:rPr>
            </w:pPr>
            <w:r w:rsidRPr="00A27F5B">
              <w:rPr>
                <w:rFonts w:ascii="Calibri" w:hAnsi="Calibri" w:cs="Calibri"/>
                <w:b/>
                <w:bCs/>
                <w:color w:val="000000"/>
              </w:rPr>
              <w:t>X</w:t>
            </w:r>
          </w:p>
        </w:tc>
        <w:tc>
          <w:tcPr>
            <w:tcW w:w="1077"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4709E726" w14:textId="77777777">
            <w:pPr>
              <w:jc w:val="center"/>
              <w:rPr>
                <w:rFonts w:ascii="Calibri" w:hAnsi="Calibri" w:cs="Calibri"/>
                <w:b/>
                <w:bCs/>
                <w:color w:val="000000"/>
              </w:rPr>
            </w:pPr>
          </w:p>
        </w:tc>
      </w:tr>
      <w:tr w:rsidRPr="00A27F5B" w:rsidR="00ED315E" w:rsidTr="002547E2" w14:paraId="3D85D186" w14:textId="77777777">
        <w:trPr>
          <w:trHeight w:val="168"/>
          <w:jc w:val="center"/>
        </w:trPr>
        <w:tc>
          <w:tcPr>
            <w:tcW w:w="4411" w:type="dxa"/>
            <w:tcBorders>
              <w:top w:val="nil"/>
              <w:left w:val="single" w:color="auto" w:sz="4" w:space="0"/>
              <w:bottom w:val="single" w:color="auto" w:sz="4" w:space="0"/>
              <w:right w:val="single" w:color="auto" w:sz="4" w:space="0"/>
            </w:tcBorders>
            <w:shd w:val="clear" w:color="auto" w:fill="auto"/>
            <w:noWrap/>
            <w:vAlign w:val="center"/>
          </w:tcPr>
          <w:p w:rsidRPr="00A27F5B" w:rsidR="00ED315E" w:rsidP="007922E3" w:rsidRDefault="00ED315E" w14:paraId="204B6FD3" w14:textId="77777777">
            <w:pPr>
              <w:rPr>
                <w:rFonts w:ascii="Calibri" w:hAnsi="Calibri" w:cs="Calibri"/>
                <w:color w:val="000000"/>
              </w:rPr>
            </w:pPr>
            <w:r w:rsidRPr="00A27F5B">
              <w:rPr>
                <w:rFonts w:ascii="Calibri" w:hAnsi="Calibri" w:cs="Calibri"/>
                <w:color w:val="000000"/>
              </w:rPr>
              <w:t>Servicios Sanitarios y llaves de chorro</w:t>
            </w:r>
          </w:p>
        </w:tc>
        <w:tc>
          <w:tcPr>
            <w:tcW w:w="1859"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090DAAAD" w14:textId="77777777">
            <w:pPr>
              <w:jc w:val="center"/>
              <w:rPr>
                <w:rFonts w:ascii="Calibri" w:hAnsi="Calibri" w:cs="Calibri"/>
                <w:b/>
                <w:bCs/>
                <w:color w:val="000000"/>
              </w:rPr>
            </w:pPr>
          </w:p>
        </w:tc>
        <w:tc>
          <w:tcPr>
            <w:tcW w:w="993" w:type="dxa"/>
            <w:tcBorders>
              <w:top w:val="nil"/>
              <w:left w:val="nil"/>
              <w:bottom w:val="single" w:color="auto" w:sz="4" w:space="0"/>
              <w:right w:val="single" w:color="auto" w:sz="4" w:space="0"/>
            </w:tcBorders>
            <w:shd w:val="clear" w:color="auto" w:fill="auto"/>
            <w:vAlign w:val="center"/>
          </w:tcPr>
          <w:p w:rsidRPr="00A27F5B" w:rsidR="00ED315E" w:rsidP="007922E3" w:rsidRDefault="00ED315E" w14:paraId="6C596B16" w14:textId="77777777">
            <w:pPr>
              <w:jc w:val="center"/>
              <w:rPr>
                <w:rFonts w:ascii="Calibri" w:hAnsi="Calibri" w:cs="Calibri"/>
                <w:b/>
                <w:bCs/>
                <w:color w:val="000000"/>
              </w:rPr>
            </w:pPr>
            <w:r w:rsidRPr="00A27F5B">
              <w:rPr>
                <w:rFonts w:ascii="Calibri" w:hAnsi="Calibri" w:cs="Calibri"/>
                <w:b/>
                <w:bCs/>
                <w:color w:val="000000"/>
              </w:rPr>
              <w:t>X</w:t>
            </w:r>
          </w:p>
        </w:tc>
        <w:tc>
          <w:tcPr>
            <w:tcW w:w="1151"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3D6E2CB2" w14:textId="77777777">
            <w:pPr>
              <w:jc w:val="center"/>
              <w:rPr>
                <w:rFonts w:ascii="Calibri" w:hAnsi="Calibri" w:cs="Calibri"/>
                <w:b/>
                <w:bCs/>
                <w:color w:val="000000"/>
              </w:rPr>
            </w:pPr>
          </w:p>
        </w:tc>
        <w:tc>
          <w:tcPr>
            <w:tcW w:w="1073"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46B56C53" w14:textId="77777777">
            <w:pPr>
              <w:jc w:val="center"/>
              <w:rPr>
                <w:rFonts w:ascii="Calibri" w:hAnsi="Calibri" w:cs="Calibri"/>
                <w:b/>
                <w:bCs/>
                <w:color w:val="000000"/>
              </w:rPr>
            </w:pPr>
          </w:p>
        </w:tc>
        <w:tc>
          <w:tcPr>
            <w:tcW w:w="1077" w:type="dxa"/>
            <w:tcBorders>
              <w:top w:val="nil"/>
              <w:left w:val="nil"/>
              <w:bottom w:val="single" w:color="auto" w:sz="4" w:space="0"/>
              <w:right w:val="single" w:color="auto" w:sz="4" w:space="0"/>
            </w:tcBorders>
            <w:shd w:val="clear" w:color="auto" w:fill="auto"/>
            <w:noWrap/>
            <w:vAlign w:val="center"/>
          </w:tcPr>
          <w:p w:rsidRPr="00A27F5B" w:rsidR="00ED315E" w:rsidP="007922E3" w:rsidRDefault="00ED315E" w14:paraId="390986D1" w14:textId="77777777">
            <w:pPr>
              <w:jc w:val="center"/>
              <w:rPr>
                <w:rFonts w:ascii="Calibri" w:hAnsi="Calibri" w:cs="Calibri"/>
                <w:b/>
                <w:bCs/>
                <w:color w:val="000000"/>
              </w:rPr>
            </w:pPr>
          </w:p>
        </w:tc>
      </w:tr>
      <w:tr w:rsidRPr="00A27F5B" w:rsidR="00ED315E" w:rsidTr="002547E2" w14:paraId="396238F1" w14:textId="77777777">
        <w:trPr>
          <w:trHeight w:val="168"/>
          <w:jc w:val="center"/>
        </w:trPr>
        <w:tc>
          <w:tcPr>
            <w:tcW w:w="4411" w:type="dxa"/>
            <w:tcBorders>
              <w:top w:val="nil"/>
              <w:left w:val="single" w:color="auto" w:sz="4" w:space="0"/>
              <w:bottom w:val="single" w:color="auto" w:sz="4" w:space="0"/>
              <w:right w:val="single" w:color="auto" w:sz="4" w:space="0"/>
            </w:tcBorders>
            <w:shd w:val="clear" w:color="auto" w:fill="auto"/>
            <w:noWrap/>
            <w:vAlign w:val="center"/>
            <w:hideMark/>
          </w:tcPr>
          <w:p w:rsidRPr="00A27F5B" w:rsidR="00ED315E" w:rsidP="007922E3" w:rsidRDefault="00ED315E" w14:paraId="51C3D41A" w14:textId="77777777">
            <w:pPr>
              <w:rPr>
                <w:rFonts w:ascii="Calibri" w:hAnsi="Calibri" w:cs="Calibri"/>
                <w:color w:val="000000"/>
              </w:rPr>
            </w:pPr>
            <w:r w:rsidRPr="00A27F5B">
              <w:rPr>
                <w:rFonts w:ascii="Calibri" w:hAnsi="Calibri" w:cs="Calibri"/>
                <w:color w:val="000000"/>
              </w:rPr>
              <w:t xml:space="preserve">Puertas y Portones </w:t>
            </w:r>
          </w:p>
        </w:tc>
        <w:tc>
          <w:tcPr>
            <w:tcW w:w="1859"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60ACBBCA" w14:textId="77777777">
            <w:pPr>
              <w:jc w:val="center"/>
              <w:rPr>
                <w:rFonts w:ascii="Calibri" w:hAnsi="Calibri" w:cs="Calibri"/>
                <w:b/>
                <w:bCs/>
                <w:color w:val="000000"/>
              </w:rPr>
            </w:pPr>
          </w:p>
        </w:tc>
        <w:tc>
          <w:tcPr>
            <w:tcW w:w="993" w:type="dxa"/>
            <w:tcBorders>
              <w:top w:val="nil"/>
              <w:left w:val="nil"/>
              <w:bottom w:val="single" w:color="auto" w:sz="4" w:space="0"/>
              <w:right w:val="single" w:color="auto" w:sz="4" w:space="0"/>
            </w:tcBorders>
            <w:shd w:val="clear" w:color="auto" w:fill="auto"/>
            <w:vAlign w:val="center"/>
          </w:tcPr>
          <w:p w:rsidRPr="00A27F5B" w:rsidR="00ED315E" w:rsidP="007922E3" w:rsidRDefault="00ED315E" w14:paraId="5DAD261F" w14:textId="77777777">
            <w:pPr>
              <w:jc w:val="center"/>
              <w:rPr>
                <w:rFonts w:ascii="Calibri" w:hAnsi="Calibri" w:cs="Calibri"/>
                <w:b/>
                <w:bCs/>
                <w:color w:val="000000"/>
              </w:rPr>
            </w:pPr>
            <w:r w:rsidRPr="00A27F5B">
              <w:rPr>
                <w:rFonts w:ascii="Calibri" w:hAnsi="Calibri" w:cs="Calibri"/>
                <w:b/>
                <w:bCs/>
                <w:color w:val="000000"/>
              </w:rPr>
              <w:t> </w:t>
            </w:r>
          </w:p>
        </w:tc>
        <w:tc>
          <w:tcPr>
            <w:tcW w:w="1151"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569C691F" w14:textId="77777777">
            <w:pPr>
              <w:jc w:val="center"/>
              <w:rPr>
                <w:rFonts w:ascii="Calibri" w:hAnsi="Calibri" w:cs="Calibri"/>
                <w:b/>
                <w:bCs/>
                <w:color w:val="000000"/>
              </w:rPr>
            </w:pPr>
            <w:r w:rsidRPr="00A27F5B">
              <w:rPr>
                <w:rFonts w:ascii="Calibri" w:hAnsi="Calibri" w:cs="Calibri"/>
                <w:b/>
                <w:bCs/>
                <w:color w:val="000000"/>
              </w:rPr>
              <w:t> X</w:t>
            </w:r>
          </w:p>
        </w:tc>
        <w:tc>
          <w:tcPr>
            <w:tcW w:w="1073"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4979BFC0" w14:textId="77777777">
            <w:pPr>
              <w:jc w:val="center"/>
              <w:rPr>
                <w:rFonts w:ascii="Calibri" w:hAnsi="Calibri" w:cs="Calibri"/>
                <w:b/>
                <w:bCs/>
                <w:color w:val="000000"/>
              </w:rPr>
            </w:pPr>
          </w:p>
        </w:tc>
        <w:tc>
          <w:tcPr>
            <w:tcW w:w="1077"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5EBDFB65" w14:textId="77777777">
            <w:pPr>
              <w:jc w:val="center"/>
              <w:rPr>
                <w:rFonts w:ascii="Calibri" w:hAnsi="Calibri" w:cs="Calibri"/>
                <w:b/>
                <w:bCs/>
                <w:color w:val="000000"/>
              </w:rPr>
            </w:pPr>
            <w:r w:rsidRPr="00A27F5B">
              <w:rPr>
                <w:rFonts w:ascii="Calibri" w:hAnsi="Calibri" w:cs="Calibri"/>
                <w:b/>
                <w:bCs/>
                <w:color w:val="000000"/>
              </w:rPr>
              <w:t> </w:t>
            </w:r>
          </w:p>
        </w:tc>
      </w:tr>
      <w:tr w:rsidRPr="00A27F5B" w:rsidR="00ED315E" w:rsidTr="002547E2" w14:paraId="6262A0CC" w14:textId="77777777">
        <w:trPr>
          <w:trHeight w:val="319"/>
          <w:jc w:val="center"/>
        </w:trPr>
        <w:tc>
          <w:tcPr>
            <w:tcW w:w="4411" w:type="dxa"/>
            <w:tcBorders>
              <w:top w:val="nil"/>
              <w:left w:val="single" w:color="auto" w:sz="4" w:space="0"/>
              <w:bottom w:val="single" w:color="auto" w:sz="4" w:space="0"/>
              <w:right w:val="single" w:color="auto" w:sz="4" w:space="0"/>
            </w:tcBorders>
            <w:shd w:val="clear" w:color="auto" w:fill="auto"/>
            <w:noWrap/>
            <w:vAlign w:val="center"/>
            <w:hideMark/>
          </w:tcPr>
          <w:p w:rsidRPr="00A27F5B" w:rsidR="00ED315E" w:rsidP="007922E3" w:rsidRDefault="00ED315E" w14:paraId="082F5AEF" w14:textId="77777777">
            <w:pPr>
              <w:rPr>
                <w:rFonts w:ascii="Calibri" w:hAnsi="Calibri" w:cs="Calibri"/>
                <w:color w:val="000000"/>
              </w:rPr>
            </w:pPr>
            <w:r w:rsidRPr="00A27F5B">
              <w:rPr>
                <w:rFonts w:ascii="Calibri" w:hAnsi="Calibri" w:cs="Calibri"/>
                <w:color w:val="000000"/>
              </w:rPr>
              <w:t>Aires Acondicionados</w:t>
            </w:r>
          </w:p>
        </w:tc>
        <w:tc>
          <w:tcPr>
            <w:tcW w:w="1859"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1BC02D16" w14:textId="77777777">
            <w:pPr>
              <w:jc w:val="center"/>
              <w:rPr>
                <w:rFonts w:ascii="Calibri" w:hAnsi="Calibri" w:cs="Calibri"/>
                <w:b/>
                <w:bCs/>
                <w:color w:val="000000"/>
              </w:rPr>
            </w:pPr>
          </w:p>
        </w:tc>
        <w:tc>
          <w:tcPr>
            <w:tcW w:w="993" w:type="dxa"/>
            <w:tcBorders>
              <w:top w:val="nil"/>
              <w:left w:val="nil"/>
              <w:bottom w:val="single" w:color="auto" w:sz="4" w:space="0"/>
              <w:right w:val="single" w:color="auto" w:sz="4" w:space="0"/>
            </w:tcBorders>
            <w:shd w:val="clear" w:color="auto" w:fill="auto"/>
            <w:vAlign w:val="center"/>
          </w:tcPr>
          <w:p w:rsidRPr="00A27F5B" w:rsidR="00ED315E" w:rsidP="007922E3" w:rsidRDefault="00ED315E" w14:paraId="368E698D" w14:textId="77777777">
            <w:pPr>
              <w:jc w:val="center"/>
              <w:rPr>
                <w:rFonts w:ascii="Calibri" w:hAnsi="Calibri" w:cs="Calibri"/>
                <w:b/>
                <w:bCs/>
                <w:color w:val="000000"/>
              </w:rPr>
            </w:pPr>
            <w:r w:rsidRPr="00A27F5B">
              <w:rPr>
                <w:rFonts w:ascii="Calibri" w:hAnsi="Calibri" w:cs="Calibri"/>
                <w:b/>
                <w:bCs/>
                <w:color w:val="000000"/>
              </w:rPr>
              <w:t> </w:t>
            </w:r>
          </w:p>
        </w:tc>
        <w:tc>
          <w:tcPr>
            <w:tcW w:w="1151"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107427C8" w14:textId="77777777">
            <w:pPr>
              <w:jc w:val="center"/>
              <w:rPr>
                <w:rFonts w:ascii="Calibri" w:hAnsi="Calibri" w:cs="Calibri"/>
                <w:b/>
                <w:bCs/>
                <w:color w:val="000000"/>
              </w:rPr>
            </w:pPr>
            <w:r w:rsidRPr="00A27F5B">
              <w:rPr>
                <w:rFonts w:ascii="Calibri" w:hAnsi="Calibri" w:cs="Calibri"/>
                <w:b/>
                <w:bCs/>
                <w:color w:val="000000"/>
              </w:rPr>
              <w:t>X</w:t>
            </w:r>
          </w:p>
        </w:tc>
        <w:tc>
          <w:tcPr>
            <w:tcW w:w="1073"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5326EA2A" w14:textId="77777777">
            <w:pPr>
              <w:jc w:val="center"/>
              <w:rPr>
                <w:rFonts w:ascii="Calibri" w:hAnsi="Calibri" w:cs="Calibri"/>
                <w:b/>
                <w:bCs/>
                <w:color w:val="000000"/>
              </w:rPr>
            </w:pPr>
            <w:r w:rsidRPr="00A27F5B">
              <w:rPr>
                <w:rFonts w:ascii="Calibri" w:hAnsi="Calibri" w:cs="Calibri"/>
                <w:b/>
                <w:bCs/>
                <w:color w:val="000000"/>
              </w:rPr>
              <w:t> </w:t>
            </w:r>
          </w:p>
        </w:tc>
        <w:tc>
          <w:tcPr>
            <w:tcW w:w="1077" w:type="dxa"/>
            <w:tcBorders>
              <w:top w:val="nil"/>
              <w:left w:val="nil"/>
              <w:bottom w:val="single" w:color="auto" w:sz="4" w:space="0"/>
              <w:right w:val="single" w:color="auto" w:sz="4" w:space="0"/>
            </w:tcBorders>
            <w:shd w:val="clear" w:color="auto" w:fill="auto"/>
            <w:noWrap/>
            <w:vAlign w:val="center"/>
            <w:hideMark/>
          </w:tcPr>
          <w:p w:rsidRPr="00A27F5B" w:rsidR="00ED315E" w:rsidP="007922E3" w:rsidRDefault="00ED315E" w14:paraId="16F2242D" w14:textId="77777777">
            <w:pPr>
              <w:jc w:val="center"/>
              <w:rPr>
                <w:rFonts w:ascii="Calibri" w:hAnsi="Calibri" w:cs="Calibri"/>
                <w:b/>
                <w:bCs/>
                <w:color w:val="000000"/>
              </w:rPr>
            </w:pPr>
            <w:r w:rsidRPr="00A27F5B">
              <w:rPr>
                <w:rFonts w:ascii="Calibri" w:hAnsi="Calibri" w:cs="Calibri"/>
                <w:b/>
                <w:bCs/>
                <w:color w:val="000000"/>
              </w:rPr>
              <w:t> </w:t>
            </w:r>
          </w:p>
        </w:tc>
      </w:tr>
    </w:tbl>
    <w:p w:rsidRPr="00A27F5B" w:rsidR="003B10EA" w:rsidP="002547E2" w:rsidRDefault="003B10EA" w14:paraId="44BC5F2C" w14:textId="068A1AAA">
      <w:pPr>
        <w:jc w:val="both"/>
        <w:rPr>
          <w:rFonts w:ascii="Calibri" w:hAnsi="Calibri" w:cs="Calibri"/>
          <w:color w:val="000000"/>
          <w:lang w:val="es-MX"/>
        </w:rPr>
      </w:pPr>
    </w:p>
    <w:p w:rsidRPr="00A27F5B" w:rsidR="009D41CF" w:rsidP="00440771" w:rsidRDefault="00004AD2" w14:paraId="42074827" w14:textId="77777777">
      <w:pPr>
        <w:numPr>
          <w:ilvl w:val="2"/>
          <w:numId w:val="6"/>
        </w:numPr>
        <w:jc w:val="both"/>
        <w:rPr>
          <w:rFonts w:ascii="Calibri" w:hAnsi="Calibri" w:cs="Calibri"/>
          <w:color w:val="000000"/>
          <w:lang w:val="es-MX"/>
        </w:rPr>
      </w:pPr>
      <w:r w:rsidRPr="00A27F5B">
        <w:rPr>
          <w:rFonts w:ascii="Calibri" w:hAnsi="Calibri" w:cs="Calibri"/>
          <w:color w:val="000000"/>
          <w:lang w:val="es-MX"/>
        </w:rPr>
        <w:t>El personal de mantenimiento</w:t>
      </w:r>
      <w:r w:rsidRPr="00A27F5B" w:rsidR="00222679">
        <w:rPr>
          <w:rFonts w:ascii="Calibri" w:hAnsi="Calibri" w:cs="Calibri"/>
          <w:color w:val="000000"/>
          <w:lang w:val="es-MX"/>
        </w:rPr>
        <w:t xml:space="preserve">, </w:t>
      </w:r>
      <w:r w:rsidRPr="00A27F5B">
        <w:rPr>
          <w:rFonts w:ascii="Calibri" w:hAnsi="Calibri" w:cs="Calibri"/>
          <w:color w:val="000000"/>
          <w:lang w:val="es-MX"/>
        </w:rPr>
        <w:t>operaciones</w:t>
      </w:r>
      <w:r w:rsidRPr="00A27F5B" w:rsidR="00222679">
        <w:rPr>
          <w:rFonts w:ascii="Calibri" w:hAnsi="Calibri" w:cs="Calibri"/>
          <w:color w:val="000000"/>
          <w:lang w:val="es-MX"/>
        </w:rPr>
        <w:t xml:space="preserve"> o HSE</w:t>
      </w:r>
      <w:r w:rsidRPr="00A27F5B">
        <w:rPr>
          <w:rFonts w:ascii="Calibri" w:hAnsi="Calibri" w:cs="Calibri"/>
          <w:color w:val="000000"/>
          <w:lang w:val="es-MX"/>
        </w:rPr>
        <w:t xml:space="preserve"> realizaran una inspección mensual y esta quedará registrada en el formato </w:t>
      </w:r>
      <w:r w:rsidRPr="00A27F5B" w:rsidR="00C803CD">
        <w:rPr>
          <w:rFonts w:ascii="Calibri" w:hAnsi="Calibri" w:cs="Calibri"/>
          <w:b/>
          <w:bCs/>
          <w:color w:val="000000"/>
          <w:lang w:val="es-MX"/>
        </w:rPr>
        <w:t>NI</w:t>
      </w:r>
      <w:r w:rsidRPr="00A27F5B">
        <w:rPr>
          <w:rFonts w:ascii="Calibri" w:hAnsi="Calibri" w:cs="Calibri"/>
          <w:b/>
          <w:bCs/>
          <w:color w:val="000000"/>
          <w:lang w:val="es-MX"/>
        </w:rPr>
        <w:t>-F-M-03 FORMATO DE INSPECCIÓN DE MANTENIMIENTO A INSTALACIONES.</w:t>
      </w:r>
    </w:p>
    <w:p w:rsidRPr="00A27F5B" w:rsidR="00440771" w:rsidP="00440771" w:rsidRDefault="00440771" w14:paraId="2C67DCB5" w14:textId="77777777">
      <w:pPr>
        <w:ind w:left="2066"/>
        <w:jc w:val="both"/>
        <w:rPr>
          <w:rFonts w:ascii="Calibri" w:hAnsi="Calibri" w:cs="Calibri"/>
          <w:b/>
          <w:color w:val="000000"/>
          <w:lang w:val="es-MX"/>
        </w:rPr>
      </w:pPr>
    </w:p>
    <w:p w:rsidRPr="00A27F5B" w:rsidR="00D26729" w:rsidP="00440771" w:rsidRDefault="00440771" w14:paraId="278ACBBF" w14:textId="77777777">
      <w:pPr>
        <w:numPr>
          <w:ilvl w:val="2"/>
          <w:numId w:val="6"/>
        </w:numPr>
        <w:jc w:val="both"/>
        <w:rPr>
          <w:rFonts w:ascii="Calibri" w:hAnsi="Calibri" w:cs="Calibri"/>
          <w:b/>
          <w:color w:val="000000"/>
          <w:lang w:val="es-MX"/>
        </w:rPr>
      </w:pPr>
      <w:r w:rsidRPr="00A27F5B">
        <w:rPr>
          <w:rFonts w:ascii="Calibri" w:hAnsi="Calibri" w:cs="Calibri"/>
          <w:b/>
          <w:color w:val="000000"/>
          <w:lang w:val="es-MX"/>
        </w:rPr>
        <w:t xml:space="preserve">Campamento. </w:t>
      </w:r>
      <w:r w:rsidRPr="00A27F5B" w:rsidR="005C21AD">
        <w:rPr>
          <w:rFonts w:ascii="Calibri" w:hAnsi="Calibri" w:cs="Calibri"/>
          <w:color w:val="000000"/>
          <w:lang w:val="es-MX"/>
        </w:rPr>
        <w:t xml:space="preserve">Es </w:t>
      </w:r>
      <w:r w:rsidRPr="00A27F5B" w:rsidR="00314B6B">
        <w:rPr>
          <w:rFonts w:ascii="Calibri" w:hAnsi="Calibri" w:cs="Calibri"/>
          <w:color w:val="000000"/>
          <w:lang w:val="es-MX"/>
        </w:rPr>
        <w:t>responsabilidad del s</w:t>
      </w:r>
      <w:r w:rsidRPr="00A27F5B" w:rsidR="005C21AD">
        <w:rPr>
          <w:rFonts w:ascii="Calibri" w:hAnsi="Calibri" w:cs="Calibri"/>
          <w:color w:val="000000"/>
          <w:lang w:val="es-MX"/>
        </w:rPr>
        <w:t>upervisor, logístico</w:t>
      </w:r>
      <w:r w:rsidRPr="00A27F5B" w:rsidR="00872724">
        <w:rPr>
          <w:rFonts w:ascii="Calibri" w:hAnsi="Calibri" w:cs="Calibri"/>
          <w:color w:val="000000"/>
          <w:lang w:val="es-MX"/>
        </w:rPr>
        <w:t xml:space="preserve">, </w:t>
      </w:r>
      <w:r w:rsidRPr="00A27F5B" w:rsidR="00894BE4">
        <w:rPr>
          <w:rFonts w:ascii="Calibri" w:hAnsi="Calibri" w:cs="Calibri"/>
          <w:color w:val="000000"/>
          <w:lang w:val="es-MX"/>
        </w:rPr>
        <w:t xml:space="preserve">HSE, bodeguero </w:t>
      </w:r>
      <w:r w:rsidRPr="00A27F5B" w:rsidR="005C21AD">
        <w:rPr>
          <w:rFonts w:ascii="Calibri" w:hAnsi="Calibri" w:cs="Calibri"/>
          <w:color w:val="000000"/>
          <w:lang w:val="es-MX"/>
        </w:rPr>
        <w:t xml:space="preserve">y personal de mantenimiento velar porque </w:t>
      </w:r>
      <w:r w:rsidRPr="00A27F5B" w:rsidR="00894BE4">
        <w:rPr>
          <w:rFonts w:ascii="Calibri" w:hAnsi="Calibri" w:cs="Calibri"/>
          <w:color w:val="000000"/>
          <w:lang w:val="es-MX"/>
        </w:rPr>
        <w:t>los</w:t>
      </w:r>
      <w:r w:rsidRPr="00A27F5B" w:rsidR="005C21AD">
        <w:rPr>
          <w:rFonts w:ascii="Calibri" w:hAnsi="Calibri" w:cs="Calibri"/>
          <w:color w:val="000000"/>
          <w:lang w:val="es-MX"/>
        </w:rPr>
        <w:t xml:space="preserve"> ca</w:t>
      </w:r>
      <w:r w:rsidRPr="00A27F5B" w:rsidR="009A79FA">
        <w:rPr>
          <w:rFonts w:ascii="Calibri" w:hAnsi="Calibri" w:cs="Calibri"/>
          <w:color w:val="000000"/>
          <w:lang w:val="es-MX"/>
        </w:rPr>
        <w:t>mpamento</w:t>
      </w:r>
      <w:r w:rsidRPr="00A27F5B" w:rsidR="00894BE4">
        <w:rPr>
          <w:rFonts w:ascii="Calibri" w:hAnsi="Calibri" w:cs="Calibri"/>
          <w:color w:val="000000"/>
          <w:lang w:val="es-MX"/>
        </w:rPr>
        <w:t>s</w:t>
      </w:r>
      <w:r w:rsidRPr="00A27F5B" w:rsidR="00222679">
        <w:rPr>
          <w:rFonts w:ascii="Calibri" w:hAnsi="Calibri" w:cs="Calibri"/>
          <w:color w:val="000000"/>
          <w:lang w:val="es-MX"/>
        </w:rPr>
        <w:t xml:space="preserve"> </w:t>
      </w:r>
      <w:r w:rsidRPr="00A27F5B" w:rsidR="009A12A1">
        <w:rPr>
          <w:rFonts w:ascii="Calibri" w:hAnsi="Calibri" w:cs="Calibri"/>
          <w:color w:val="000000"/>
          <w:lang w:val="es-MX"/>
        </w:rPr>
        <w:t>de</w:t>
      </w:r>
      <w:r w:rsidRPr="00A27F5B" w:rsidR="009A79FA">
        <w:rPr>
          <w:rFonts w:ascii="Calibri" w:hAnsi="Calibri" w:cs="Calibri"/>
          <w:color w:val="000000"/>
          <w:lang w:val="es-MX"/>
        </w:rPr>
        <w:t xml:space="preserve"> </w:t>
      </w:r>
      <w:r w:rsidRPr="00A27F5B" w:rsidR="009A12A1">
        <w:rPr>
          <w:rFonts w:ascii="Calibri" w:hAnsi="Calibri" w:cs="Calibri"/>
          <w:color w:val="000000"/>
          <w:lang w:val="es-MX"/>
        </w:rPr>
        <w:t>Kluane sean un lugar adecuado</w:t>
      </w:r>
      <w:r w:rsidRPr="00A27F5B" w:rsidR="005C21AD">
        <w:rPr>
          <w:rFonts w:ascii="Calibri" w:hAnsi="Calibri" w:cs="Calibri"/>
          <w:color w:val="000000"/>
          <w:lang w:val="es-MX"/>
        </w:rPr>
        <w:t xml:space="preserve"> para poder habitar y operar bajo condiciones seguras </w:t>
      </w:r>
      <w:r w:rsidRPr="00A27F5B" w:rsidR="00872724">
        <w:rPr>
          <w:rFonts w:ascii="Calibri" w:hAnsi="Calibri" w:cs="Calibri"/>
          <w:color w:val="000000"/>
          <w:lang w:val="es-MX"/>
        </w:rPr>
        <w:t>y salubres para todos los empleados y visitantes.</w:t>
      </w:r>
    </w:p>
    <w:p w:rsidRPr="00A27F5B" w:rsidR="007E549A" w:rsidP="007E549A" w:rsidRDefault="007E549A" w14:paraId="12B71683" w14:textId="77777777">
      <w:pPr>
        <w:ind w:left="2066"/>
        <w:jc w:val="both"/>
        <w:rPr>
          <w:rFonts w:ascii="Calibri" w:hAnsi="Calibri" w:cs="Calibri"/>
          <w:b/>
          <w:color w:val="000000"/>
          <w:lang w:val="es-MX"/>
        </w:rPr>
      </w:pPr>
    </w:p>
    <w:p w:rsidRPr="00A27F5B" w:rsidR="00D26729" w:rsidP="007E549A" w:rsidRDefault="00894BE4" w14:paraId="14E754F1" w14:textId="77777777">
      <w:pPr>
        <w:numPr>
          <w:ilvl w:val="2"/>
          <w:numId w:val="6"/>
        </w:numPr>
        <w:jc w:val="both"/>
        <w:rPr>
          <w:rFonts w:ascii="Calibri" w:hAnsi="Calibri" w:cs="Calibri"/>
          <w:b/>
          <w:color w:val="000000"/>
          <w:lang w:val="es-MX"/>
        </w:rPr>
      </w:pPr>
      <w:r w:rsidRPr="00A27F5B">
        <w:rPr>
          <w:rFonts w:ascii="Calibri" w:hAnsi="Calibri" w:cs="Calibri"/>
          <w:color w:val="000000"/>
          <w:lang w:val="es-MX"/>
        </w:rPr>
        <w:t xml:space="preserve">También son responsables de velar porque las siguientes áreas del campamento estén en buenas condiciones: Ver </w:t>
      </w:r>
      <w:r w:rsidRPr="00A27F5B" w:rsidR="00C803CD">
        <w:rPr>
          <w:rFonts w:ascii="Calibri" w:hAnsi="Calibri" w:cs="Calibri"/>
          <w:b/>
          <w:bCs/>
          <w:color w:val="000000"/>
          <w:lang w:val="es-MX"/>
        </w:rPr>
        <w:t>NI</w:t>
      </w:r>
      <w:r w:rsidRPr="00A27F5B">
        <w:rPr>
          <w:rFonts w:ascii="Calibri" w:hAnsi="Calibri" w:cs="Calibri"/>
          <w:b/>
          <w:bCs/>
          <w:color w:val="000000"/>
          <w:lang w:val="es-MX"/>
        </w:rPr>
        <w:t>-F-M-03 FORMATO DE</w:t>
      </w:r>
      <w:r w:rsidRPr="00A27F5B">
        <w:rPr>
          <w:rFonts w:ascii="Calibri" w:hAnsi="Calibri" w:cs="Calibri"/>
          <w:color w:val="000000"/>
          <w:lang w:val="es-MX"/>
        </w:rPr>
        <w:t xml:space="preserve"> </w:t>
      </w:r>
      <w:r w:rsidRPr="00A27F5B">
        <w:rPr>
          <w:rFonts w:ascii="Calibri" w:hAnsi="Calibri" w:cs="Calibri"/>
          <w:b/>
          <w:bCs/>
          <w:color w:val="000000"/>
          <w:lang w:val="es-MX"/>
        </w:rPr>
        <w:t>INSPECCIÓN DE MANTENIMIENTO A INSTALACIONES</w:t>
      </w:r>
      <w:r w:rsidRPr="00A27F5B">
        <w:rPr>
          <w:rFonts w:ascii="Calibri" w:hAnsi="Calibri" w:cs="Calibri"/>
          <w:color w:val="000000"/>
          <w:lang w:val="es-MX"/>
        </w:rPr>
        <w:t xml:space="preserve"> / Área Taller, Oficina y campamentos.</w:t>
      </w:r>
    </w:p>
    <w:p w:rsidRPr="00A27F5B" w:rsidR="007E549A" w:rsidP="007E549A" w:rsidRDefault="007E549A" w14:paraId="09B2619E" w14:textId="77777777">
      <w:pPr>
        <w:pStyle w:val="Prrafodelista"/>
        <w:rPr>
          <w:rFonts w:ascii="Calibri" w:hAnsi="Calibri" w:cs="Calibri"/>
          <w:b/>
          <w:color w:val="000000"/>
          <w:lang w:val="es-MX"/>
        </w:rPr>
      </w:pPr>
    </w:p>
    <w:p w:rsidRPr="00A27F5B" w:rsidR="007E549A" w:rsidP="007E549A" w:rsidRDefault="007E549A" w14:paraId="1B57A97E" w14:textId="77777777">
      <w:pPr>
        <w:ind w:left="2066"/>
        <w:jc w:val="both"/>
        <w:rPr>
          <w:rFonts w:ascii="Calibri" w:hAnsi="Calibri" w:cs="Calibri"/>
          <w:b/>
          <w:color w:val="000000"/>
          <w:lang w:val="es-MX"/>
        </w:rPr>
      </w:pPr>
    </w:p>
    <w:p w:rsidRPr="00A27F5B" w:rsidR="00D26729" w:rsidP="007E549A" w:rsidRDefault="00222679" w14:paraId="0D0DF801" w14:textId="77777777">
      <w:pPr>
        <w:numPr>
          <w:ilvl w:val="2"/>
          <w:numId w:val="6"/>
        </w:numPr>
        <w:jc w:val="both"/>
        <w:rPr>
          <w:rFonts w:ascii="Calibri" w:hAnsi="Calibri" w:cs="Calibri"/>
          <w:b/>
          <w:color w:val="000000"/>
          <w:lang w:val="es-MX"/>
        </w:rPr>
      </w:pPr>
      <w:r w:rsidRPr="00A27F5B">
        <w:rPr>
          <w:rFonts w:ascii="Calibri" w:hAnsi="Calibri" w:cs="Calibri"/>
          <w:color w:val="000000"/>
          <w:lang w:val="es-MX"/>
        </w:rPr>
        <w:t xml:space="preserve">El personal de mantenimiento, operaciones, HSE o </w:t>
      </w:r>
      <w:proofErr w:type="spellStart"/>
      <w:r w:rsidRPr="00A27F5B">
        <w:rPr>
          <w:rFonts w:ascii="Calibri" w:hAnsi="Calibri" w:cs="Calibri"/>
          <w:color w:val="000000"/>
          <w:lang w:val="es-MX"/>
        </w:rPr>
        <w:t>Logistico</w:t>
      </w:r>
      <w:proofErr w:type="spellEnd"/>
      <w:r w:rsidRPr="00A27F5B">
        <w:rPr>
          <w:rFonts w:ascii="Calibri" w:hAnsi="Calibri" w:cs="Calibri"/>
          <w:color w:val="000000"/>
          <w:lang w:val="es-MX"/>
        </w:rPr>
        <w:t xml:space="preserve"> realizarán una inspección mensual y esta quedará registrada en el formato </w:t>
      </w:r>
      <w:r w:rsidRPr="00A27F5B" w:rsidR="00C803CD">
        <w:rPr>
          <w:rFonts w:ascii="Calibri" w:hAnsi="Calibri" w:cs="Calibri"/>
          <w:b/>
          <w:bCs/>
          <w:color w:val="000000"/>
          <w:lang w:val="es-MX"/>
        </w:rPr>
        <w:t>NI</w:t>
      </w:r>
      <w:r w:rsidRPr="00A27F5B">
        <w:rPr>
          <w:rFonts w:ascii="Calibri" w:hAnsi="Calibri" w:cs="Calibri"/>
          <w:b/>
          <w:bCs/>
          <w:color w:val="000000"/>
          <w:lang w:val="es-MX"/>
        </w:rPr>
        <w:t>-F-M-03</w:t>
      </w:r>
      <w:r w:rsidRPr="00A27F5B">
        <w:rPr>
          <w:rFonts w:ascii="Calibri" w:hAnsi="Calibri" w:cs="Calibri"/>
          <w:color w:val="000000"/>
          <w:lang w:val="es-MX"/>
        </w:rPr>
        <w:t xml:space="preserve"> </w:t>
      </w:r>
      <w:r w:rsidRPr="00A27F5B">
        <w:rPr>
          <w:rFonts w:ascii="Calibri" w:hAnsi="Calibri" w:cs="Calibri"/>
          <w:b/>
          <w:bCs/>
          <w:color w:val="000000"/>
          <w:lang w:val="es-MX"/>
        </w:rPr>
        <w:t>FORMATO DE INSPECCIÓN DE MANTENIMIENTO A INSTALACIONES</w:t>
      </w:r>
      <w:r w:rsidRPr="00A27F5B">
        <w:rPr>
          <w:rFonts w:ascii="Calibri" w:hAnsi="Calibri" w:cs="Calibri"/>
          <w:color w:val="000000"/>
          <w:lang w:val="es-MX"/>
        </w:rPr>
        <w:t>.</w:t>
      </w:r>
      <w:r w:rsidRPr="00A27F5B" w:rsidR="00F35B4B">
        <w:rPr>
          <w:rFonts w:ascii="Calibri" w:hAnsi="Calibri" w:cs="Calibri"/>
          <w:color w:val="000000"/>
          <w:lang w:val="es-MX"/>
        </w:rPr>
        <w:t xml:space="preserve"> </w:t>
      </w:r>
    </w:p>
    <w:p w:rsidRPr="00A27F5B" w:rsidR="00FF3F52" w:rsidP="00741B48" w:rsidRDefault="00FF3F52" w14:paraId="00E114D4" w14:textId="77777777">
      <w:pPr>
        <w:rPr>
          <w:rFonts w:ascii="Calibri" w:hAnsi="Calibri" w:cs="Calibri"/>
          <w:b/>
          <w:bCs/>
          <w:color w:val="000000"/>
          <w:lang w:val="es-MX"/>
        </w:rPr>
      </w:pPr>
    </w:p>
    <w:p w:rsidRPr="00A27F5B" w:rsidR="00D26729" w:rsidP="00FF3F52" w:rsidRDefault="00222679" w14:paraId="55E8ADF4" w14:textId="54B1655C">
      <w:pPr>
        <w:numPr>
          <w:ilvl w:val="2"/>
          <w:numId w:val="6"/>
        </w:numPr>
        <w:jc w:val="both"/>
        <w:rPr>
          <w:rFonts w:ascii="Calibri" w:hAnsi="Calibri" w:cs="Calibri"/>
          <w:b/>
          <w:bCs/>
          <w:color w:val="000000"/>
          <w:lang w:val="es-MX"/>
        </w:rPr>
      </w:pPr>
      <w:r w:rsidRPr="00A27F5B">
        <w:rPr>
          <w:rFonts w:ascii="Calibri" w:hAnsi="Calibri" w:cs="Calibri"/>
          <w:b/>
          <w:bCs/>
          <w:color w:val="000000"/>
          <w:lang w:val="es-MX"/>
        </w:rPr>
        <w:t>T</w:t>
      </w:r>
      <w:r w:rsidRPr="00A27F5B" w:rsidR="00FF3F52">
        <w:rPr>
          <w:rFonts w:ascii="Calibri" w:hAnsi="Calibri" w:cs="Calibri"/>
          <w:b/>
          <w:bCs/>
          <w:color w:val="000000"/>
          <w:lang w:val="es-MX"/>
        </w:rPr>
        <w:t xml:space="preserve">aller. </w:t>
      </w:r>
      <w:r w:rsidRPr="00A27F5B">
        <w:rPr>
          <w:rFonts w:ascii="Calibri" w:hAnsi="Calibri" w:cs="Calibri"/>
          <w:color w:val="000000"/>
          <w:lang w:val="es-MX"/>
        </w:rPr>
        <w:t xml:space="preserve">Es responsabilidad personal de mantenimiento (mecánicos y soldadores) velar porque los talleres de </w:t>
      </w:r>
      <w:r w:rsidRPr="00A27F5B" w:rsidR="00844528">
        <w:rPr>
          <w:rFonts w:ascii="Calibri" w:hAnsi="Calibri" w:cs="Calibri"/>
          <w:color w:val="000000"/>
          <w:lang w:val="es-MX"/>
        </w:rPr>
        <w:t>Kluane</w:t>
      </w:r>
      <w:r w:rsidRPr="00A27F5B">
        <w:rPr>
          <w:rFonts w:ascii="Calibri" w:hAnsi="Calibri" w:cs="Calibri"/>
          <w:color w:val="000000"/>
          <w:lang w:val="es-MX"/>
        </w:rPr>
        <w:t xml:space="preserve"> sean un lugar adecuado y seguro para poder trabajar.</w:t>
      </w:r>
    </w:p>
    <w:p w:rsidRPr="00A27F5B" w:rsidR="007E549A" w:rsidP="007E549A" w:rsidRDefault="007E549A" w14:paraId="5A665889" w14:textId="77777777">
      <w:pPr>
        <w:jc w:val="both"/>
        <w:rPr>
          <w:rFonts w:ascii="Calibri" w:hAnsi="Calibri" w:cs="Calibri"/>
          <w:color w:val="000000"/>
          <w:lang w:val="es-MX"/>
        </w:rPr>
      </w:pPr>
    </w:p>
    <w:p w:rsidRPr="00A27F5B" w:rsidR="00D26729" w:rsidP="007E549A" w:rsidRDefault="006669A6" w14:paraId="235F5E7B" w14:textId="77777777">
      <w:pPr>
        <w:numPr>
          <w:ilvl w:val="2"/>
          <w:numId w:val="6"/>
        </w:numPr>
        <w:jc w:val="both"/>
        <w:rPr>
          <w:rFonts w:ascii="Calibri" w:hAnsi="Calibri" w:cs="Calibri"/>
          <w:b/>
          <w:bCs/>
          <w:color w:val="000000"/>
          <w:lang w:val="es-MX"/>
        </w:rPr>
      </w:pPr>
      <w:r w:rsidRPr="00A27F5B">
        <w:rPr>
          <w:rFonts w:ascii="Calibri" w:hAnsi="Calibri" w:cs="Calibri"/>
          <w:color w:val="000000"/>
          <w:lang w:val="es-MX"/>
        </w:rPr>
        <w:t xml:space="preserve">El personal de </w:t>
      </w:r>
      <w:proofErr w:type="gramStart"/>
      <w:r w:rsidRPr="00A27F5B">
        <w:rPr>
          <w:rFonts w:ascii="Calibri" w:hAnsi="Calibri" w:cs="Calibri"/>
          <w:color w:val="000000"/>
          <w:lang w:val="es-MX"/>
        </w:rPr>
        <w:t>mantenimiento,</w:t>
      </w:r>
      <w:proofErr w:type="gramEnd"/>
      <w:r w:rsidRPr="00A27F5B">
        <w:rPr>
          <w:rFonts w:ascii="Calibri" w:hAnsi="Calibri" w:cs="Calibri"/>
          <w:color w:val="000000"/>
          <w:lang w:val="es-MX"/>
        </w:rPr>
        <w:t xml:space="preserve"> realizará una inspección mensual y esta quedará registrada en el formato </w:t>
      </w:r>
      <w:r w:rsidRPr="00A27F5B" w:rsidR="00C803CD">
        <w:rPr>
          <w:rFonts w:ascii="Calibri" w:hAnsi="Calibri" w:cs="Calibri"/>
          <w:b/>
          <w:bCs/>
          <w:color w:val="000000"/>
          <w:lang w:val="es-MX"/>
        </w:rPr>
        <w:t>NI</w:t>
      </w:r>
      <w:r w:rsidRPr="00A27F5B">
        <w:rPr>
          <w:rFonts w:ascii="Calibri" w:hAnsi="Calibri" w:cs="Calibri"/>
          <w:b/>
          <w:bCs/>
          <w:color w:val="000000"/>
          <w:lang w:val="es-MX"/>
        </w:rPr>
        <w:t>-F-M-03 FORMATO DE INSPECCIÓN DE MANTENIMIENTO A INSTALACIONE</w:t>
      </w:r>
      <w:r w:rsidRPr="00A27F5B" w:rsidR="00044FDA">
        <w:rPr>
          <w:rFonts w:ascii="Calibri" w:hAnsi="Calibri" w:cs="Calibri"/>
          <w:b/>
          <w:bCs/>
          <w:color w:val="000000"/>
          <w:lang w:val="es-MX"/>
        </w:rPr>
        <w:t>S</w:t>
      </w:r>
      <w:r w:rsidRPr="00A27F5B" w:rsidR="00B404DC">
        <w:rPr>
          <w:rFonts w:ascii="Calibri" w:hAnsi="Calibri" w:cs="Calibri"/>
          <w:b/>
          <w:bCs/>
          <w:color w:val="000000"/>
          <w:lang w:val="es-MX"/>
        </w:rPr>
        <w:t>.</w:t>
      </w:r>
    </w:p>
    <w:p w:rsidRPr="00A27F5B" w:rsidR="007E549A" w:rsidP="007E549A" w:rsidRDefault="007E549A" w14:paraId="1CB85EF1" w14:textId="77777777">
      <w:pPr>
        <w:jc w:val="both"/>
        <w:rPr>
          <w:rFonts w:ascii="Calibri" w:hAnsi="Calibri" w:cs="Calibri"/>
          <w:b/>
          <w:bCs/>
          <w:color w:val="000000"/>
          <w:lang w:val="es-MX"/>
        </w:rPr>
      </w:pPr>
    </w:p>
    <w:p w:rsidRPr="00A27F5B" w:rsidR="00FF3F52" w:rsidP="00844528" w:rsidRDefault="00FF3F52" w14:paraId="070038D5" w14:textId="77777777">
      <w:pPr>
        <w:rPr>
          <w:rFonts w:ascii="Calibri" w:hAnsi="Calibri" w:cs="Calibri"/>
          <w:b/>
          <w:bCs/>
          <w:color w:val="000000"/>
          <w:lang w:val="es-MX"/>
        </w:rPr>
      </w:pPr>
    </w:p>
    <w:p w:rsidRPr="00A27F5B" w:rsidR="00D26729" w:rsidP="00FF3F52" w:rsidRDefault="00FD0C6B" w14:paraId="2E90EA0B" w14:textId="66F0E8B0">
      <w:pPr>
        <w:numPr>
          <w:ilvl w:val="2"/>
          <w:numId w:val="6"/>
        </w:numPr>
        <w:jc w:val="both"/>
        <w:rPr>
          <w:rFonts w:ascii="Calibri" w:hAnsi="Calibri" w:cs="Calibri"/>
          <w:color w:val="000000"/>
          <w:lang w:val="es-MX"/>
        </w:rPr>
      </w:pPr>
      <w:r w:rsidRPr="00A27F5B">
        <w:rPr>
          <w:rFonts w:ascii="Calibri" w:hAnsi="Calibri" w:cs="Calibri"/>
          <w:b/>
          <w:bCs/>
          <w:color w:val="000000"/>
          <w:lang w:val="es-MX"/>
        </w:rPr>
        <w:lastRenderedPageBreak/>
        <w:t>Oficina.</w:t>
      </w:r>
      <w:r w:rsidRPr="00A27F5B">
        <w:rPr>
          <w:rFonts w:ascii="Calibri" w:hAnsi="Calibri" w:cs="Calibri"/>
          <w:color w:val="000000"/>
          <w:lang w:val="es-MX"/>
        </w:rPr>
        <w:t xml:space="preserve"> Es</w:t>
      </w:r>
      <w:r w:rsidRPr="00A27F5B" w:rsidR="00630702">
        <w:rPr>
          <w:rFonts w:ascii="Calibri" w:hAnsi="Calibri" w:cs="Calibri"/>
          <w:color w:val="000000"/>
          <w:lang w:val="es-MX"/>
        </w:rPr>
        <w:t xml:space="preserve"> responsabilidad personal de mantenimiento velar </w:t>
      </w:r>
      <w:proofErr w:type="gramStart"/>
      <w:r w:rsidRPr="00A27F5B" w:rsidR="00630702">
        <w:rPr>
          <w:rFonts w:ascii="Calibri" w:hAnsi="Calibri" w:cs="Calibri"/>
          <w:color w:val="000000"/>
          <w:lang w:val="es-MX"/>
        </w:rPr>
        <w:t>para</w:t>
      </w:r>
      <w:proofErr w:type="gramEnd"/>
      <w:r w:rsidRPr="00A27F5B" w:rsidR="00630702">
        <w:rPr>
          <w:rFonts w:ascii="Calibri" w:hAnsi="Calibri" w:cs="Calibri"/>
          <w:color w:val="000000"/>
          <w:lang w:val="es-MX"/>
        </w:rPr>
        <w:t xml:space="preserve"> que las oficinas de </w:t>
      </w:r>
      <w:r w:rsidRPr="00A27F5B" w:rsidR="00583736">
        <w:rPr>
          <w:rFonts w:ascii="Calibri" w:hAnsi="Calibri" w:cs="Calibri"/>
          <w:color w:val="000000"/>
          <w:lang w:val="es-MX"/>
        </w:rPr>
        <w:t>KLUANE</w:t>
      </w:r>
      <w:r w:rsidRPr="00A27F5B" w:rsidR="00630702">
        <w:rPr>
          <w:rFonts w:ascii="Calibri" w:hAnsi="Calibri" w:cs="Calibri"/>
          <w:color w:val="000000"/>
          <w:lang w:val="es-MX"/>
        </w:rPr>
        <w:t xml:space="preserve"> sean un lugar adecuado y seguro para los empleados y visitantes.</w:t>
      </w:r>
    </w:p>
    <w:p w:rsidRPr="00A27F5B" w:rsidR="006D6026" w:rsidP="007E549A" w:rsidRDefault="006D6026" w14:paraId="37425285" w14:textId="77777777">
      <w:pPr>
        <w:jc w:val="both"/>
        <w:rPr>
          <w:rFonts w:ascii="Calibri" w:hAnsi="Calibri" w:cs="Calibri"/>
          <w:color w:val="000000"/>
          <w:lang w:val="es-MX"/>
        </w:rPr>
      </w:pPr>
    </w:p>
    <w:p w:rsidRPr="00A27F5B" w:rsidR="00C01B7D" w:rsidP="00C01B7D" w:rsidRDefault="00630702" w14:paraId="5DAD9C4B" w14:textId="427AC9A1">
      <w:pPr>
        <w:numPr>
          <w:ilvl w:val="2"/>
          <w:numId w:val="6"/>
        </w:numPr>
        <w:jc w:val="both"/>
        <w:rPr>
          <w:rFonts w:ascii="Calibri" w:hAnsi="Calibri" w:cs="Calibri"/>
          <w:color w:val="000000"/>
          <w:lang w:val="es-MX"/>
        </w:rPr>
      </w:pPr>
      <w:r w:rsidRPr="00A27F5B">
        <w:rPr>
          <w:rFonts w:ascii="Calibri" w:hAnsi="Calibri" w:cs="Calibri"/>
          <w:color w:val="000000"/>
          <w:lang w:val="es-MX"/>
        </w:rPr>
        <w:t xml:space="preserve">El </w:t>
      </w:r>
      <w:proofErr w:type="gramStart"/>
      <w:r w:rsidR="00AF29BC">
        <w:rPr>
          <w:rFonts w:ascii="Calibri" w:hAnsi="Calibri" w:cs="Calibri"/>
          <w:color w:val="000000"/>
          <w:lang w:val="es-MX"/>
        </w:rPr>
        <w:t>Jefe</w:t>
      </w:r>
      <w:proofErr w:type="gramEnd"/>
      <w:r w:rsidR="00AF29BC">
        <w:rPr>
          <w:rFonts w:ascii="Calibri" w:hAnsi="Calibri" w:cs="Calibri"/>
          <w:color w:val="000000"/>
          <w:lang w:val="es-MX"/>
        </w:rPr>
        <w:t xml:space="preserve"> de Mantenimiento</w:t>
      </w:r>
      <w:r w:rsidRPr="00A27F5B">
        <w:rPr>
          <w:rFonts w:ascii="Calibri" w:hAnsi="Calibri" w:cs="Calibri"/>
          <w:color w:val="000000"/>
          <w:lang w:val="es-MX"/>
        </w:rPr>
        <w:t xml:space="preserve"> es el responsable de coordinar los mantenimientos preventivos y correctivos</w:t>
      </w:r>
      <w:r w:rsidRPr="00A27F5B" w:rsidR="006C5709">
        <w:rPr>
          <w:rFonts w:ascii="Calibri" w:hAnsi="Calibri" w:cs="Calibri"/>
          <w:color w:val="000000"/>
          <w:lang w:val="es-MX"/>
        </w:rPr>
        <w:t xml:space="preserve"> para evitar averías</w:t>
      </w:r>
      <w:r w:rsidRPr="00A27F5B">
        <w:rPr>
          <w:rFonts w:ascii="Calibri" w:hAnsi="Calibri" w:cs="Calibri"/>
          <w:color w:val="000000"/>
          <w:lang w:val="es-MX"/>
        </w:rPr>
        <w:t xml:space="preserve"> y fallas, garantizando de este modo su </w:t>
      </w:r>
      <w:r w:rsidRPr="00A27F5B" w:rsidR="006C5709">
        <w:rPr>
          <w:rFonts w:ascii="Calibri" w:hAnsi="Calibri" w:cs="Calibri"/>
          <w:color w:val="000000"/>
          <w:lang w:val="es-MX"/>
        </w:rPr>
        <w:t xml:space="preserve">buen </w:t>
      </w:r>
      <w:r w:rsidRPr="00A27F5B">
        <w:rPr>
          <w:rFonts w:ascii="Calibri" w:hAnsi="Calibri" w:cs="Calibri"/>
          <w:color w:val="000000"/>
          <w:lang w:val="es-MX"/>
        </w:rPr>
        <w:t>funcionamiento y disponibilidad.</w:t>
      </w:r>
      <w:bookmarkStart w:name="_Hlk120205032" w:id="0"/>
    </w:p>
    <w:p w:rsidRPr="00A27F5B" w:rsidR="00C01B7D" w:rsidP="00C01B7D" w:rsidRDefault="00C01B7D" w14:paraId="6851CA93" w14:textId="77777777">
      <w:pPr>
        <w:pStyle w:val="Prrafodelista"/>
        <w:rPr>
          <w:rFonts w:ascii="Calibri" w:hAnsi="Calibri" w:cs="Calibri"/>
          <w:color w:val="000000"/>
          <w:lang w:val="es-MX"/>
        </w:rPr>
      </w:pPr>
    </w:p>
    <w:p w:rsidRPr="00A27F5B" w:rsidR="00C01B7D" w:rsidP="00C01B7D" w:rsidRDefault="00AD5F0E" w14:paraId="0703A8EB" w14:textId="77777777">
      <w:pPr>
        <w:numPr>
          <w:ilvl w:val="2"/>
          <w:numId w:val="6"/>
        </w:numPr>
        <w:jc w:val="both"/>
        <w:rPr>
          <w:rFonts w:ascii="Calibri" w:hAnsi="Calibri" w:cs="Calibri"/>
          <w:color w:val="000000"/>
          <w:lang w:val="es-MX"/>
        </w:rPr>
      </w:pPr>
      <w:r w:rsidRPr="00A27F5B">
        <w:rPr>
          <w:rFonts w:ascii="Calibri" w:hAnsi="Calibri" w:cs="Calibri"/>
          <w:color w:val="000000"/>
          <w:lang w:val="es-MX"/>
        </w:rPr>
        <w:t>El Coordinador de Mantenimiento es el responsable de coordinar los mantenimientos preventivos y correctivos para evitar averías y fallas, garantizando de este modo su buen funcionamiento y disponibilidad.</w:t>
      </w:r>
    </w:p>
    <w:p w:rsidRPr="00A27F5B" w:rsidR="00C01B7D" w:rsidP="00C01B7D" w:rsidRDefault="00C01B7D" w14:paraId="3273EFDA" w14:textId="77777777">
      <w:pPr>
        <w:pStyle w:val="Prrafodelista"/>
        <w:rPr>
          <w:rFonts w:ascii="Calibri" w:hAnsi="Calibri" w:cs="Calibri"/>
          <w:color w:val="000000"/>
          <w:lang w:val="es-MX"/>
        </w:rPr>
      </w:pPr>
    </w:p>
    <w:p w:rsidRPr="00A27F5B" w:rsidR="00C01B7D" w:rsidP="00C01B7D" w:rsidRDefault="00AD5F0E" w14:paraId="2682FE61" w14:textId="77777777">
      <w:pPr>
        <w:numPr>
          <w:ilvl w:val="2"/>
          <w:numId w:val="6"/>
        </w:numPr>
        <w:jc w:val="both"/>
        <w:rPr>
          <w:rFonts w:ascii="Calibri" w:hAnsi="Calibri" w:cs="Calibri"/>
          <w:color w:val="000000"/>
          <w:lang w:val="es-MX"/>
        </w:rPr>
      </w:pPr>
      <w:r w:rsidRPr="00A27F5B">
        <w:rPr>
          <w:rFonts w:ascii="Calibri" w:hAnsi="Calibri" w:cs="Calibri"/>
          <w:color w:val="000000"/>
          <w:lang w:val="es-MX"/>
        </w:rPr>
        <w:t>El personal de mantenimiento y HSE, realizará una inspección mensual y esta quedará registrada en el formato NI-F-M-03 FORMATO DE INSPECCIÓN DE MANTENIMIENTO A INSTALACIONES.</w:t>
      </w:r>
      <w:r w:rsidRPr="00A27F5B" w:rsidR="00C01B7D">
        <w:rPr>
          <w:rFonts w:ascii="Calibri" w:hAnsi="Calibri" w:cs="Calibri"/>
          <w:color w:val="000000"/>
          <w:lang w:val="es-MX"/>
        </w:rPr>
        <w:t xml:space="preserve"> </w:t>
      </w:r>
    </w:p>
    <w:bookmarkEnd w:id="0"/>
    <w:p w:rsidRPr="00A27F5B" w:rsidR="00AD5F0E" w:rsidP="000A5EC5" w:rsidRDefault="00AD5F0E" w14:paraId="31C8D5DB" w14:textId="77777777">
      <w:pPr>
        <w:jc w:val="both"/>
        <w:rPr>
          <w:rFonts w:ascii="Calibri" w:hAnsi="Calibri" w:cs="Calibri"/>
          <w:b/>
          <w:bCs/>
          <w:color w:val="000000"/>
          <w:lang w:val="es-MX"/>
        </w:rPr>
      </w:pPr>
    </w:p>
    <w:p w:rsidRPr="00A27F5B" w:rsidR="00D26729" w:rsidP="007E549A" w:rsidRDefault="006718EE" w14:paraId="6D5793A3" w14:textId="77777777">
      <w:pPr>
        <w:numPr>
          <w:ilvl w:val="2"/>
          <w:numId w:val="6"/>
        </w:numPr>
        <w:jc w:val="both"/>
        <w:rPr>
          <w:rFonts w:ascii="Calibri" w:hAnsi="Calibri" w:cs="Calibri"/>
          <w:b/>
          <w:bCs/>
          <w:color w:val="000000"/>
          <w:lang w:val="es-MX"/>
        </w:rPr>
      </w:pPr>
      <w:r w:rsidRPr="00A27F5B">
        <w:rPr>
          <w:rFonts w:ascii="Calibri" w:hAnsi="Calibri" w:cs="Calibri"/>
          <w:color w:val="000000"/>
          <w:lang w:val="es-MX"/>
        </w:rPr>
        <w:t xml:space="preserve">Mantenimiento a equipos de Aire Acondicionado, serán realizadas con una frecuencia trimestral y quedarán registradas en </w:t>
      </w:r>
      <w:r w:rsidRPr="00A27F5B">
        <w:rPr>
          <w:rFonts w:ascii="Calibri" w:hAnsi="Calibri" w:cs="Calibri"/>
          <w:b/>
          <w:bCs/>
          <w:color w:val="000000"/>
          <w:lang w:val="es-MX"/>
        </w:rPr>
        <w:t xml:space="preserve">el </w:t>
      </w:r>
      <w:r w:rsidRPr="00A27F5B" w:rsidR="00C803CD">
        <w:rPr>
          <w:rFonts w:ascii="Calibri" w:hAnsi="Calibri" w:cs="Calibri"/>
          <w:b/>
          <w:bCs/>
          <w:color w:val="000000"/>
          <w:lang w:val="es-MX"/>
        </w:rPr>
        <w:t>NI</w:t>
      </w:r>
      <w:r w:rsidRPr="00A27F5B" w:rsidR="00553A85">
        <w:rPr>
          <w:rFonts w:ascii="Calibri" w:hAnsi="Calibri" w:cs="Calibri"/>
          <w:b/>
          <w:bCs/>
          <w:color w:val="000000"/>
          <w:lang w:val="es-MX"/>
        </w:rPr>
        <w:t xml:space="preserve">-F-M- 11 </w:t>
      </w:r>
      <w:r w:rsidRPr="00A27F5B">
        <w:rPr>
          <w:rFonts w:ascii="Calibri" w:hAnsi="Calibri" w:cs="Calibri"/>
          <w:b/>
          <w:bCs/>
          <w:color w:val="000000"/>
          <w:lang w:val="es-MX"/>
        </w:rPr>
        <w:t>FORMATO DE INSPECCION DE ILUMINACION Y AIRE ACONDICIONADO.</w:t>
      </w:r>
    </w:p>
    <w:p w:rsidRPr="00A27F5B" w:rsidR="007E549A" w:rsidP="007E549A" w:rsidRDefault="007E549A" w14:paraId="53C7B76B" w14:textId="77777777">
      <w:pPr>
        <w:jc w:val="both"/>
        <w:rPr>
          <w:rFonts w:ascii="Calibri" w:hAnsi="Calibri" w:cs="Calibri"/>
          <w:b/>
          <w:bCs/>
          <w:color w:val="000000"/>
          <w:lang w:val="es-MX"/>
        </w:rPr>
      </w:pPr>
    </w:p>
    <w:p w:rsidRPr="00A27F5B" w:rsidR="00C01B7D" w:rsidP="00C01B7D" w:rsidRDefault="006718EE" w14:paraId="58262F6F" w14:textId="77777777">
      <w:pPr>
        <w:numPr>
          <w:ilvl w:val="2"/>
          <w:numId w:val="6"/>
        </w:numPr>
        <w:jc w:val="both"/>
        <w:rPr>
          <w:rFonts w:ascii="Calibri" w:hAnsi="Calibri" w:cs="Calibri"/>
          <w:color w:val="000000"/>
          <w:lang w:val="es-MX"/>
        </w:rPr>
      </w:pPr>
      <w:r w:rsidRPr="00A27F5B">
        <w:rPr>
          <w:rFonts w:ascii="Calibri" w:hAnsi="Calibri" w:cs="Calibri"/>
          <w:color w:val="000000"/>
          <w:lang w:val="es-MX"/>
        </w:rPr>
        <w:t xml:space="preserve">Mantenimiento a instalaciones eléctricas, serán realizadas con una frecuencia trimestral y quedarán registradas en el </w:t>
      </w:r>
      <w:r w:rsidRPr="00A27F5B" w:rsidR="00C803CD">
        <w:rPr>
          <w:rFonts w:ascii="Calibri" w:hAnsi="Calibri" w:cs="Calibri"/>
          <w:b/>
          <w:bCs/>
          <w:color w:val="000000"/>
          <w:lang w:val="es-MX"/>
        </w:rPr>
        <w:t>NI</w:t>
      </w:r>
      <w:r w:rsidRPr="00A27F5B" w:rsidR="00553A85">
        <w:rPr>
          <w:rFonts w:ascii="Calibri" w:hAnsi="Calibri" w:cs="Calibri"/>
          <w:b/>
          <w:bCs/>
          <w:color w:val="000000"/>
          <w:lang w:val="es-MX"/>
        </w:rPr>
        <w:t xml:space="preserve">-F-M- 11 </w:t>
      </w:r>
      <w:r w:rsidRPr="00A27F5B">
        <w:rPr>
          <w:rFonts w:ascii="Calibri" w:hAnsi="Calibri" w:cs="Calibri"/>
          <w:b/>
          <w:bCs/>
          <w:color w:val="000000"/>
          <w:lang w:val="es-MX"/>
        </w:rPr>
        <w:t>FORMATO DE INSPECCION DE ILUMINACION Y AIRE ACONDICIONADO.</w:t>
      </w:r>
    </w:p>
    <w:p w:rsidRPr="00A27F5B" w:rsidR="00C01B7D" w:rsidP="00C01B7D" w:rsidRDefault="00C01B7D" w14:paraId="4BF6A1E5" w14:textId="77777777">
      <w:pPr>
        <w:pStyle w:val="Prrafodelista"/>
        <w:rPr>
          <w:rFonts w:ascii="Calibri" w:hAnsi="Calibri" w:cs="Calibri"/>
          <w:color w:val="000000"/>
          <w:lang w:val="es-MX"/>
        </w:rPr>
      </w:pPr>
    </w:p>
    <w:p w:rsidRPr="00A27F5B" w:rsidR="00ED315E" w:rsidP="00C01B7D" w:rsidRDefault="00ED315E" w14:paraId="30D23FD9" w14:textId="2A8C019A">
      <w:pPr>
        <w:numPr>
          <w:ilvl w:val="2"/>
          <w:numId w:val="6"/>
        </w:numPr>
        <w:jc w:val="both"/>
        <w:rPr>
          <w:rFonts w:ascii="Calibri" w:hAnsi="Calibri" w:cs="Calibri"/>
          <w:color w:val="000000"/>
          <w:lang w:val="es-MX"/>
        </w:rPr>
      </w:pPr>
      <w:r w:rsidRPr="00A27F5B">
        <w:rPr>
          <w:rFonts w:ascii="Calibri" w:hAnsi="Calibri" w:cs="Calibri"/>
          <w:color w:val="000000"/>
          <w:lang w:val="es-MX"/>
        </w:rPr>
        <w:t xml:space="preserve">El personal de mantenimiento, operaciones o HSE realizaran una inspección mensual y esta quedará registrada en el formato </w:t>
      </w:r>
      <w:r w:rsidRPr="00A27F5B">
        <w:rPr>
          <w:rFonts w:ascii="Calibri" w:hAnsi="Calibri" w:cs="Calibri"/>
          <w:b/>
          <w:bCs/>
          <w:color w:val="000000"/>
          <w:lang w:val="es-MX"/>
        </w:rPr>
        <w:t>NI-F-M-03 FORMATO DE INSPECCIÓN DE MANTENIMIENTO A INSTALACIONES.</w:t>
      </w:r>
    </w:p>
    <w:p w:rsidRPr="00A27F5B" w:rsidR="00AD5F0E" w:rsidP="00ED315E" w:rsidRDefault="00AD5F0E" w14:paraId="455E8482" w14:textId="560E3FEC">
      <w:pPr>
        <w:ind w:left="568"/>
        <w:jc w:val="both"/>
        <w:rPr>
          <w:rFonts w:ascii="Calibri" w:hAnsi="Calibri" w:cs="Calibri"/>
          <w:b/>
          <w:bCs/>
          <w:color w:val="000000"/>
          <w:lang w:val="es-MX"/>
        </w:rPr>
      </w:pPr>
    </w:p>
    <w:p w:rsidRPr="000A5EC5" w:rsidR="00AD5F0E" w:rsidP="000A5EC5" w:rsidRDefault="00AD5F0E" w14:paraId="7C468D6A" w14:textId="237F48FB">
      <w:pPr>
        <w:numPr>
          <w:ilvl w:val="1"/>
          <w:numId w:val="6"/>
        </w:numPr>
        <w:rPr>
          <w:rFonts w:ascii="Calibri" w:hAnsi="Calibri" w:cs="Calibri"/>
          <w:b/>
          <w:color w:val="000000"/>
        </w:rPr>
      </w:pPr>
      <w:r w:rsidRPr="000A5EC5">
        <w:rPr>
          <w:rFonts w:ascii="Calibri" w:hAnsi="Calibri" w:cs="Calibri"/>
          <w:b/>
          <w:color w:val="000000"/>
        </w:rPr>
        <w:t>MANTENIMIENTO EQUIPOS DE CÓMPUTO</w:t>
      </w:r>
    </w:p>
    <w:p w:rsidRPr="00A27F5B" w:rsidR="00E1240A" w:rsidP="00AD5F0E" w:rsidRDefault="00E1240A" w14:paraId="4964DD93" w14:textId="77777777">
      <w:pPr>
        <w:jc w:val="center"/>
        <w:rPr>
          <w:rFonts w:ascii="Arial Narrow" w:hAnsi="Arial Narrow" w:cs="Calibri"/>
          <w:b/>
          <w:lang w:val="es-ES_tradnl"/>
        </w:rPr>
      </w:pPr>
    </w:p>
    <w:p w:rsidRPr="000A5EC5" w:rsidR="00E1240A" w:rsidP="000A5EC5" w:rsidRDefault="00E1240A" w14:paraId="5C3F5CA0" w14:textId="5588F952">
      <w:pPr>
        <w:numPr>
          <w:ilvl w:val="2"/>
          <w:numId w:val="6"/>
        </w:numPr>
        <w:jc w:val="both"/>
        <w:rPr>
          <w:rFonts w:ascii="Calibri" w:hAnsi="Calibri" w:cs="Calibri"/>
          <w:b/>
          <w:bCs/>
          <w:color w:val="000000"/>
          <w:lang w:val="es-MX"/>
        </w:rPr>
      </w:pPr>
      <w:r w:rsidRPr="000A5EC5">
        <w:rPr>
          <w:rFonts w:ascii="Calibri" w:hAnsi="Calibri" w:cs="Calibri"/>
          <w:b/>
          <w:bCs/>
          <w:color w:val="000000"/>
          <w:lang w:val="es-MX"/>
        </w:rPr>
        <w:t>MANTENIMIENTO PREVENTIVO</w:t>
      </w:r>
    </w:p>
    <w:p w:rsidRPr="00A27F5B" w:rsidR="00AD5F0E" w:rsidP="00AD5F0E" w:rsidRDefault="00AD5F0E" w14:paraId="39AC11F8" w14:textId="77777777">
      <w:pPr>
        <w:rPr>
          <w:rFonts w:ascii="Arial Narrow" w:hAnsi="Arial Narrow" w:cs="Calibri"/>
          <w:lang w:val="es-ES_tradnl"/>
        </w:rPr>
      </w:pPr>
    </w:p>
    <w:p w:rsidRPr="00AF29BC" w:rsidR="00E1240A" w:rsidP="00AF29BC" w:rsidRDefault="000A5EC5" w14:paraId="243816FF" w14:textId="7E5E1E18">
      <w:pPr>
        <w:jc w:val="both"/>
        <w:rPr>
          <w:rFonts w:ascii="Calibri" w:hAnsi="Calibri" w:cs="Calibri"/>
          <w:color w:val="000000"/>
          <w:lang w:val="es-MX"/>
        </w:rPr>
      </w:pPr>
      <w:r>
        <w:rPr>
          <w:rFonts w:ascii="Calibri" w:hAnsi="Calibri" w:cs="Calibri"/>
          <w:color w:val="000000"/>
          <w:lang w:val="es-MX"/>
        </w:rPr>
        <w:t xml:space="preserve">5.9.1.1. </w:t>
      </w:r>
      <w:r w:rsidRPr="000A5EC5" w:rsidR="00AD5F0E">
        <w:rPr>
          <w:rFonts w:ascii="Calibri" w:hAnsi="Calibri" w:cs="Calibri"/>
          <w:color w:val="000000"/>
          <w:lang w:val="es-MX"/>
        </w:rPr>
        <w:t xml:space="preserve">En </w:t>
      </w:r>
      <w:r w:rsidRPr="000A5EC5" w:rsidR="00E1240A">
        <w:rPr>
          <w:rFonts w:ascii="Calibri" w:hAnsi="Calibri" w:cs="Calibri"/>
          <w:color w:val="000000"/>
          <w:lang w:val="es-MX"/>
        </w:rPr>
        <w:t>KLUANE</w:t>
      </w:r>
      <w:r w:rsidRPr="000A5EC5" w:rsidR="00AD5F0E">
        <w:rPr>
          <w:rFonts w:ascii="Calibri" w:hAnsi="Calibri" w:cs="Calibri"/>
          <w:color w:val="000000"/>
          <w:lang w:val="es-MX"/>
        </w:rPr>
        <w:t xml:space="preserve"> Nicaragua S.A. se realizan mantenimientos Preventivos y Correctivos a los equipos de cómputo, tales como: laptops, </w:t>
      </w:r>
      <w:r>
        <w:rPr>
          <w:rFonts w:ascii="Calibri" w:hAnsi="Calibri" w:cs="Calibri"/>
          <w:color w:val="000000"/>
          <w:lang w:val="es-MX"/>
        </w:rPr>
        <w:t>s</w:t>
      </w:r>
      <w:r w:rsidRPr="000A5EC5" w:rsidR="00AD5F0E">
        <w:rPr>
          <w:rFonts w:ascii="Calibri" w:hAnsi="Calibri" w:cs="Calibri"/>
          <w:color w:val="000000"/>
          <w:lang w:val="es-MX"/>
        </w:rPr>
        <w:t>ervidores, impresoras, proyectores, etc. Los objetivos del </w:t>
      </w:r>
      <w:r w:rsidRPr="000A5EC5" w:rsidR="00AD5F0E">
        <w:rPr>
          <w:rFonts w:ascii="Calibri" w:hAnsi="Calibri" w:cs="Calibri"/>
          <w:b/>
          <w:bCs/>
          <w:color w:val="000000"/>
        </w:rPr>
        <w:t>mantenimiento preventivo de computadores </w:t>
      </w:r>
      <w:r w:rsidRPr="000A5EC5" w:rsidR="00AD5F0E">
        <w:rPr>
          <w:rFonts w:ascii="Calibri" w:hAnsi="Calibri" w:cs="Calibri"/>
          <w:color w:val="000000"/>
          <w:lang w:val="es-MX"/>
        </w:rPr>
        <w:t>es anticiparse a fallas técnicas de tus computadores de escritorio o tus portátiles, te permite ahorrar dinero y tiempo por pérdida de información.</w:t>
      </w:r>
      <w:r w:rsidR="00AF29BC">
        <w:rPr>
          <w:rFonts w:ascii="Calibri" w:hAnsi="Calibri" w:cs="Calibri"/>
          <w:color w:val="000000"/>
          <w:lang w:val="es-MX"/>
        </w:rPr>
        <w:t xml:space="preserve"> </w:t>
      </w:r>
      <w:r w:rsidRPr="00AF29BC" w:rsidR="00AD5F0E">
        <w:rPr>
          <w:rFonts w:ascii="Calibri" w:hAnsi="Calibri" w:cs="Calibri"/>
          <w:color w:val="000000"/>
          <w:lang w:val="es-MX"/>
        </w:rPr>
        <w:t>Se Recalca que el mantenimiento preventivo de computadores se realiza en equipos que estén en funcionamiento.</w:t>
      </w:r>
    </w:p>
    <w:p w:rsidRPr="00A27F5B" w:rsidR="00E1240A" w:rsidP="00E1240A" w:rsidRDefault="00E1240A" w14:paraId="51C681D7" w14:textId="6F0A1E7B">
      <w:pPr>
        <w:jc w:val="both"/>
        <w:rPr>
          <w:rFonts w:ascii="Calibri" w:hAnsi="Calibri" w:cs="Calibri"/>
          <w:color w:val="000000"/>
          <w:lang w:val="es-MX"/>
        </w:rPr>
      </w:pPr>
    </w:p>
    <w:p w:rsidRPr="00A27F5B" w:rsidR="00E1240A" w:rsidP="00A03C4C" w:rsidRDefault="00E1240A" w14:paraId="506BE3BC" w14:textId="77777777">
      <w:pPr>
        <w:numPr>
          <w:ilvl w:val="0"/>
          <w:numId w:val="11"/>
        </w:numPr>
        <w:jc w:val="both"/>
        <w:rPr>
          <w:rFonts w:ascii="Calibri" w:hAnsi="Calibri" w:cs="Calibri"/>
          <w:color w:val="000000"/>
          <w:lang w:val="es-MX"/>
        </w:rPr>
      </w:pPr>
      <w:r w:rsidRPr="00A27F5B">
        <w:rPr>
          <w:rFonts w:ascii="Calibri" w:hAnsi="Calibri" w:cs="Calibri"/>
          <w:color w:val="000000"/>
          <w:lang w:val="es-MX"/>
        </w:rPr>
        <w:t>Reduces gastos por servicio de arreglo de computadoras</w:t>
      </w:r>
    </w:p>
    <w:p w:rsidRPr="00A27F5B" w:rsidR="00E1240A" w:rsidP="00A03C4C" w:rsidRDefault="00E1240A" w14:paraId="560C7BC9" w14:textId="77777777">
      <w:pPr>
        <w:numPr>
          <w:ilvl w:val="0"/>
          <w:numId w:val="11"/>
        </w:numPr>
        <w:jc w:val="both"/>
        <w:rPr>
          <w:rFonts w:ascii="Calibri" w:hAnsi="Calibri" w:cs="Calibri"/>
          <w:color w:val="000000"/>
          <w:lang w:val="es-MX"/>
        </w:rPr>
      </w:pPr>
      <w:r w:rsidRPr="00A27F5B">
        <w:rPr>
          <w:rFonts w:ascii="Calibri" w:hAnsi="Calibri" w:cs="Calibri"/>
          <w:color w:val="000000"/>
          <w:lang w:val="es-MX"/>
        </w:rPr>
        <w:lastRenderedPageBreak/>
        <w:t>Aumentas la disponibilidad de los equipos de cómputo</w:t>
      </w:r>
    </w:p>
    <w:p w:rsidRPr="00A27F5B" w:rsidR="00E1240A" w:rsidP="00A03C4C" w:rsidRDefault="00E1240A" w14:paraId="37F5BBB7" w14:textId="77777777">
      <w:pPr>
        <w:numPr>
          <w:ilvl w:val="0"/>
          <w:numId w:val="11"/>
        </w:numPr>
        <w:jc w:val="both"/>
        <w:rPr>
          <w:rFonts w:ascii="Calibri" w:hAnsi="Calibri" w:cs="Calibri"/>
          <w:color w:val="000000"/>
          <w:lang w:val="es-MX"/>
        </w:rPr>
      </w:pPr>
      <w:r w:rsidRPr="00A27F5B">
        <w:rPr>
          <w:rFonts w:ascii="Calibri" w:hAnsi="Calibri" w:cs="Calibri"/>
          <w:color w:val="000000"/>
          <w:lang w:val="es-MX"/>
        </w:rPr>
        <w:t>Alargas la vida útil de tus computadores</w:t>
      </w:r>
    </w:p>
    <w:p w:rsidRPr="00A27F5B" w:rsidR="00E1240A" w:rsidP="00A03C4C" w:rsidRDefault="00E1240A" w14:paraId="692F3252" w14:textId="77777777">
      <w:pPr>
        <w:numPr>
          <w:ilvl w:val="0"/>
          <w:numId w:val="11"/>
        </w:numPr>
        <w:jc w:val="both"/>
        <w:rPr>
          <w:rFonts w:ascii="Calibri" w:hAnsi="Calibri" w:cs="Calibri"/>
          <w:color w:val="000000"/>
          <w:lang w:val="es-MX"/>
        </w:rPr>
      </w:pPr>
      <w:r w:rsidRPr="00A27F5B">
        <w:rPr>
          <w:rFonts w:ascii="Calibri" w:hAnsi="Calibri" w:cs="Calibri"/>
          <w:color w:val="000000"/>
          <w:lang w:val="es-MX"/>
        </w:rPr>
        <w:t>Aumentas la productividad</w:t>
      </w:r>
    </w:p>
    <w:p w:rsidRPr="00A27F5B" w:rsidR="00E1240A" w:rsidP="00A03C4C" w:rsidRDefault="00E1240A" w14:paraId="65AA8191" w14:textId="5D37BDCC">
      <w:pPr>
        <w:numPr>
          <w:ilvl w:val="0"/>
          <w:numId w:val="11"/>
        </w:numPr>
        <w:jc w:val="both"/>
        <w:rPr>
          <w:rFonts w:ascii="Calibri" w:hAnsi="Calibri" w:cs="Calibri"/>
          <w:color w:val="000000"/>
          <w:lang w:val="es-MX"/>
        </w:rPr>
      </w:pPr>
      <w:r w:rsidRPr="00A27F5B">
        <w:rPr>
          <w:rFonts w:ascii="Calibri" w:hAnsi="Calibri" w:cs="Calibri"/>
          <w:color w:val="000000"/>
          <w:lang w:val="es-MX"/>
        </w:rPr>
        <w:t>Evitas pérdida de información</w:t>
      </w:r>
    </w:p>
    <w:p w:rsidRPr="00A27F5B" w:rsidR="00E1240A" w:rsidP="00E1240A" w:rsidRDefault="00E1240A" w14:paraId="10ACCE1D" w14:textId="77777777">
      <w:pPr>
        <w:jc w:val="both"/>
        <w:rPr>
          <w:rFonts w:ascii="Calibri" w:hAnsi="Calibri" w:cs="Calibri"/>
          <w:color w:val="000000"/>
          <w:lang w:val="es-MX"/>
        </w:rPr>
      </w:pPr>
    </w:p>
    <w:p w:rsidRPr="00AF29BC" w:rsidR="00AD5F0E" w:rsidP="00AF29BC" w:rsidRDefault="00AF29BC" w14:paraId="73818AB3" w14:textId="2A5E2675">
      <w:pPr>
        <w:jc w:val="both"/>
        <w:rPr>
          <w:rFonts w:ascii="Calibri" w:hAnsi="Calibri" w:cs="Calibri"/>
          <w:color w:val="000000"/>
          <w:lang w:val="es-MX"/>
        </w:rPr>
      </w:pPr>
      <w:r>
        <w:rPr>
          <w:rFonts w:ascii="Calibri" w:hAnsi="Calibri" w:cs="Calibri"/>
          <w:color w:val="000000"/>
          <w:lang w:val="es-MX"/>
        </w:rPr>
        <w:t xml:space="preserve">5.9.1.2. </w:t>
      </w:r>
      <w:r w:rsidRPr="00034C7B" w:rsidR="00034C7B">
        <w:rPr>
          <w:rFonts w:ascii="Calibri" w:hAnsi="Calibri" w:cs="Calibri"/>
          <w:color w:val="000000"/>
          <w:lang w:val="es-MX"/>
        </w:rPr>
        <w:t xml:space="preserve">Para poder llevar a cabo esto se tendrá en cuenta un plan de mantenimientos por periodos establecidos en el transcurso del año. Los mantenimientos serán semestrales tanto en sede central como en proyectos. Ver </w:t>
      </w:r>
      <w:r w:rsidR="00637959">
        <w:rPr>
          <w:rFonts w:ascii="Calibri" w:hAnsi="Calibri" w:cs="Calibri"/>
          <w:color w:val="000000"/>
          <w:lang w:val="es-MX"/>
        </w:rPr>
        <w:t>NI-F-M</w:t>
      </w:r>
      <w:r w:rsidR="00801018">
        <w:rPr>
          <w:rFonts w:ascii="Calibri" w:hAnsi="Calibri" w:cs="Calibri"/>
          <w:color w:val="000000"/>
          <w:lang w:val="es-MX"/>
        </w:rPr>
        <w:t xml:space="preserve">-39 </w:t>
      </w:r>
      <w:r w:rsidRPr="00034C7B" w:rsidR="00034C7B">
        <w:rPr>
          <w:rFonts w:ascii="Calibri" w:hAnsi="Calibri" w:cs="Calibri"/>
          <w:color w:val="000000"/>
          <w:lang w:val="es-MX"/>
        </w:rPr>
        <w:t xml:space="preserve">FORMATO DE PLANIFICACION DE MANTENIMIENTOS - </w:t>
      </w:r>
      <w:r w:rsidRPr="00034C7B" w:rsidR="005253B1">
        <w:rPr>
          <w:rFonts w:ascii="Calibri" w:hAnsi="Calibri" w:cs="Calibri"/>
          <w:color w:val="000000"/>
          <w:lang w:val="es-MX"/>
        </w:rPr>
        <w:t>TECNOLOGIA.</w:t>
      </w:r>
    </w:p>
    <w:p w:rsidRPr="00A27F5B" w:rsidR="00900BEB" w:rsidP="00AD5F0E" w:rsidRDefault="00900BEB" w14:paraId="54194310" w14:textId="682E95E6">
      <w:pPr>
        <w:jc w:val="both"/>
        <w:rPr>
          <w:rFonts w:ascii="Calibri" w:hAnsi="Calibri" w:cs="Calibri"/>
          <w:color w:val="000000"/>
          <w:lang w:val="es-MX"/>
        </w:rPr>
      </w:pPr>
    </w:p>
    <w:p w:rsidRPr="00AF29BC" w:rsidR="00AD5F0E" w:rsidP="00AF29BC" w:rsidRDefault="00AD5F0E" w14:paraId="2A4F9CEA" w14:textId="6EA9CF07">
      <w:pPr>
        <w:numPr>
          <w:ilvl w:val="2"/>
          <w:numId w:val="6"/>
        </w:numPr>
        <w:jc w:val="both"/>
        <w:rPr>
          <w:rFonts w:ascii="Calibri" w:hAnsi="Calibri" w:cs="Calibri"/>
          <w:b/>
          <w:bCs/>
          <w:color w:val="000000"/>
          <w:lang w:val="es-MX"/>
        </w:rPr>
      </w:pPr>
      <w:r w:rsidRPr="00AF29BC">
        <w:rPr>
          <w:rFonts w:ascii="Calibri" w:hAnsi="Calibri" w:cs="Calibri"/>
          <w:b/>
          <w:bCs/>
          <w:color w:val="000000"/>
          <w:lang w:val="es-MX"/>
        </w:rPr>
        <w:t>MANTENIMIENTO CORRECTIVO</w:t>
      </w:r>
    </w:p>
    <w:p w:rsidRPr="00A27F5B" w:rsidR="00AD5F0E" w:rsidP="00AD5F0E" w:rsidRDefault="00AD5F0E" w14:paraId="4B438264" w14:textId="77777777">
      <w:pPr>
        <w:jc w:val="both"/>
        <w:rPr>
          <w:rFonts w:ascii="Calibri" w:hAnsi="Calibri" w:cs="Calibri"/>
          <w:color w:val="000000"/>
          <w:lang w:val="es-MX"/>
        </w:rPr>
      </w:pPr>
    </w:p>
    <w:p w:rsidRPr="00AF29BC" w:rsidR="00201EE8" w:rsidP="00AF29BC" w:rsidRDefault="00AF29BC" w14:paraId="1403880C" w14:textId="2CE12732">
      <w:pPr>
        <w:jc w:val="both"/>
        <w:rPr>
          <w:rFonts w:ascii="Calibri" w:hAnsi="Calibri" w:cs="Calibri"/>
          <w:color w:val="000000"/>
          <w:lang w:val="es-MX"/>
        </w:rPr>
      </w:pPr>
      <w:r>
        <w:rPr>
          <w:rFonts w:ascii="Calibri" w:hAnsi="Calibri" w:cs="Calibri"/>
          <w:color w:val="000000"/>
          <w:lang w:val="es-MX"/>
        </w:rPr>
        <w:t xml:space="preserve">5.9.2.1. </w:t>
      </w:r>
      <w:r w:rsidRPr="00AF29BC" w:rsidR="00AD5F0E">
        <w:rPr>
          <w:rFonts w:ascii="Calibri" w:hAnsi="Calibri" w:cs="Calibri"/>
          <w:color w:val="000000"/>
          <w:lang w:val="es-MX"/>
        </w:rPr>
        <w:t>El Mantenimiento correctivo es una manera de mantenimiento del sistema informático, el cual se realiza después de un fallo o problema que surge en un sistema, con el objetivo de restablecer la operativa del sistema y el trabajo continuo de la empresa.</w:t>
      </w:r>
      <w:r>
        <w:rPr>
          <w:rFonts w:ascii="Calibri" w:hAnsi="Calibri" w:cs="Calibri"/>
          <w:color w:val="000000"/>
          <w:lang w:val="es-MX"/>
        </w:rPr>
        <w:t xml:space="preserve"> </w:t>
      </w:r>
      <w:r w:rsidRPr="00AF29BC" w:rsidR="00AD5F0E">
        <w:rPr>
          <w:rFonts w:ascii="Calibri" w:hAnsi="Calibri" w:cs="Calibri"/>
          <w:color w:val="000000"/>
          <w:lang w:val="es-MX"/>
        </w:rPr>
        <w:t>El objetivo es restaurar la operatividad del activo defectuoso siguiendo alguno (o varios) de los siguientes pasos</w:t>
      </w:r>
      <w:r w:rsidRPr="00AF29BC" w:rsidR="00201EE8">
        <w:rPr>
          <w:rFonts w:ascii="Calibri" w:hAnsi="Calibri" w:cs="Calibri"/>
          <w:color w:val="000000"/>
          <w:lang w:val="es-MX"/>
        </w:rPr>
        <w:t>:</w:t>
      </w:r>
    </w:p>
    <w:p w:rsidRPr="00A27F5B" w:rsidR="00201EE8" w:rsidP="00201EE8" w:rsidRDefault="00201EE8" w14:paraId="1F5179D9" w14:textId="77777777">
      <w:pPr>
        <w:jc w:val="both"/>
        <w:rPr>
          <w:rFonts w:ascii="Calibri" w:hAnsi="Calibri" w:cs="Calibri"/>
          <w:color w:val="000000"/>
          <w:lang w:val="es-MX"/>
        </w:rPr>
      </w:pPr>
    </w:p>
    <w:p w:rsidRPr="00A27F5B" w:rsidR="00201EE8" w:rsidP="00A03C4C" w:rsidRDefault="00201EE8" w14:paraId="13BC2FEF" w14:textId="77777777">
      <w:pPr>
        <w:numPr>
          <w:ilvl w:val="0"/>
          <w:numId w:val="12"/>
        </w:numPr>
        <w:jc w:val="both"/>
        <w:rPr>
          <w:rFonts w:ascii="Calibri" w:hAnsi="Calibri" w:cs="Calibri"/>
          <w:color w:val="000000"/>
          <w:lang w:val="es-MX"/>
        </w:rPr>
      </w:pPr>
      <w:r w:rsidRPr="00A27F5B">
        <w:rPr>
          <w:rFonts w:ascii="Calibri" w:hAnsi="Calibri" w:cs="Calibri"/>
          <w:color w:val="000000"/>
          <w:lang w:val="es-MX"/>
        </w:rPr>
        <w:t>Corregir o reemplazar componentes averiados.</w:t>
      </w:r>
    </w:p>
    <w:p w:rsidRPr="00A27F5B" w:rsidR="00201EE8" w:rsidP="00A03C4C" w:rsidRDefault="00201EE8" w14:paraId="35879CD8" w14:textId="77777777">
      <w:pPr>
        <w:numPr>
          <w:ilvl w:val="0"/>
          <w:numId w:val="12"/>
        </w:numPr>
        <w:jc w:val="both"/>
        <w:rPr>
          <w:rFonts w:ascii="Calibri" w:hAnsi="Calibri" w:cs="Calibri"/>
          <w:color w:val="000000"/>
          <w:lang w:val="es-MX"/>
        </w:rPr>
      </w:pPr>
      <w:r w:rsidRPr="00A27F5B">
        <w:rPr>
          <w:rFonts w:ascii="Calibri" w:hAnsi="Calibri" w:cs="Calibri"/>
          <w:color w:val="000000"/>
          <w:lang w:val="es-MX"/>
        </w:rPr>
        <w:t>Eliminar aplicaciones maliciosas.</w:t>
      </w:r>
    </w:p>
    <w:p w:rsidRPr="00A27F5B" w:rsidR="00201EE8" w:rsidP="00A03C4C" w:rsidRDefault="00201EE8" w14:paraId="2E98ED13" w14:textId="77777777">
      <w:pPr>
        <w:numPr>
          <w:ilvl w:val="0"/>
          <w:numId w:val="12"/>
        </w:numPr>
        <w:jc w:val="both"/>
        <w:rPr>
          <w:rFonts w:ascii="Calibri" w:hAnsi="Calibri" w:cs="Calibri"/>
          <w:color w:val="000000"/>
          <w:lang w:val="es-MX"/>
        </w:rPr>
      </w:pPr>
      <w:r w:rsidRPr="00A27F5B">
        <w:rPr>
          <w:rFonts w:ascii="Calibri" w:hAnsi="Calibri" w:cs="Calibri"/>
          <w:color w:val="000000"/>
          <w:lang w:val="es-MX"/>
        </w:rPr>
        <w:t xml:space="preserve">Remover virus y </w:t>
      </w:r>
      <w:proofErr w:type="gramStart"/>
      <w:r w:rsidRPr="00A27F5B">
        <w:rPr>
          <w:rFonts w:ascii="Calibri" w:hAnsi="Calibri" w:cs="Calibri"/>
          <w:color w:val="000000"/>
          <w:lang w:val="es-MX"/>
        </w:rPr>
        <w:t>malware</w:t>
      </w:r>
      <w:proofErr w:type="gramEnd"/>
      <w:r w:rsidRPr="00A27F5B">
        <w:rPr>
          <w:rFonts w:ascii="Calibri" w:hAnsi="Calibri" w:cs="Calibri"/>
          <w:color w:val="000000"/>
          <w:lang w:val="es-MX"/>
        </w:rPr>
        <w:t>.</w:t>
      </w:r>
    </w:p>
    <w:p w:rsidRPr="00A27F5B" w:rsidR="00201EE8" w:rsidP="00A03C4C" w:rsidRDefault="00201EE8" w14:paraId="3BCBCD3E" w14:textId="77777777">
      <w:pPr>
        <w:numPr>
          <w:ilvl w:val="0"/>
          <w:numId w:val="12"/>
        </w:numPr>
        <w:jc w:val="both"/>
        <w:rPr>
          <w:rFonts w:ascii="Calibri" w:hAnsi="Calibri" w:cs="Calibri"/>
          <w:color w:val="000000"/>
          <w:lang w:val="es-MX"/>
        </w:rPr>
      </w:pPr>
      <w:r w:rsidRPr="00A27F5B">
        <w:rPr>
          <w:rFonts w:ascii="Calibri" w:hAnsi="Calibri" w:cs="Calibri"/>
          <w:color w:val="000000"/>
          <w:lang w:val="es-MX"/>
        </w:rPr>
        <w:t>Formatear el sistema.</w:t>
      </w:r>
    </w:p>
    <w:p w:rsidRPr="00A27F5B" w:rsidR="00201EE8" w:rsidP="00A03C4C" w:rsidRDefault="00201EE8" w14:paraId="0B1834BA" w14:textId="067058EF">
      <w:pPr>
        <w:numPr>
          <w:ilvl w:val="0"/>
          <w:numId w:val="12"/>
        </w:numPr>
        <w:jc w:val="both"/>
        <w:rPr>
          <w:rFonts w:ascii="Calibri" w:hAnsi="Calibri" w:cs="Calibri"/>
          <w:color w:val="000000"/>
          <w:lang w:val="es-MX"/>
        </w:rPr>
      </w:pPr>
      <w:r w:rsidRPr="00A27F5B">
        <w:rPr>
          <w:rFonts w:ascii="Calibri" w:hAnsi="Calibri" w:cs="Calibri"/>
          <w:color w:val="000000"/>
          <w:lang w:val="es-MX"/>
        </w:rPr>
        <w:t>Restaurar el sistema a su condición de fábrica.</w:t>
      </w:r>
    </w:p>
    <w:p w:rsidR="00AF29BC" w:rsidP="00AF29BC" w:rsidRDefault="00AF29BC" w14:paraId="25D20A61" w14:textId="77777777">
      <w:pPr>
        <w:spacing w:after="240"/>
        <w:jc w:val="both"/>
        <w:rPr>
          <w:rFonts w:ascii="Calibri" w:hAnsi="Calibri" w:cs="Calibri"/>
          <w:color w:val="000000"/>
          <w:lang w:val="es-MX"/>
        </w:rPr>
      </w:pPr>
    </w:p>
    <w:p w:rsidR="00AF29BC" w:rsidP="00015DBA" w:rsidRDefault="00AF29BC" w14:paraId="4E56B71A" w14:textId="1B2369BE">
      <w:pPr>
        <w:spacing w:after="240"/>
        <w:jc w:val="both"/>
        <w:rPr>
          <w:rFonts w:ascii="Calibri" w:hAnsi="Calibri" w:cs="Calibri"/>
          <w:color w:val="000000"/>
          <w:lang w:val="es-MX"/>
        </w:rPr>
      </w:pPr>
      <w:r>
        <w:rPr>
          <w:rFonts w:ascii="Calibri" w:hAnsi="Calibri" w:cs="Calibri"/>
          <w:color w:val="000000"/>
          <w:lang w:val="es-MX"/>
        </w:rPr>
        <w:t>5.9.2.2</w:t>
      </w:r>
      <w:r w:rsidRPr="00DE0F36" w:rsidR="00DE0F36">
        <w:t xml:space="preserve"> </w:t>
      </w:r>
      <w:r w:rsidRPr="00DE0F36" w:rsidR="00DE0F36">
        <w:rPr>
          <w:rFonts w:ascii="Calibri" w:hAnsi="Calibri" w:cs="Calibri"/>
          <w:color w:val="000000"/>
          <w:lang w:val="es-MX"/>
        </w:rPr>
        <w:t xml:space="preserve">Para poder llevar a cabo esto se tendrá en cuenta un plan de mantenimiento por periodos establecidos en el transcurso del año. Los periodos establecidos para realizar los mantenimientos se establecieron cada 6 meses o en caso de que el equipo lo amerite antes de tiempo de procederá con el chequeo del activo dependiendo de la gravedad del problema o daño tanto como en Oficinas Centrales y Proyectos. Ver </w:t>
      </w:r>
      <w:r w:rsidR="00DB32C7">
        <w:rPr>
          <w:rFonts w:ascii="Calibri" w:hAnsi="Calibri" w:cs="Calibri"/>
          <w:color w:val="000000"/>
          <w:lang w:val="es-MX"/>
        </w:rPr>
        <w:t>NI-F-M-</w:t>
      </w:r>
      <w:r w:rsidR="00F07994">
        <w:rPr>
          <w:rFonts w:ascii="Calibri" w:hAnsi="Calibri" w:cs="Calibri"/>
          <w:color w:val="000000"/>
          <w:lang w:val="es-MX"/>
        </w:rPr>
        <w:t>39</w:t>
      </w:r>
      <w:r w:rsidRPr="00DE0F36" w:rsidR="00DE0F36">
        <w:rPr>
          <w:rFonts w:ascii="Calibri" w:hAnsi="Calibri" w:cs="Calibri"/>
          <w:color w:val="000000"/>
          <w:lang w:val="es-MX"/>
        </w:rPr>
        <w:t xml:space="preserve"> FORMATO DE PLANIFICACION DE MANTENIMIENTOS - TECNOLOGIA.</w:t>
      </w:r>
    </w:p>
    <w:p w:rsidRPr="00177EF4" w:rsidR="00DB338F" w:rsidP="00015DBA" w:rsidRDefault="00837138" w14:paraId="0713262E" w14:textId="17538A39">
      <w:pPr>
        <w:spacing w:after="240"/>
        <w:jc w:val="both"/>
        <w:rPr>
          <w:rFonts w:ascii="Calibri" w:hAnsi="Calibri" w:cs="Calibri"/>
          <w:lang w:val="es-MX"/>
        </w:rPr>
      </w:pPr>
      <w:r>
        <w:rPr>
          <w:rFonts w:ascii="Calibri" w:hAnsi="Calibri" w:cs="Calibri"/>
          <w:color w:val="000000"/>
          <w:lang w:val="es-MX"/>
        </w:rPr>
        <w:t xml:space="preserve">5.9.2.3 </w:t>
      </w:r>
      <w:r w:rsidRPr="00837138">
        <w:rPr>
          <w:rFonts w:ascii="Calibri" w:hAnsi="Calibri" w:cs="Calibri"/>
          <w:color w:val="000000"/>
          <w:lang w:val="es-MX"/>
        </w:rPr>
        <w:t>Todo el registro de los mantenimientos Preventivos y Correctivos a los equipos tecnológicos, se llevan en un formato donde se dejará evidencia</w:t>
      </w:r>
      <w:r w:rsidRPr="00964A7B">
        <w:rPr>
          <w:rFonts w:ascii="Calibri" w:hAnsi="Calibri" w:cs="Calibri"/>
          <w:color w:val="FF0000"/>
          <w:lang w:val="es-MX"/>
        </w:rPr>
        <w:t xml:space="preserve">. </w:t>
      </w:r>
      <w:r w:rsidRPr="00177EF4">
        <w:rPr>
          <w:rFonts w:ascii="Calibri" w:hAnsi="Calibri" w:cs="Calibri"/>
          <w:lang w:val="es-MX"/>
        </w:rPr>
        <w:t>Ver</w:t>
      </w:r>
      <w:r w:rsidRPr="00177EF4" w:rsidR="00F07994">
        <w:rPr>
          <w:rFonts w:ascii="Calibri" w:hAnsi="Calibri" w:cs="Calibri"/>
          <w:lang w:val="es-MX"/>
        </w:rPr>
        <w:t xml:space="preserve"> NI-F-</w:t>
      </w:r>
      <w:r w:rsidRPr="00177EF4" w:rsidR="00177EF4">
        <w:rPr>
          <w:rFonts w:ascii="Calibri" w:hAnsi="Calibri" w:cs="Calibri"/>
          <w:lang w:val="es-MX"/>
        </w:rPr>
        <w:t xml:space="preserve">M-40 </w:t>
      </w:r>
      <w:r w:rsidRPr="00177EF4">
        <w:rPr>
          <w:rFonts w:ascii="Calibri" w:hAnsi="Calibri" w:cs="Calibri"/>
          <w:lang w:val="es-MX"/>
        </w:rPr>
        <w:t>CONTROL DE MANTENIMIENTOS PREVENTIVOS Y CORRECTIVOS DE EQUIPOS DE TECNOLOGIA</w:t>
      </w:r>
    </w:p>
    <w:p w:rsidR="00964A7B" w:rsidP="00015DBA" w:rsidRDefault="00031E58" w14:paraId="61C4552B" w14:textId="4BCA797E">
      <w:pPr>
        <w:spacing w:after="240"/>
        <w:jc w:val="both"/>
        <w:rPr>
          <w:rFonts w:ascii="Calibri" w:hAnsi="Calibri" w:cs="Calibri"/>
        </w:rPr>
      </w:pPr>
      <w:r w:rsidRPr="00031E58">
        <w:rPr>
          <w:rFonts w:ascii="Calibri" w:hAnsi="Calibri" w:cs="Calibri"/>
        </w:rPr>
        <w:t>5.9.2.4 En Plataforma GLPI (</w:t>
      </w:r>
      <w:proofErr w:type="spellStart"/>
      <w:r w:rsidRPr="00031E58">
        <w:rPr>
          <w:rFonts w:ascii="Calibri" w:hAnsi="Calibri" w:cs="Calibri"/>
        </w:rPr>
        <w:t>Gestionnaire</w:t>
      </w:r>
      <w:proofErr w:type="spellEnd"/>
      <w:r w:rsidRPr="00031E58">
        <w:rPr>
          <w:rFonts w:ascii="Calibri" w:hAnsi="Calibri" w:cs="Calibri"/>
        </w:rPr>
        <w:t xml:space="preserve"> libre de </w:t>
      </w:r>
      <w:proofErr w:type="spellStart"/>
      <w:r w:rsidRPr="00031E58">
        <w:rPr>
          <w:rFonts w:ascii="Calibri" w:hAnsi="Calibri" w:cs="Calibri"/>
        </w:rPr>
        <w:t>parc</w:t>
      </w:r>
      <w:proofErr w:type="spellEnd"/>
      <w:r w:rsidRPr="00031E58">
        <w:rPr>
          <w:rFonts w:ascii="Calibri" w:hAnsi="Calibri" w:cs="Calibri"/>
        </w:rPr>
        <w:t xml:space="preserve"> </w:t>
      </w:r>
      <w:proofErr w:type="spellStart"/>
      <w:r w:rsidRPr="00031E58">
        <w:rPr>
          <w:rFonts w:ascii="Calibri" w:hAnsi="Calibri" w:cs="Calibri"/>
        </w:rPr>
        <w:t>informatique</w:t>
      </w:r>
      <w:proofErr w:type="spellEnd"/>
      <w:r w:rsidRPr="00031E58">
        <w:rPr>
          <w:rFonts w:ascii="Calibri" w:hAnsi="Calibri" w:cs="Calibri"/>
        </w:rPr>
        <w:t xml:space="preserve">) administrador libre de recursos informáticos se llevará el control de inventario, asignaciones, ubicaciones y </w:t>
      </w:r>
      <w:r w:rsidRPr="00031E58">
        <w:rPr>
          <w:rFonts w:ascii="Calibri" w:hAnsi="Calibri" w:cs="Calibri"/>
        </w:rPr>
        <w:lastRenderedPageBreak/>
        <w:t xml:space="preserve">características de los equipos tecnológicos Enlace </w:t>
      </w:r>
      <w:hyperlink w:history="1" r:id="rId17">
        <w:r w:rsidRPr="009A00BB">
          <w:rPr>
            <w:rStyle w:val="Hipervnculo"/>
            <w:rFonts w:ascii="Calibri" w:hAnsi="Calibri" w:cs="Calibri"/>
          </w:rPr>
          <w:t>http://inventario.kluanenicaragua.com/glpi/front/central.php</w:t>
        </w:r>
      </w:hyperlink>
      <w:r>
        <w:rPr>
          <w:rFonts w:ascii="Calibri" w:hAnsi="Calibri" w:cs="Calibri"/>
        </w:rPr>
        <w:t xml:space="preserve"> </w:t>
      </w:r>
    </w:p>
    <w:p w:rsidRPr="00031E58" w:rsidR="00031E58" w:rsidP="00015DBA" w:rsidRDefault="00031E58" w14:paraId="2E785463" w14:textId="77777777">
      <w:pPr>
        <w:spacing w:after="240"/>
        <w:jc w:val="both"/>
        <w:rPr>
          <w:rFonts w:ascii="Calibri" w:hAnsi="Calibri" w:cs="Calibri"/>
        </w:rPr>
      </w:pPr>
    </w:p>
    <w:p w:rsidRPr="00E3398A" w:rsidR="00AF29BC" w:rsidP="00E3398A" w:rsidRDefault="001F09D6" w14:paraId="00162D66" w14:textId="47C7D79F">
      <w:pPr>
        <w:pStyle w:val="Prrafodelista"/>
        <w:numPr>
          <w:ilvl w:val="0"/>
          <w:numId w:val="6"/>
        </w:numPr>
        <w:rPr>
          <w:rFonts w:ascii="Arial Narrow" w:hAnsi="Arial Narrow" w:cs="Calibri"/>
          <w:b/>
          <w:lang w:val="es-ES_tradnl"/>
        </w:rPr>
      </w:pPr>
      <w:r w:rsidRPr="00AF29BC">
        <w:rPr>
          <w:rFonts w:ascii="Calibri" w:hAnsi="Calibri" w:cs="Calibri"/>
          <w:b/>
        </w:rPr>
        <w:t>DOCUMENTOS DE REFERENCIA</w:t>
      </w:r>
    </w:p>
    <w:p w:rsidRPr="00A27F5B" w:rsidR="00FD0C6B" w:rsidP="00AF29BC" w:rsidRDefault="00C803CD" w14:paraId="46263AEB" w14:textId="0640A3AE">
      <w:pPr>
        <w:pStyle w:val="Prrafodelista"/>
        <w:numPr>
          <w:ilvl w:val="1"/>
          <w:numId w:val="36"/>
        </w:numPr>
        <w:rPr>
          <w:rFonts w:ascii="Arial Narrow" w:hAnsi="Arial Narrow" w:cs="Calibri"/>
          <w:bCs/>
          <w:lang w:val="es-ES_tradnl"/>
        </w:rPr>
      </w:pPr>
      <w:r w:rsidRPr="00A27F5B">
        <w:rPr>
          <w:rFonts w:ascii="Calibri" w:hAnsi="Calibri" w:cs="Calibri"/>
          <w:bCs/>
        </w:rPr>
        <w:t>NI</w:t>
      </w:r>
      <w:r w:rsidRPr="00A27F5B" w:rsidR="00460065">
        <w:rPr>
          <w:rFonts w:ascii="Calibri" w:hAnsi="Calibri" w:cs="Calibri"/>
          <w:bCs/>
        </w:rPr>
        <w:t>-F-M-01 FORMATO DE INSPECCIÓN VEHICULAR</w:t>
      </w:r>
    </w:p>
    <w:p w:rsidRPr="00A27F5B" w:rsidR="00FD0C6B" w:rsidP="00AF29BC" w:rsidRDefault="00C803CD" w14:paraId="43AF35F1" w14:textId="77777777">
      <w:pPr>
        <w:pStyle w:val="Prrafodelista"/>
        <w:numPr>
          <w:ilvl w:val="1"/>
          <w:numId w:val="36"/>
        </w:numPr>
        <w:rPr>
          <w:rFonts w:ascii="Calibri" w:hAnsi="Calibri" w:cs="Calibri"/>
          <w:bCs/>
        </w:rPr>
      </w:pPr>
      <w:r w:rsidRPr="00A27F5B">
        <w:rPr>
          <w:rFonts w:ascii="Calibri" w:hAnsi="Calibri" w:cs="Calibri"/>
          <w:bCs/>
          <w:color w:val="000000"/>
          <w:lang w:val="es-MX"/>
        </w:rPr>
        <w:t>NI</w:t>
      </w:r>
      <w:r w:rsidRPr="00A27F5B" w:rsidR="00460065">
        <w:rPr>
          <w:rFonts w:ascii="Calibri" w:hAnsi="Calibri" w:cs="Calibri"/>
          <w:bCs/>
          <w:color w:val="000000"/>
          <w:lang w:val="es-MX"/>
        </w:rPr>
        <w:t>-F-M-03 FORMATO DE INSPECCIÓN DE MANTENIMIENTO A INSTALACIONES.</w:t>
      </w:r>
    </w:p>
    <w:p w:rsidRPr="00A27F5B" w:rsidR="00FD0C6B" w:rsidP="00AF29BC" w:rsidRDefault="00C803CD" w14:paraId="33B53FF5" w14:textId="77777777">
      <w:pPr>
        <w:pStyle w:val="Prrafodelista"/>
        <w:numPr>
          <w:ilvl w:val="1"/>
          <w:numId w:val="36"/>
        </w:numPr>
        <w:rPr>
          <w:rFonts w:ascii="Calibri" w:hAnsi="Calibri" w:cs="Calibri"/>
          <w:bCs/>
        </w:rPr>
      </w:pPr>
      <w:r w:rsidRPr="00A27F5B">
        <w:rPr>
          <w:rFonts w:ascii="Calibri" w:hAnsi="Calibri" w:cs="Calibri"/>
          <w:bCs/>
          <w:color w:val="000000"/>
        </w:rPr>
        <w:t>NI</w:t>
      </w:r>
      <w:r w:rsidRPr="00A27F5B" w:rsidR="00460065">
        <w:rPr>
          <w:rFonts w:ascii="Calibri" w:hAnsi="Calibri" w:cs="Calibri"/>
          <w:bCs/>
          <w:color w:val="000000"/>
        </w:rPr>
        <w:t>-F-M-04 FORMATO DE CHEQUEO DE MANTENIMIENTO</w:t>
      </w:r>
    </w:p>
    <w:p w:rsidRPr="00A27F5B" w:rsidR="00FD0C6B" w:rsidP="00AF29BC" w:rsidRDefault="00C803CD" w14:paraId="4B6378F0" w14:textId="77777777">
      <w:pPr>
        <w:pStyle w:val="Prrafodelista"/>
        <w:numPr>
          <w:ilvl w:val="1"/>
          <w:numId w:val="36"/>
        </w:numPr>
        <w:rPr>
          <w:rFonts w:ascii="Calibri" w:hAnsi="Calibri" w:cs="Calibri"/>
          <w:bCs/>
        </w:rPr>
      </w:pPr>
      <w:r w:rsidRPr="00A27F5B">
        <w:rPr>
          <w:rFonts w:ascii="Calibri" w:hAnsi="Calibri" w:cs="Calibri"/>
          <w:bCs/>
          <w:color w:val="000000"/>
          <w:lang w:val="es-MX"/>
        </w:rPr>
        <w:t>NI</w:t>
      </w:r>
      <w:r w:rsidRPr="00A27F5B" w:rsidR="00460065">
        <w:rPr>
          <w:rFonts w:ascii="Calibri" w:hAnsi="Calibri" w:cs="Calibri"/>
          <w:bCs/>
          <w:color w:val="000000"/>
          <w:lang w:val="es-MX"/>
        </w:rPr>
        <w:t>-F-M-09 HOJA DE VIDA DE VEHICULO.</w:t>
      </w:r>
      <w:r w:rsidRPr="00A27F5B" w:rsidR="00460065">
        <w:rPr>
          <w:rFonts w:ascii="Calibri" w:hAnsi="Calibri" w:cs="Calibri"/>
          <w:bCs/>
          <w:color w:val="000000"/>
        </w:rPr>
        <w:t xml:space="preserve"> </w:t>
      </w:r>
    </w:p>
    <w:p w:rsidRPr="00A27F5B" w:rsidR="00FD0C6B" w:rsidP="00AF29BC" w:rsidRDefault="00C803CD" w14:paraId="42236E59" w14:textId="77777777">
      <w:pPr>
        <w:pStyle w:val="Prrafodelista"/>
        <w:numPr>
          <w:ilvl w:val="1"/>
          <w:numId w:val="36"/>
        </w:numPr>
        <w:rPr>
          <w:rFonts w:ascii="Calibri" w:hAnsi="Calibri" w:cs="Calibri"/>
          <w:bCs/>
        </w:rPr>
      </w:pPr>
      <w:r w:rsidRPr="00A27F5B">
        <w:rPr>
          <w:rFonts w:ascii="Calibri" w:hAnsi="Calibri" w:cs="Calibri"/>
          <w:bCs/>
          <w:color w:val="000000"/>
          <w:lang w:val="es-MX"/>
        </w:rPr>
        <w:t>NI</w:t>
      </w:r>
      <w:r w:rsidRPr="00A27F5B" w:rsidR="00460065">
        <w:rPr>
          <w:rFonts w:ascii="Calibri" w:hAnsi="Calibri" w:cs="Calibri"/>
          <w:bCs/>
          <w:color w:val="000000"/>
          <w:lang w:val="es-MX"/>
        </w:rPr>
        <w:t>-F-M- 11 FORMATO DE INSPECCION DE ILUMINACION Y AIRE ACONDICIONADO.</w:t>
      </w:r>
    </w:p>
    <w:p w:rsidRPr="00A27F5B" w:rsidR="00FD0C6B" w:rsidP="00AF29BC" w:rsidRDefault="00C803CD" w14:paraId="7CEC8C9B" w14:textId="77777777">
      <w:pPr>
        <w:pStyle w:val="Prrafodelista"/>
        <w:numPr>
          <w:ilvl w:val="1"/>
          <w:numId w:val="36"/>
        </w:numPr>
        <w:rPr>
          <w:rFonts w:ascii="Calibri" w:hAnsi="Calibri" w:cs="Calibri"/>
          <w:bCs/>
        </w:rPr>
      </w:pPr>
      <w:r w:rsidRPr="00A27F5B">
        <w:rPr>
          <w:rFonts w:ascii="Calibri" w:hAnsi="Calibri" w:cs="Calibri"/>
          <w:bCs/>
          <w:color w:val="000000"/>
        </w:rPr>
        <w:t>NI</w:t>
      </w:r>
      <w:r w:rsidRPr="00A27F5B" w:rsidR="00460065">
        <w:rPr>
          <w:rFonts w:ascii="Calibri" w:hAnsi="Calibri" w:cs="Calibri"/>
          <w:bCs/>
          <w:color w:val="000000"/>
        </w:rPr>
        <w:t>-F-M-13 FORMATO DE MANTENIMIENTO INICIAL.</w:t>
      </w:r>
    </w:p>
    <w:p w:rsidRPr="00A27F5B" w:rsidR="00A63B7B" w:rsidP="00AF29BC" w:rsidRDefault="00C803CD" w14:paraId="017A99B1" w14:textId="77777777">
      <w:pPr>
        <w:pStyle w:val="Prrafodelista"/>
        <w:numPr>
          <w:ilvl w:val="1"/>
          <w:numId w:val="36"/>
        </w:numPr>
        <w:rPr>
          <w:rFonts w:ascii="Calibri" w:hAnsi="Calibri" w:cs="Calibri"/>
          <w:bCs/>
        </w:rPr>
      </w:pPr>
      <w:r w:rsidRPr="00A27F5B">
        <w:rPr>
          <w:rFonts w:ascii="Calibri" w:hAnsi="Calibri" w:cs="Calibri"/>
          <w:bCs/>
          <w:color w:val="000000"/>
        </w:rPr>
        <w:t>NI</w:t>
      </w:r>
      <w:r w:rsidRPr="00A27F5B" w:rsidR="00460065">
        <w:rPr>
          <w:rFonts w:ascii="Calibri" w:hAnsi="Calibri" w:cs="Calibri"/>
          <w:bCs/>
          <w:color w:val="000000"/>
        </w:rPr>
        <w:t xml:space="preserve">-F-M-25 FORMATO PARA MANTENIMIENTO PREVENTIVO/CORRECTIVO DE </w:t>
      </w:r>
      <w:r w:rsidRPr="00A27F5B" w:rsidR="00FD0C6B">
        <w:rPr>
          <w:rFonts w:ascii="Calibri" w:hAnsi="Calibri" w:cs="Calibri"/>
          <w:bCs/>
          <w:color w:val="000000"/>
        </w:rPr>
        <w:t xml:space="preserve">       </w:t>
      </w:r>
      <w:r w:rsidRPr="00A27F5B" w:rsidR="00460065">
        <w:rPr>
          <w:rFonts w:ascii="Calibri" w:hAnsi="Calibri" w:cs="Calibri"/>
          <w:bCs/>
          <w:color w:val="000000"/>
        </w:rPr>
        <w:t>DISPOSITIVOS DE SEGURIDAD.</w:t>
      </w:r>
    </w:p>
    <w:p w:rsidRPr="00A27F5B" w:rsidR="00A63B7B" w:rsidP="00AF29BC" w:rsidRDefault="00C803CD" w14:paraId="5766C2B6" w14:textId="77777777">
      <w:pPr>
        <w:pStyle w:val="Prrafodelista"/>
        <w:numPr>
          <w:ilvl w:val="1"/>
          <w:numId w:val="36"/>
        </w:numPr>
        <w:spacing w:line="276" w:lineRule="auto"/>
        <w:rPr>
          <w:rFonts w:ascii="Calibri" w:hAnsi="Calibri" w:cs="Calibri"/>
          <w:bCs/>
        </w:rPr>
      </w:pPr>
      <w:r w:rsidRPr="00A27F5B">
        <w:rPr>
          <w:rFonts w:ascii="Calibri" w:hAnsi="Calibri" w:cs="Calibri"/>
          <w:bCs/>
          <w:color w:val="000000"/>
          <w:lang w:val="es-MX"/>
        </w:rPr>
        <w:t>NI</w:t>
      </w:r>
      <w:r w:rsidRPr="00A27F5B" w:rsidR="00A63B7B">
        <w:rPr>
          <w:rFonts w:ascii="Calibri" w:hAnsi="Calibri" w:cs="Calibri"/>
          <w:bCs/>
          <w:color w:val="000000"/>
          <w:lang w:val="es-MX"/>
        </w:rPr>
        <w:t>-F-M-26 FORMATO INSPECCIÓN PRE-OPERACIONAL DE MOTOCICLETA.</w:t>
      </w:r>
    </w:p>
    <w:p w:rsidRPr="00A27F5B" w:rsidR="00FD0C6B" w:rsidP="00AF29BC" w:rsidRDefault="00C803CD" w14:paraId="1C48AECA" w14:textId="77777777">
      <w:pPr>
        <w:pStyle w:val="Prrafodelista"/>
        <w:numPr>
          <w:ilvl w:val="1"/>
          <w:numId w:val="36"/>
        </w:numPr>
        <w:rPr>
          <w:rFonts w:ascii="Calibri" w:hAnsi="Calibri" w:cs="Calibri"/>
          <w:bCs/>
        </w:rPr>
      </w:pPr>
      <w:r w:rsidRPr="00A27F5B">
        <w:rPr>
          <w:rFonts w:ascii="Calibri" w:hAnsi="Calibri" w:cs="Calibri"/>
          <w:bCs/>
          <w:color w:val="000000"/>
        </w:rPr>
        <w:t>NI</w:t>
      </w:r>
      <w:r w:rsidRPr="00A27F5B" w:rsidR="00403E93">
        <w:rPr>
          <w:rFonts w:ascii="Calibri" w:hAnsi="Calibri" w:cs="Calibri"/>
          <w:bCs/>
          <w:color w:val="000000"/>
        </w:rPr>
        <w:t>-F-M-28    CONTROL DE HERRAMIENTA</w:t>
      </w:r>
      <w:r w:rsidRPr="00A27F5B" w:rsidR="00FD0C6B">
        <w:rPr>
          <w:rFonts w:ascii="Calibri" w:hAnsi="Calibri" w:cs="Calibri"/>
          <w:bCs/>
          <w:color w:val="000000"/>
        </w:rPr>
        <w:t>.</w:t>
      </w:r>
    </w:p>
    <w:p w:rsidRPr="00A27F5B" w:rsidR="00FD0C6B" w:rsidP="00AF29BC" w:rsidRDefault="00C803CD" w14:paraId="2B664530" w14:textId="77777777">
      <w:pPr>
        <w:pStyle w:val="Prrafodelista"/>
        <w:numPr>
          <w:ilvl w:val="1"/>
          <w:numId w:val="36"/>
        </w:numPr>
        <w:rPr>
          <w:rFonts w:ascii="Calibri" w:hAnsi="Calibri" w:cs="Calibri"/>
          <w:bCs/>
        </w:rPr>
      </w:pPr>
      <w:r w:rsidRPr="00A27F5B">
        <w:rPr>
          <w:rFonts w:ascii="Calibri" w:hAnsi="Calibri" w:cs="Calibri"/>
          <w:bCs/>
          <w:color w:val="000000"/>
        </w:rPr>
        <w:t>NI</w:t>
      </w:r>
      <w:r w:rsidRPr="00A27F5B" w:rsidR="00403E93">
        <w:rPr>
          <w:rFonts w:ascii="Calibri" w:hAnsi="Calibri" w:cs="Calibri"/>
          <w:bCs/>
          <w:color w:val="000000"/>
        </w:rPr>
        <w:t>-F-M-30 INSPECCION DE HERRAMIENTA Y EQUIPO</w:t>
      </w:r>
    </w:p>
    <w:p w:rsidRPr="006F2C8A" w:rsidR="009535E5" w:rsidP="00AF29BC" w:rsidRDefault="00C803CD" w14:paraId="0D79190F" w14:textId="18B459D5">
      <w:pPr>
        <w:pStyle w:val="Prrafodelista"/>
        <w:numPr>
          <w:ilvl w:val="1"/>
          <w:numId w:val="36"/>
        </w:numPr>
        <w:rPr>
          <w:rFonts w:ascii="Calibri" w:hAnsi="Calibri" w:cs="Calibri"/>
          <w:bCs/>
        </w:rPr>
      </w:pPr>
      <w:r w:rsidRPr="00A27F5B">
        <w:rPr>
          <w:rFonts w:ascii="Calibri" w:hAnsi="Calibri" w:cs="Calibri"/>
          <w:bCs/>
          <w:color w:val="000000"/>
          <w:lang w:val="es-MX"/>
        </w:rPr>
        <w:t>NI</w:t>
      </w:r>
      <w:r w:rsidRPr="00A27F5B" w:rsidR="00403E93">
        <w:rPr>
          <w:rFonts w:ascii="Calibri" w:hAnsi="Calibri" w:cs="Calibri"/>
          <w:bCs/>
          <w:color w:val="000000"/>
          <w:lang w:val="es-MX"/>
        </w:rPr>
        <w:t>-F-</w:t>
      </w:r>
      <w:r w:rsidRPr="00A27F5B" w:rsidR="000674AF">
        <w:rPr>
          <w:rFonts w:ascii="Calibri" w:hAnsi="Calibri" w:cs="Calibri"/>
          <w:bCs/>
          <w:color w:val="000000"/>
          <w:lang w:val="es-MX"/>
        </w:rPr>
        <w:t>B</w:t>
      </w:r>
      <w:r w:rsidRPr="00A27F5B" w:rsidR="00403E93">
        <w:rPr>
          <w:rFonts w:ascii="Calibri" w:hAnsi="Calibri" w:cs="Calibri"/>
          <w:bCs/>
          <w:color w:val="000000"/>
          <w:lang w:val="es-MX"/>
        </w:rPr>
        <w:t>-0</w:t>
      </w:r>
      <w:r w:rsidRPr="00A27F5B" w:rsidR="000674AF">
        <w:rPr>
          <w:rFonts w:ascii="Calibri" w:hAnsi="Calibri" w:cs="Calibri"/>
          <w:bCs/>
          <w:color w:val="000000"/>
          <w:lang w:val="es-MX"/>
        </w:rPr>
        <w:t>1</w:t>
      </w:r>
      <w:r w:rsidRPr="00A27F5B" w:rsidR="00403E93">
        <w:rPr>
          <w:rFonts w:ascii="Calibri" w:hAnsi="Calibri" w:cs="Calibri"/>
          <w:bCs/>
          <w:color w:val="000000"/>
          <w:lang w:val="es-MX"/>
        </w:rPr>
        <w:t xml:space="preserve"> REQUERIMIENTO DE COMPRA</w:t>
      </w:r>
      <w:r w:rsidRPr="00A27F5B" w:rsidR="006D6026">
        <w:rPr>
          <w:rFonts w:ascii="Calibri" w:hAnsi="Calibri" w:cs="Calibri"/>
          <w:bCs/>
          <w:color w:val="000000"/>
          <w:lang w:val="es-MX"/>
        </w:rPr>
        <w:t>S</w:t>
      </w:r>
      <w:r w:rsidRPr="00A27F5B" w:rsidR="000674AF">
        <w:rPr>
          <w:rFonts w:ascii="Calibri" w:hAnsi="Calibri" w:cs="Calibri"/>
          <w:bCs/>
          <w:color w:val="000000"/>
          <w:lang w:val="es-MX"/>
        </w:rPr>
        <w:t xml:space="preserve"> Y MATERIALES</w:t>
      </w:r>
    </w:p>
    <w:p w:rsidRPr="00192CD1" w:rsidR="00192CD1" w:rsidP="00192CD1" w:rsidRDefault="006F2C8A" w14:paraId="219962A4" w14:textId="77777777">
      <w:pPr>
        <w:pStyle w:val="Prrafodelista"/>
        <w:numPr>
          <w:ilvl w:val="1"/>
          <w:numId w:val="36"/>
        </w:numPr>
        <w:rPr>
          <w:rFonts w:ascii="Calibri" w:hAnsi="Calibri" w:cs="Calibri"/>
          <w:bCs/>
        </w:rPr>
      </w:pPr>
      <w:r>
        <w:rPr>
          <w:rFonts w:ascii="Calibri" w:hAnsi="Calibri" w:cs="Calibri"/>
          <w:bCs/>
          <w:color w:val="000000"/>
          <w:lang w:val="es-MX"/>
        </w:rPr>
        <w:t>NI-F-M-23 INSPECCION DE HERRAMIENTAS ELECTRICAS</w:t>
      </w:r>
    </w:p>
    <w:p w:rsidRPr="00192CD1" w:rsidR="00192CD1" w:rsidP="00192CD1" w:rsidRDefault="00192CD1" w14:paraId="72752435" w14:textId="41457B56">
      <w:pPr>
        <w:pStyle w:val="Prrafodelista"/>
        <w:numPr>
          <w:ilvl w:val="1"/>
          <w:numId w:val="36"/>
        </w:numPr>
        <w:rPr>
          <w:rFonts w:ascii="Calibri" w:hAnsi="Calibri" w:cs="Calibri"/>
          <w:bCs/>
        </w:rPr>
      </w:pPr>
      <w:r w:rsidRPr="00192CD1">
        <w:rPr>
          <w:rFonts w:ascii="Calibri" w:hAnsi="Calibri" w:cs="Calibri"/>
          <w:color w:val="000000"/>
          <w:lang w:val="es-MX"/>
        </w:rPr>
        <w:t>NI-F-M-39 FORMATO DE PLANIFICACION DE MANTENIMIENTOS - TECNOLOGIA.</w:t>
      </w:r>
    </w:p>
    <w:p w:rsidRPr="00192CD1" w:rsidR="00192CD1" w:rsidP="00192CD1" w:rsidRDefault="00192CD1" w14:paraId="578BBC17" w14:textId="4218CC24">
      <w:pPr>
        <w:pStyle w:val="Prrafodelista"/>
        <w:numPr>
          <w:ilvl w:val="1"/>
          <w:numId w:val="36"/>
        </w:numPr>
        <w:rPr>
          <w:rFonts w:ascii="Calibri" w:hAnsi="Calibri" w:cs="Calibri"/>
          <w:bCs/>
        </w:rPr>
      </w:pPr>
      <w:r w:rsidRPr="00177EF4">
        <w:rPr>
          <w:rFonts w:ascii="Calibri" w:hAnsi="Calibri" w:cs="Calibri"/>
          <w:lang w:val="es-MX"/>
        </w:rPr>
        <w:t>NI-F-M-40 CONTROL DE MANTENIMIENTOS PREVENTIVOS Y CORRECTIVOS DE EQUIPOS DE TECNOLOGIA</w:t>
      </w:r>
    </w:p>
    <w:p w:rsidRPr="00A27F5B" w:rsidR="007F3657" w:rsidRDefault="007F3657" w14:paraId="26A21E00" w14:textId="77777777">
      <w:r w:rsidRPr="00A27F5B">
        <w:br w:type="page"/>
      </w:r>
    </w:p>
    <w:tbl>
      <w:tblPr>
        <w:tblW w:w="108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1838"/>
        <w:gridCol w:w="5243"/>
        <w:gridCol w:w="999"/>
        <w:gridCol w:w="1248"/>
        <w:gridCol w:w="1559"/>
      </w:tblGrid>
      <w:tr w:rsidRPr="00A27F5B" w:rsidR="006319D2" w:rsidTr="00815E5B" w14:paraId="3D2A3C0A" w14:textId="77777777">
        <w:trPr>
          <w:trHeight w:val="257"/>
          <w:jc w:val="center"/>
        </w:trPr>
        <w:tc>
          <w:tcPr>
            <w:tcW w:w="10887" w:type="dxa"/>
            <w:gridSpan w:val="5"/>
            <w:shd w:val="clear" w:color="auto" w:fill="auto"/>
          </w:tcPr>
          <w:p w:rsidRPr="00A27F5B" w:rsidR="006319D2" w:rsidP="00533D47" w:rsidRDefault="006319D2" w14:paraId="3465B700" w14:textId="77777777">
            <w:pPr>
              <w:spacing w:before="40" w:after="40"/>
              <w:jc w:val="center"/>
              <w:rPr>
                <w:rFonts w:ascii="Calibri" w:hAnsi="Calibri" w:cs="Calibri"/>
                <w:b/>
                <w:bCs/>
                <w:sz w:val="22"/>
                <w:szCs w:val="22"/>
              </w:rPr>
            </w:pPr>
            <w:r w:rsidRPr="00A27F5B">
              <w:rPr>
                <w:rFonts w:ascii="Calibri" w:hAnsi="Calibri" w:cs="Calibri"/>
                <w:b/>
                <w:bCs/>
                <w:sz w:val="22"/>
                <w:szCs w:val="22"/>
              </w:rPr>
              <w:lastRenderedPageBreak/>
              <w:t>CONTROL DE CAMBIOS</w:t>
            </w:r>
          </w:p>
        </w:tc>
      </w:tr>
      <w:tr w:rsidRPr="00A27F5B" w:rsidR="006319D2" w:rsidTr="00F90CEF" w14:paraId="4DC28E1E" w14:textId="77777777">
        <w:trPr>
          <w:jc w:val="center"/>
        </w:trPr>
        <w:tc>
          <w:tcPr>
            <w:tcW w:w="1838" w:type="dxa"/>
            <w:shd w:val="clear" w:color="auto" w:fill="E6E6E6"/>
            <w:vAlign w:val="center"/>
          </w:tcPr>
          <w:p w:rsidRPr="00A27F5B" w:rsidR="006319D2" w:rsidP="00533D47" w:rsidRDefault="006319D2" w14:paraId="184E1896" w14:textId="77777777">
            <w:pPr>
              <w:jc w:val="center"/>
              <w:rPr>
                <w:rFonts w:ascii="Calibri" w:hAnsi="Calibri" w:cs="Calibri"/>
                <w:b/>
                <w:bCs/>
                <w:i/>
                <w:iCs/>
                <w:sz w:val="22"/>
                <w:szCs w:val="22"/>
              </w:rPr>
            </w:pPr>
            <w:r w:rsidRPr="00A27F5B">
              <w:rPr>
                <w:rFonts w:ascii="Calibri" w:hAnsi="Calibri" w:cs="Calibri"/>
                <w:b/>
                <w:bCs/>
                <w:i/>
                <w:iCs/>
                <w:sz w:val="22"/>
                <w:szCs w:val="22"/>
              </w:rPr>
              <w:t>Responsable</w:t>
            </w:r>
          </w:p>
        </w:tc>
        <w:tc>
          <w:tcPr>
            <w:tcW w:w="5243" w:type="dxa"/>
            <w:shd w:val="clear" w:color="auto" w:fill="E6E6E6"/>
            <w:vAlign w:val="center"/>
          </w:tcPr>
          <w:p w:rsidRPr="00A27F5B" w:rsidR="006319D2" w:rsidP="00533D47" w:rsidRDefault="006319D2" w14:paraId="0711FAE0" w14:textId="77777777">
            <w:pPr>
              <w:jc w:val="center"/>
              <w:rPr>
                <w:rFonts w:ascii="Calibri" w:hAnsi="Calibri" w:cs="Calibri"/>
                <w:b/>
                <w:bCs/>
                <w:i/>
                <w:iCs/>
                <w:sz w:val="22"/>
                <w:szCs w:val="22"/>
              </w:rPr>
            </w:pPr>
            <w:r w:rsidRPr="00A27F5B">
              <w:rPr>
                <w:rFonts w:ascii="Calibri" w:hAnsi="Calibri" w:cs="Calibri"/>
                <w:b/>
                <w:bCs/>
                <w:i/>
                <w:iCs/>
                <w:sz w:val="22"/>
                <w:szCs w:val="22"/>
              </w:rPr>
              <w:t>Motivo del Cambio:</w:t>
            </w:r>
          </w:p>
        </w:tc>
        <w:tc>
          <w:tcPr>
            <w:tcW w:w="999" w:type="dxa"/>
            <w:shd w:val="clear" w:color="auto" w:fill="E6E6E6"/>
            <w:vAlign w:val="center"/>
          </w:tcPr>
          <w:p w:rsidRPr="00A27F5B" w:rsidR="006319D2" w:rsidP="00533D47" w:rsidRDefault="006319D2" w14:paraId="57D228AF" w14:textId="77777777">
            <w:pPr>
              <w:jc w:val="center"/>
              <w:rPr>
                <w:rFonts w:ascii="Calibri" w:hAnsi="Calibri" w:cs="Calibri"/>
                <w:b/>
                <w:bCs/>
                <w:i/>
                <w:iCs/>
                <w:sz w:val="22"/>
                <w:szCs w:val="22"/>
              </w:rPr>
            </w:pPr>
            <w:r w:rsidRPr="00A27F5B">
              <w:rPr>
                <w:rFonts w:ascii="Calibri" w:hAnsi="Calibri" w:cs="Calibri"/>
                <w:b/>
                <w:bCs/>
                <w:i/>
                <w:iCs/>
                <w:sz w:val="22"/>
                <w:szCs w:val="22"/>
              </w:rPr>
              <w:t>Versión</w:t>
            </w:r>
          </w:p>
        </w:tc>
        <w:tc>
          <w:tcPr>
            <w:tcW w:w="1248" w:type="dxa"/>
            <w:tcBorders>
              <w:right w:val="single" w:color="auto" w:sz="4" w:space="0"/>
            </w:tcBorders>
            <w:shd w:val="clear" w:color="auto" w:fill="E6E6E6"/>
            <w:vAlign w:val="center"/>
          </w:tcPr>
          <w:p w:rsidRPr="00A27F5B" w:rsidR="006319D2" w:rsidP="00533D47" w:rsidRDefault="006319D2" w14:paraId="346F9C17" w14:textId="77777777">
            <w:pPr>
              <w:jc w:val="center"/>
              <w:rPr>
                <w:rFonts w:ascii="Calibri" w:hAnsi="Calibri" w:cs="Calibri"/>
                <w:b/>
                <w:bCs/>
                <w:i/>
                <w:iCs/>
                <w:sz w:val="22"/>
                <w:szCs w:val="22"/>
              </w:rPr>
            </w:pPr>
            <w:r w:rsidRPr="00A27F5B">
              <w:rPr>
                <w:rFonts w:ascii="Calibri" w:hAnsi="Calibri" w:cs="Calibri"/>
                <w:b/>
                <w:bCs/>
                <w:i/>
                <w:iCs/>
                <w:sz w:val="22"/>
                <w:szCs w:val="22"/>
              </w:rPr>
              <w:t>Fecha:</w:t>
            </w:r>
          </w:p>
        </w:tc>
        <w:tc>
          <w:tcPr>
            <w:tcW w:w="1559" w:type="dxa"/>
            <w:tcBorders>
              <w:left w:val="single" w:color="auto" w:sz="4" w:space="0"/>
            </w:tcBorders>
            <w:shd w:val="clear" w:color="auto" w:fill="E6E6E6"/>
            <w:vAlign w:val="center"/>
          </w:tcPr>
          <w:p w:rsidRPr="00A27F5B" w:rsidR="006319D2" w:rsidP="00533D47" w:rsidRDefault="006319D2" w14:paraId="38C3E204" w14:textId="77777777">
            <w:pPr>
              <w:jc w:val="center"/>
              <w:rPr>
                <w:rFonts w:ascii="Calibri" w:hAnsi="Calibri" w:cs="Calibri"/>
                <w:b/>
                <w:bCs/>
                <w:i/>
                <w:iCs/>
                <w:sz w:val="22"/>
                <w:szCs w:val="22"/>
              </w:rPr>
            </w:pPr>
            <w:r w:rsidRPr="00A27F5B">
              <w:rPr>
                <w:rFonts w:ascii="Calibri" w:hAnsi="Calibri" w:cs="Calibri"/>
                <w:b/>
                <w:bCs/>
                <w:i/>
                <w:iCs/>
                <w:sz w:val="22"/>
                <w:szCs w:val="22"/>
              </w:rPr>
              <w:t>Capacitación Requerida</w:t>
            </w:r>
          </w:p>
        </w:tc>
      </w:tr>
      <w:tr w:rsidRPr="00A27F5B" w:rsidR="006319D2" w:rsidTr="00F90CEF" w14:paraId="03394280" w14:textId="77777777">
        <w:trPr>
          <w:trHeight w:val="555"/>
          <w:jc w:val="center"/>
        </w:trPr>
        <w:tc>
          <w:tcPr>
            <w:tcW w:w="1838" w:type="dxa"/>
            <w:shd w:val="clear" w:color="auto" w:fill="auto"/>
            <w:vAlign w:val="center"/>
          </w:tcPr>
          <w:p w:rsidRPr="00A27F5B" w:rsidR="004C0927" w:rsidP="00820E43" w:rsidRDefault="00972B8A" w14:paraId="3BD2E67F" w14:textId="77777777">
            <w:pPr>
              <w:jc w:val="center"/>
              <w:rPr>
                <w:rFonts w:ascii="Calibri" w:hAnsi="Calibri" w:cs="Calibri"/>
                <w:sz w:val="22"/>
                <w:szCs w:val="22"/>
              </w:rPr>
            </w:pPr>
            <w:r w:rsidRPr="00A27F5B">
              <w:rPr>
                <w:rFonts w:ascii="Calibri" w:hAnsi="Calibri" w:cs="Calibri"/>
                <w:sz w:val="22"/>
                <w:szCs w:val="22"/>
              </w:rPr>
              <w:t>Félix Medrano</w:t>
            </w:r>
          </w:p>
          <w:p w:rsidRPr="00A27F5B" w:rsidR="00820E43" w:rsidP="00820E43" w:rsidRDefault="00AF29BC" w14:paraId="24E1688F" w14:textId="3E68BA89">
            <w:pPr>
              <w:jc w:val="center"/>
              <w:rPr>
                <w:rFonts w:ascii="Calibri" w:hAnsi="Calibri" w:cs="Calibri"/>
                <w:b/>
                <w:sz w:val="22"/>
                <w:szCs w:val="22"/>
              </w:rPr>
            </w:pPr>
            <w:r>
              <w:rPr>
                <w:rFonts w:ascii="Calibri" w:hAnsi="Calibri" w:cs="Calibri"/>
                <w:b/>
                <w:sz w:val="22"/>
                <w:szCs w:val="22"/>
              </w:rPr>
              <w:t>Jefe de Mantenimiento</w:t>
            </w:r>
          </w:p>
        </w:tc>
        <w:tc>
          <w:tcPr>
            <w:tcW w:w="5243" w:type="dxa"/>
            <w:shd w:val="clear" w:color="auto" w:fill="auto"/>
            <w:vAlign w:val="center"/>
          </w:tcPr>
          <w:p w:rsidRPr="00A27F5B" w:rsidR="006319D2" w:rsidP="00533D47" w:rsidRDefault="0038607D" w14:paraId="7675084B" w14:textId="77777777">
            <w:pPr>
              <w:spacing w:before="40" w:after="40"/>
              <w:jc w:val="center"/>
              <w:rPr>
                <w:rFonts w:ascii="Calibri" w:hAnsi="Calibri" w:cs="Calibri"/>
                <w:sz w:val="22"/>
                <w:szCs w:val="22"/>
              </w:rPr>
            </w:pPr>
            <w:r w:rsidRPr="00A27F5B">
              <w:rPr>
                <w:rFonts w:ascii="Calibri" w:hAnsi="Calibri" w:cs="Calibri"/>
                <w:sz w:val="22"/>
                <w:szCs w:val="22"/>
              </w:rPr>
              <w:t>Creación del Documento</w:t>
            </w:r>
          </w:p>
        </w:tc>
        <w:tc>
          <w:tcPr>
            <w:tcW w:w="999" w:type="dxa"/>
            <w:shd w:val="clear" w:color="auto" w:fill="auto"/>
            <w:vAlign w:val="center"/>
          </w:tcPr>
          <w:p w:rsidRPr="00A27F5B" w:rsidR="006319D2" w:rsidP="00533D47" w:rsidRDefault="006C0D1A" w14:paraId="02CC16FE" w14:textId="77777777">
            <w:pPr>
              <w:jc w:val="center"/>
              <w:rPr>
                <w:rFonts w:ascii="Calibri" w:hAnsi="Calibri" w:cs="Calibri"/>
                <w:sz w:val="22"/>
                <w:szCs w:val="22"/>
              </w:rPr>
            </w:pPr>
            <w:r w:rsidRPr="00A27F5B">
              <w:rPr>
                <w:rFonts w:ascii="Calibri" w:hAnsi="Calibri" w:cs="Calibri"/>
                <w:sz w:val="22"/>
                <w:szCs w:val="22"/>
              </w:rPr>
              <w:t>0</w:t>
            </w:r>
          </w:p>
        </w:tc>
        <w:tc>
          <w:tcPr>
            <w:tcW w:w="1248" w:type="dxa"/>
            <w:tcBorders>
              <w:right w:val="single" w:color="auto" w:sz="4" w:space="0"/>
            </w:tcBorders>
            <w:shd w:val="clear" w:color="auto" w:fill="auto"/>
            <w:vAlign w:val="center"/>
          </w:tcPr>
          <w:p w:rsidRPr="00A27F5B" w:rsidR="006319D2" w:rsidP="00533D47" w:rsidRDefault="0038607D" w14:paraId="6A9AB78F" w14:textId="77777777">
            <w:pPr>
              <w:spacing w:before="40" w:after="40"/>
              <w:jc w:val="center"/>
              <w:rPr>
                <w:rFonts w:ascii="Calibri" w:hAnsi="Calibri" w:cs="Calibri"/>
                <w:sz w:val="22"/>
                <w:szCs w:val="22"/>
              </w:rPr>
            </w:pPr>
            <w:r w:rsidRPr="00A27F5B">
              <w:rPr>
                <w:rFonts w:ascii="Calibri" w:hAnsi="Calibri" w:cs="Calibri"/>
                <w:sz w:val="22"/>
                <w:szCs w:val="22"/>
              </w:rPr>
              <w:t>12/08/16</w:t>
            </w:r>
          </w:p>
        </w:tc>
        <w:tc>
          <w:tcPr>
            <w:tcW w:w="1559" w:type="dxa"/>
            <w:tcBorders>
              <w:left w:val="single" w:color="auto" w:sz="4" w:space="0"/>
            </w:tcBorders>
            <w:shd w:val="clear" w:color="auto" w:fill="auto"/>
            <w:vAlign w:val="center"/>
          </w:tcPr>
          <w:p w:rsidRPr="00A27F5B" w:rsidR="006319D2" w:rsidP="00533D47" w:rsidRDefault="006319D2" w14:paraId="4C80C603" w14:textId="77777777">
            <w:pPr>
              <w:spacing w:before="40" w:after="40"/>
              <w:jc w:val="center"/>
              <w:rPr>
                <w:rFonts w:ascii="Calibri" w:hAnsi="Calibri" w:cs="Calibri"/>
                <w:sz w:val="22"/>
                <w:szCs w:val="22"/>
              </w:rPr>
            </w:pPr>
            <w:r w:rsidRPr="00A27F5B">
              <w:rPr>
                <w:rFonts w:ascii="Calibri" w:hAnsi="Calibri" w:cs="Calibri"/>
                <w:sz w:val="22"/>
                <w:szCs w:val="22"/>
              </w:rPr>
              <w:t>SI</w:t>
            </w:r>
          </w:p>
        </w:tc>
      </w:tr>
      <w:tr w:rsidRPr="00A27F5B" w:rsidR="00C2619D" w:rsidTr="00F90CEF" w14:paraId="6BE2F471" w14:textId="77777777">
        <w:trPr>
          <w:trHeight w:val="819"/>
          <w:jc w:val="center"/>
        </w:trPr>
        <w:tc>
          <w:tcPr>
            <w:tcW w:w="1838" w:type="dxa"/>
            <w:shd w:val="clear" w:color="auto" w:fill="auto"/>
            <w:vAlign w:val="center"/>
          </w:tcPr>
          <w:p w:rsidRPr="00A27F5B" w:rsidR="00C2619D" w:rsidP="00820E43" w:rsidRDefault="00972B8A" w14:paraId="46B8E112" w14:textId="77777777">
            <w:pPr>
              <w:jc w:val="center"/>
              <w:rPr>
                <w:rFonts w:ascii="Calibri" w:hAnsi="Calibri" w:cs="Calibri"/>
                <w:sz w:val="22"/>
                <w:szCs w:val="22"/>
              </w:rPr>
            </w:pPr>
            <w:r w:rsidRPr="00A27F5B">
              <w:rPr>
                <w:rFonts w:ascii="Calibri" w:hAnsi="Calibri" w:cs="Calibri"/>
                <w:sz w:val="22"/>
                <w:szCs w:val="22"/>
              </w:rPr>
              <w:t>Manuel Zarco</w:t>
            </w:r>
          </w:p>
          <w:p w:rsidRPr="00A27F5B" w:rsidR="00972B8A" w:rsidP="00820E43" w:rsidRDefault="00AF29BC" w14:paraId="3D9F4EB3" w14:textId="01D79D9E">
            <w:pPr>
              <w:jc w:val="center"/>
              <w:rPr>
                <w:rFonts w:ascii="Calibri" w:hAnsi="Calibri" w:cs="Calibri"/>
                <w:b/>
                <w:sz w:val="22"/>
                <w:szCs w:val="22"/>
              </w:rPr>
            </w:pPr>
            <w:r>
              <w:rPr>
                <w:rFonts w:ascii="Calibri" w:hAnsi="Calibri" w:cs="Calibri"/>
                <w:b/>
                <w:sz w:val="22"/>
                <w:szCs w:val="22"/>
              </w:rPr>
              <w:t>Jefe de Mantenimiento</w:t>
            </w:r>
          </w:p>
        </w:tc>
        <w:tc>
          <w:tcPr>
            <w:tcW w:w="5243" w:type="dxa"/>
            <w:shd w:val="clear" w:color="auto" w:fill="auto"/>
            <w:vAlign w:val="center"/>
          </w:tcPr>
          <w:p w:rsidRPr="00A27F5B" w:rsidR="00C2619D" w:rsidP="00815E5B" w:rsidRDefault="001B45CB" w14:paraId="239B0DBC" w14:textId="0D93F4D1">
            <w:pPr>
              <w:spacing w:before="40" w:after="40"/>
              <w:jc w:val="both"/>
              <w:rPr>
                <w:rFonts w:ascii="Calibri" w:hAnsi="Calibri" w:cs="Calibri"/>
                <w:sz w:val="22"/>
                <w:szCs w:val="22"/>
              </w:rPr>
            </w:pPr>
            <w:r w:rsidRPr="00A27F5B">
              <w:rPr>
                <w:rFonts w:ascii="Calibri" w:hAnsi="Calibri" w:cs="Calibri"/>
                <w:sz w:val="22"/>
                <w:szCs w:val="22"/>
              </w:rPr>
              <w:t xml:space="preserve">Se deja claro </w:t>
            </w:r>
            <w:r w:rsidRPr="00A27F5B" w:rsidR="00177696">
              <w:rPr>
                <w:rFonts w:ascii="Calibri" w:hAnsi="Calibri" w:cs="Calibri"/>
                <w:sz w:val="22"/>
                <w:szCs w:val="22"/>
              </w:rPr>
              <w:t>cómo</w:t>
            </w:r>
            <w:r w:rsidRPr="00A27F5B">
              <w:rPr>
                <w:rFonts w:ascii="Calibri" w:hAnsi="Calibri" w:cs="Calibri"/>
                <w:sz w:val="22"/>
                <w:szCs w:val="22"/>
              </w:rPr>
              <w:t xml:space="preserve"> se </w:t>
            </w:r>
            <w:r w:rsidRPr="00A27F5B" w:rsidR="00FD0C6B">
              <w:rPr>
                <w:rFonts w:ascii="Calibri" w:hAnsi="Calibri" w:cs="Calibri"/>
                <w:sz w:val="22"/>
                <w:szCs w:val="22"/>
              </w:rPr>
              <w:t>realizarán</w:t>
            </w:r>
            <w:r w:rsidRPr="00A27F5B">
              <w:rPr>
                <w:rFonts w:ascii="Calibri" w:hAnsi="Calibri" w:cs="Calibri"/>
                <w:sz w:val="22"/>
                <w:szCs w:val="22"/>
              </w:rPr>
              <w:t xml:space="preserve"> </w:t>
            </w:r>
            <w:r w:rsidRPr="00A27F5B" w:rsidR="00815E5B">
              <w:rPr>
                <w:rFonts w:ascii="Calibri" w:hAnsi="Calibri" w:cs="Calibri"/>
                <w:sz w:val="22"/>
                <w:szCs w:val="22"/>
              </w:rPr>
              <w:t>los mantenimientos</w:t>
            </w:r>
            <w:r w:rsidRPr="00A27F5B">
              <w:rPr>
                <w:rFonts w:ascii="Calibri" w:hAnsi="Calibri" w:cs="Calibri"/>
                <w:sz w:val="22"/>
                <w:szCs w:val="22"/>
              </w:rPr>
              <w:t xml:space="preserve"> de los vehículos,</w:t>
            </w:r>
            <w:r w:rsidRPr="00A27F5B" w:rsidR="00177696">
              <w:rPr>
                <w:rFonts w:ascii="Calibri" w:hAnsi="Calibri" w:cs="Calibri"/>
                <w:sz w:val="22"/>
                <w:szCs w:val="22"/>
              </w:rPr>
              <w:t xml:space="preserve"> se aclara la forma en que se </w:t>
            </w:r>
            <w:r w:rsidRPr="00A27F5B" w:rsidR="00815E5B">
              <w:rPr>
                <w:rFonts w:ascii="Calibri" w:hAnsi="Calibri" w:cs="Calibri"/>
                <w:sz w:val="22"/>
                <w:szCs w:val="22"/>
              </w:rPr>
              <w:t>realizarán</w:t>
            </w:r>
            <w:r w:rsidRPr="00A27F5B" w:rsidR="00177696">
              <w:rPr>
                <w:rFonts w:ascii="Calibri" w:hAnsi="Calibri" w:cs="Calibri"/>
                <w:sz w:val="22"/>
                <w:szCs w:val="22"/>
              </w:rPr>
              <w:t xml:space="preserve"> los mantenimientos a las m</w:t>
            </w:r>
            <w:r w:rsidRPr="00A27F5B" w:rsidR="00DA246C">
              <w:rPr>
                <w:rFonts w:ascii="Calibri" w:hAnsi="Calibri" w:cs="Calibri"/>
                <w:sz w:val="22"/>
                <w:szCs w:val="22"/>
              </w:rPr>
              <w:t>áq</w:t>
            </w:r>
            <w:r w:rsidRPr="00A27F5B" w:rsidR="00177696">
              <w:rPr>
                <w:rFonts w:ascii="Calibri" w:hAnsi="Calibri" w:cs="Calibri"/>
                <w:sz w:val="22"/>
                <w:szCs w:val="22"/>
              </w:rPr>
              <w:t>uinas.</w:t>
            </w:r>
          </w:p>
        </w:tc>
        <w:tc>
          <w:tcPr>
            <w:tcW w:w="999" w:type="dxa"/>
            <w:shd w:val="clear" w:color="auto" w:fill="auto"/>
            <w:vAlign w:val="center"/>
          </w:tcPr>
          <w:p w:rsidRPr="00A27F5B" w:rsidR="00C2619D" w:rsidP="00533D47" w:rsidRDefault="006C0D1A" w14:paraId="0E6A9D92" w14:textId="77777777">
            <w:pPr>
              <w:jc w:val="center"/>
              <w:rPr>
                <w:rFonts w:ascii="Calibri" w:hAnsi="Calibri" w:cs="Calibri"/>
                <w:sz w:val="22"/>
                <w:szCs w:val="22"/>
              </w:rPr>
            </w:pPr>
            <w:r w:rsidRPr="00A27F5B">
              <w:rPr>
                <w:rFonts w:ascii="Calibri" w:hAnsi="Calibri" w:cs="Calibri"/>
                <w:sz w:val="22"/>
                <w:szCs w:val="22"/>
              </w:rPr>
              <w:t>1</w:t>
            </w:r>
          </w:p>
        </w:tc>
        <w:tc>
          <w:tcPr>
            <w:tcW w:w="1248" w:type="dxa"/>
            <w:tcBorders>
              <w:right w:val="single" w:color="auto" w:sz="4" w:space="0"/>
            </w:tcBorders>
            <w:shd w:val="clear" w:color="auto" w:fill="auto"/>
            <w:vAlign w:val="center"/>
          </w:tcPr>
          <w:p w:rsidRPr="00A27F5B" w:rsidR="00C2619D" w:rsidP="00533D47" w:rsidRDefault="006C0D1A" w14:paraId="2B2BAD54" w14:textId="77777777">
            <w:pPr>
              <w:spacing w:before="40" w:after="40"/>
              <w:jc w:val="center"/>
              <w:rPr>
                <w:rFonts w:ascii="Calibri" w:hAnsi="Calibri" w:cs="Calibri"/>
                <w:sz w:val="22"/>
                <w:szCs w:val="22"/>
              </w:rPr>
            </w:pPr>
            <w:r w:rsidRPr="00A27F5B">
              <w:rPr>
                <w:rFonts w:ascii="Calibri" w:hAnsi="Calibri" w:cs="Calibri"/>
                <w:sz w:val="22"/>
                <w:szCs w:val="22"/>
              </w:rPr>
              <w:t>24/10/17</w:t>
            </w:r>
          </w:p>
        </w:tc>
        <w:tc>
          <w:tcPr>
            <w:tcW w:w="1559" w:type="dxa"/>
            <w:tcBorders>
              <w:left w:val="single" w:color="auto" w:sz="4" w:space="0"/>
            </w:tcBorders>
            <w:shd w:val="clear" w:color="auto" w:fill="auto"/>
            <w:vAlign w:val="center"/>
          </w:tcPr>
          <w:p w:rsidRPr="00A27F5B" w:rsidR="00C2619D" w:rsidP="00533D47" w:rsidRDefault="006C0D1A" w14:paraId="45A52756" w14:textId="77777777">
            <w:pPr>
              <w:spacing w:before="40" w:after="40"/>
              <w:jc w:val="center"/>
              <w:rPr>
                <w:rFonts w:ascii="Calibri" w:hAnsi="Calibri" w:cs="Calibri"/>
                <w:sz w:val="22"/>
                <w:szCs w:val="22"/>
              </w:rPr>
            </w:pPr>
            <w:r w:rsidRPr="00A27F5B">
              <w:rPr>
                <w:rFonts w:ascii="Calibri" w:hAnsi="Calibri" w:cs="Calibri"/>
                <w:sz w:val="22"/>
                <w:szCs w:val="22"/>
              </w:rPr>
              <w:t>NO</w:t>
            </w:r>
          </w:p>
        </w:tc>
      </w:tr>
      <w:tr w:rsidRPr="00A27F5B" w:rsidR="00FD0C6B" w:rsidTr="00F90CEF" w14:paraId="49DE1A0A" w14:textId="77777777">
        <w:trPr>
          <w:trHeight w:val="20"/>
          <w:jc w:val="center"/>
        </w:trPr>
        <w:tc>
          <w:tcPr>
            <w:tcW w:w="1838" w:type="dxa"/>
            <w:shd w:val="clear" w:color="auto" w:fill="auto"/>
            <w:vAlign w:val="center"/>
          </w:tcPr>
          <w:p w:rsidRPr="00A27F5B" w:rsidR="00FD0C6B" w:rsidP="00820E43" w:rsidRDefault="00FD0C6B" w14:paraId="7CC889F5" w14:textId="77777777">
            <w:pPr>
              <w:jc w:val="center"/>
              <w:rPr>
                <w:rFonts w:ascii="Calibri" w:hAnsi="Calibri" w:cs="Calibri"/>
                <w:sz w:val="22"/>
                <w:szCs w:val="22"/>
              </w:rPr>
            </w:pPr>
            <w:proofErr w:type="spellStart"/>
            <w:r w:rsidRPr="00A27F5B">
              <w:rPr>
                <w:rFonts w:ascii="Calibri" w:hAnsi="Calibri" w:cs="Calibri"/>
                <w:sz w:val="22"/>
                <w:szCs w:val="22"/>
              </w:rPr>
              <w:t>Elner</w:t>
            </w:r>
            <w:proofErr w:type="spellEnd"/>
            <w:r w:rsidRPr="00A27F5B">
              <w:rPr>
                <w:rFonts w:ascii="Calibri" w:hAnsi="Calibri" w:cs="Calibri"/>
                <w:sz w:val="22"/>
                <w:szCs w:val="22"/>
              </w:rPr>
              <w:t xml:space="preserve"> Salazar</w:t>
            </w:r>
          </w:p>
          <w:p w:rsidRPr="00A27F5B" w:rsidR="00FD0C6B" w:rsidP="00820E43" w:rsidRDefault="00AF29BC" w14:paraId="34618666" w14:textId="1F2986F6">
            <w:pPr>
              <w:jc w:val="center"/>
              <w:rPr>
                <w:rFonts w:ascii="Calibri" w:hAnsi="Calibri" w:cs="Calibri"/>
                <w:b/>
                <w:bCs/>
                <w:sz w:val="22"/>
                <w:szCs w:val="22"/>
              </w:rPr>
            </w:pPr>
            <w:r>
              <w:rPr>
                <w:rFonts w:ascii="Calibri" w:hAnsi="Calibri" w:cs="Calibri"/>
                <w:b/>
                <w:bCs/>
                <w:sz w:val="22"/>
                <w:szCs w:val="22"/>
              </w:rPr>
              <w:t>Jefe de Mantenimiento</w:t>
            </w:r>
          </w:p>
        </w:tc>
        <w:tc>
          <w:tcPr>
            <w:tcW w:w="5243" w:type="dxa"/>
            <w:shd w:val="clear" w:color="auto" w:fill="auto"/>
            <w:vAlign w:val="center"/>
          </w:tcPr>
          <w:p w:rsidRPr="00A27F5B" w:rsidR="00FD0C6B" w:rsidP="00E3398A" w:rsidRDefault="009E67B6" w14:paraId="1C6DBD6A" w14:textId="77777777">
            <w:pPr>
              <w:jc w:val="both"/>
              <w:rPr>
                <w:rFonts w:ascii="Calibri" w:hAnsi="Calibri" w:cs="Calibri"/>
                <w:sz w:val="22"/>
                <w:szCs w:val="22"/>
              </w:rPr>
            </w:pPr>
            <w:r w:rsidRPr="00A27F5B">
              <w:rPr>
                <w:rFonts w:ascii="Calibri" w:hAnsi="Calibri" w:cs="Calibri"/>
                <w:sz w:val="22"/>
                <w:szCs w:val="22"/>
              </w:rPr>
              <w:t>Actualización de: 1. Objetivo, 4.2 al 4.18 definiciones, 5.1.2 al 5.1.1</w:t>
            </w:r>
            <w:r w:rsidRPr="00A27F5B" w:rsidR="00ED2E7F">
              <w:rPr>
                <w:rFonts w:ascii="Calibri" w:hAnsi="Calibri" w:cs="Calibri"/>
                <w:sz w:val="22"/>
                <w:szCs w:val="22"/>
              </w:rPr>
              <w:t>9</w:t>
            </w:r>
            <w:r w:rsidRPr="00A27F5B">
              <w:rPr>
                <w:rFonts w:ascii="Calibri" w:hAnsi="Calibri" w:cs="Calibri"/>
                <w:sz w:val="22"/>
                <w:szCs w:val="22"/>
              </w:rPr>
              <w:t xml:space="preserve"> Mantenimiento de máquinas, </w:t>
            </w:r>
            <w:r w:rsidRPr="00A27F5B" w:rsidR="00E6259F">
              <w:rPr>
                <w:rFonts w:ascii="Calibri" w:hAnsi="Calibri" w:cs="Calibri"/>
                <w:sz w:val="22"/>
                <w:szCs w:val="22"/>
              </w:rPr>
              <w:t>5.2 Equipo y herramienta critica en la operación, 5.4 Herramienta crítica en proyecto, 5.5 Lista de herramienta para personal de mantenimiento, 5.6.1 al 5.6.17 Mantenimiento de vehículos, 5.7.1 al 5.7.20 Mantenimiento de instalaciones.</w:t>
            </w:r>
          </w:p>
          <w:p w:rsidRPr="00A27F5B" w:rsidR="00E6259F" w:rsidP="00E3398A" w:rsidRDefault="00E6259F" w14:paraId="3908547D" w14:textId="77777777">
            <w:pPr>
              <w:jc w:val="both"/>
              <w:rPr>
                <w:rFonts w:ascii="Calibri" w:hAnsi="Calibri" w:cs="Calibri"/>
                <w:sz w:val="22"/>
                <w:szCs w:val="22"/>
              </w:rPr>
            </w:pPr>
            <w:r w:rsidRPr="00A27F5B">
              <w:rPr>
                <w:rFonts w:ascii="Calibri" w:hAnsi="Calibri" w:cs="Calibri"/>
                <w:sz w:val="22"/>
                <w:szCs w:val="22"/>
              </w:rPr>
              <w:t xml:space="preserve">Implementación de nuevos formatos, </w:t>
            </w:r>
            <w:r w:rsidRPr="00A27F5B" w:rsidR="00C803CD">
              <w:rPr>
                <w:rFonts w:ascii="Calibri" w:hAnsi="Calibri" w:cs="Calibri"/>
                <w:sz w:val="22"/>
                <w:szCs w:val="22"/>
              </w:rPr>
              <w:t>NI</w:t>
            </w:r>
            <w:r w:rsidRPr="00A27F5B">
              <w:rPr>
                <w:rFonts w:ascii="Calibri" w:hAnsi="Calibri" w:cs="Calibri"/>
                <w:sz w:val="22"/>
                <w:szCs w:val="22"/>
              </w:rPr>
              <w:t>-F-M- 11 FORMATO DE INSPECCION DE ILUMINACION Y AIRE ACONDICIONADO.</w:t>
            </w:r>
          </w:p>
          <w:p w:rsidRPr="00A27F5B" w:rsidR="00E6259F" w:rsidP="00E3398A" w:rsidRDefault="00C803CD" w14:paraId="0F9E161B" w14:textId="77777777">
            <w:pPr>
              <w:jc w:val="both"/>
              <w:rPr>
                <w:rFonts w:ascii="Calibri" w:hAnsi="Calibri" w:cs="Calibri"/>
                <w:sz w:val="22"/>
                <w:szCs w:val="22"/>
              </w:rPr>
            </w:pPr>
            <w:r w:rsidRPr="00A27F5B">
              <w:rPr>
                <w:rFonts w:ascii="Calibri" w:hAnsi="Calibri" w:cs="Calibri"/>
                <w:sz w:val="22"/>
                <w:szCs w:val="22"/>
              </w:rPr>
              <w:t>NI</w:t>
            </w:r>
            <w:r w:rsidRPr="00A27F5B" w:rsidR="00E6259F">
              <w:rPr>
                <w:rFonts w:ascii="Calibri" w:hAnsi="Calibri" w:cs="Calibri"/>
                <w:sz w:val="22"/>
                <w:szCs w:val="22"/>
              </w:rPr>
              <w:t>-F-M- 12 FORMATO PARA CONTROL DE NEBULIZACIÓN, FUMIGACIÓN, CONTROL DE PLAGAS, ORDEN Y LIMPIEZA.</w:t>
            </w:r>
          </w:p>
          <w:p w:rsidRPr="00A27F5B" w:rsidR="00E6259F" w:rsidP="00E3398A" w:rsidRDefault="00C803CD" w14:paraId="3EC2C35B" w14:textId="77777777">
            <w:pPr>
              <w:jc w:val="both"/>
              <w:rPr>
                <w:rFonts w:ascii="Calibri" w:hAnsi="Calibri" w:cs="Calibri"/>
                <w:sz w:val="22"/>
                <w:szCs w:val="22"/>
              </w:rPr>
            </w:pPr>
            <w:r w:rsidRPr="00A27F5B">
              <w:rPr>
                <w:rFonts w:ascii="Calibri" w:hAnsi="Calibri" w:cs="Calibri"/>
                <w:sz w:val="22"/>
                <w:szCs w:val="22"/>
              </w:rPr>
              <w:t>NI</w:t>
            </w:r>
            <w:r w:rsidRPr="00A27F5B" w:rsidR="00E6259F">
              <w:rPr>
                <w:rFonts w:ascii="Calibri" w:hAnsi="Calibri" w:cs="Calibri"/>
                <w:sz w:val="22"/>
                <w:szCs w:val="22"/>
              </w:rPr>
              <w:t>-F-M-13 FORMATO DE MANTENIMIENTO INICIAL.</w:t>
            </w:r>
          </w:p>
          <w:p w:rsidRPr="00A27F5B" w:rsidR="00E6259F" w:rsidP="00E3398A" w:rsidRDefault="00C803CD" w14:paraId="50CD40B7" w14:textId="77777777">
            <w:pPr>
              <w:jc w:val="both"/>
              <w:rPr>
                <w:rFonts w:ascii="Calibri" w:hAnsi="Calibri" w:cs="Calibri"/>
                <w:sz w:val="22"/>
                <w:szCs w:val="22"/>
              </w:rPr>
            </w:pPr>
            <w:r w:rsidRPr="00A27F5B">
              <w:rPr>
                <w:rFonts w:ascii="Calibri" w:hAnsi="Calibri" w:cs="Calibri"/>
                <w:sz w:val="22"/>
                <w:szCs w:val="22"/>
              </w:rPr>
              <w:t>NI</w:t>
            </w:r>
            <w:r w:rsidRPr="00A27F5B" w:rsidR="00E6259F">
              <w:rPr>
                <w:rFonts w:ascii="Calibri" w:hAnsi="Calibri" w:cs="Calibri"/>
                <w:sz w:val="22"/>
                <w:szCs w:val="22"/>
              </w:rPr>
              <w:t>-F-M-20 FORMATO REPORTE DE ACTIVIDADES Y CAMBIO DE COMPONENTES.</w:t>
            </w:r>
          </w:p>
          <w:p w:rsidRPr="00A27F5B" w:rsidR="00F56B5E" w:rsidP="00E3398A" w:rsidRDefault="00C803CD" w14:paraId="6D389155" w14:textId="246CB0A6">
            <w:pPr>
              <w:jc w:val="both"/>
              <w:rPr>
                <w:rFonts w:ascii="Calibri" w:hAnsi="Calibri" w:cs="Calibri"/>
                <w:sz w:val="22"/>
                <w:szCs w:val="22"/>
              </w:rPr>
            </w:pPr>
            <w:r w:rsidRPr="00A27F5B">
              <w:rPr>
                <w:rFonts w:ascii="Calibri" w:hAnsi="Calibri" w:cs="Calibri"/>
                <w:sz w:val="22"/>
                <w:szCs w:val="22"/>
              </w:rPr>
              <w:t>NI</w:t>
            </w:r>
            <w:r w:rsidRPr="00A27F5B" w:rsidR="00E6259F">
              <w:rPr>
                <w:rFonts w:ascii="Calibri" w:hAnsi="Calibri" w:cs="Calibri"/>
                <w:sz w:val="22"/>
                <w:szCs w:val="22"/>
              </w:rPr>
              <w:t>-F-M-25 FORMATO PARA MANTENIMIENTO PREVENTIVO/CORRECTIVO DE        DISPOSITIVOS DE SEGURIDAD.</w:t>
            </w:r>
          </w:p>
          <w:p w:rsidRPr="00A27F5B" w:rsidR="00F56B5E" w:rsidP="00E3398A" w:rsidRDefault="00C803CD" w14:paraId="2E2C5674" w14:textId="77777777">
            <w:pPr>
              <w:jc w:val="both"/>
              <w:rPr>
                <w:rFonts w:ascii="Calibri" w:hAnsi="Calibri" w:cs="Calibri"/>
                <w:sz w:val="22"/>
                <w:szCs w:val="22"/>
              </w:rPr>
            </w:pPr>
            <w:r w:rsidRPr="00A27F5B">
              <w:rPr>
                <w:rFonts w:ascii="Calibri" w:hAnsi="Calibri" w:cs="Calibri"/>
                <w:sz w:val="22"/>
                <w:szCs w:val="22"/>
              </w:rPr>
              <w:t>NI</w:t>
            </w:r>
            <w:r w:rsidRPr="00A27F5B" w:rsidR="00F56B5E">
              <w:rPr>
                <w:rFonts w:ascii="Calibri" w:hAnsi="Calibri" w:cs="Calibri"/>
                <w:sz w:val="22"/>
                <w:szCs w:val="22"/>
              </w:rPr>
              <w:t>-F-M-26 FORMATO INSPECCIÓN PRE-OPERACIONAL DE MOTOCICLETA.</w:t>
            </w:r>
          </w:p>
          <w:p w:rsidRPr="00A27F5B" w:rsidR="00E6259F" w:rsidP="00E3398A" w:rsidRDefault="00C803CD" w14:paraId="75FD5B42" w14:textId="77777777">
            <w:pPr>
              <w:jc w:val="both"/>
              <w:rPr>
                <w:rFonts w:ascii="Calibri" w:hAnsi="Calibri" w:cs="Calibri"/>
                <w:sz w:val="22"/>
                <w:szCs w:val="22"/>
              </w:rPr>
            </w:pPr>
            <w:r w:rsidRPr="00A27F5B">
              <w:rPr>
                <w:rFonts w:ascii="Calibri" w:hAnsi="Calibri" w:cs="Calibri"/>
                <w:sz w:val="22"/>
                <w:szCs w:val="22"/>
              </w:rPr>
              <w:t>NI</w:t>
            </w:r>
            <w:r w:rsidRPr="00A27F5B" w:rsidR="00E6259F">
              <w:rPr>
                <w:rFonts w:ascii="Calibri" w:hAnsi="Calibri" w:cs="Calibri"/>
                <w:sz w:val="22"/>
                <w:szCs w:val="22"/>
              </w:rPr>
              <w:t>-F-M-28 CONTROL DE HERRAMIENTA.</w:t>
            </w:r>
          </w:p>
          <w:p w:rsidRPr="00A27F5B" w:rsidR="00E6259F" w:rsidP="00E3398A" w:rsidRDefault="00C803CD" w14:paraId="13A2D8E2" w14:textId="77777777">
            <w:pPr>
              <w:jc w:val="both"/>
              <w:rPr>
                <w:rFonts w:ascii="Calibri" w:hAnsi="Calibri" w:cs="Calibri"/>
                <w:sz w:val="22"/>
                <w:szCs w:val="22"/>
              </w:rPr>
            </w:pPr>
            <w:r w:rsidRPr="00A27F5B">
              <w:rPr>
                <w:rFonts w:ascii="Calibri" w:hAnsi="Calibri" w:cs="Calibri"/>
                <w:sz w:val="22"/>
                <w:szCs w:val="22"/>
              </w:rPr>
              <w:t>NI</w:t>
            </w:r>
            <w:r w:rsidRPr="00A27F5B" w:rsidR="00E6259F">
              <w:rPr>
                <w:rFonts w:ascii="Calibri" w:hAnsi="Calibri" w:cs="Calibri"/>
                <w:sz w:val="22"/>
                <w:szCs w:val="22"/>
              </w:rPr>
              <w:t>-F-M-30 INSPECCION DE HERRAMIENTA Y EQUIPO</w:t>
            </w:r>
          </w:p>
          <w:p w:rsidRPr="00A27F5B" w:rsidR="00E6259F" w:rsidP="00E3398A" w:rsidRDefault="00C803CD" w14:paraId="3115425F" w14:textId="2697B0F7">
            <w:pPr>
              <w:jc w:val="both"/>
              <w:rPr>
                <w:rFonts w:ascii="Calibri" w:hAnsi="Calibri" w:cs="Calibri"/>
                <w:sz w:val="22"/>
                <w:szCs w:val="22"/>
              </w:rPr>
            </w:pPr>
            <w:r w:rsidRPr="00A27F5B">
              <w:rPr>
                <w:rFonts w:ascii="Calibri" w:hAnsi="Calibri" w:cs="Calibri"/>
                <w:sz w:val="22"/>
                <w:szCs w:val="22"/>
              </w:rPr>
              <w:t>NI</w:t>
            </w:r>
            <w:r w:rsidRPr="00A27F5B" w:rsidR="00E6259F">
              <w:rPr>
                <w:rFonts w:ascii="Calibri" w:hAnsi="Calibri" w:cs="Calibri"/>
                <w:sz w:val="22"/>
                <w:szCs w:val="22"/>
              </w:rPr>
              <w:t>-F-C-03 REQUERIMIENTO DE COMPRAS</w:t>
            </w:r>
          </w:p>
        </w:tc>
        <w:tc>
          <w:tcPr>
            <w:tcW w:w="999" w:type="dxa"/>
            <w:shd w:val="clear" w:color="auto" w:fill="auto"/>
            <w:vAlign w:val="center"/>
          </w:tcPr>
          <w:p w:rsidRPr="00A27F5B" w:rsidR="00FD0C6B" w:rsidP="00533D47" w:rsidRDefault="00815E5B" w14:paraId="179FF455" w14:textId="77777777">
            <w:pPr>
              <w:jc w:val="center"/>
              <w:rPr>
                <w:rFonts w:ascii="Calibri" w:hAnsi="Calibri" w:cs="Calibri"/>
                <w:sz w:val="22"/>
                <w:szCs w:val="22"/>
              </w:rPr>
            </w:pPr>
            <w:r w:rsidRPr="00A27F5B">
              <w:rPr>
                <w:rFonts w:ascii="Calibri" w:hAnsi="Calibri" w:cs="Calibri"/>
                <w:sz w:val="22"/>
                <w:szCs w:val="22"/>
              </w:rPr>
              <w:t>2</w:t>
            </w:r>
          </w:p>
        </w:tc>
        <w:tc>
          <w:tcPr>
            <w:tcW w:w="1248" w:type="dxa"/>
            <w:tcBorders>
              <w:right w:val="single" w:color="auto" w:sz="4" w:space="0"/>
            </w:tcBorders>
            <w:shd w:val="clear" w:color="auto" w:fill="auto"/>
            <w:vAlign w:val="center"/>
          </w:tcPr>
          <w:p w:rsidRPr="00A27F5B" w:rsidR="00FD0C6B" w:rsidP="00533D47" w:rsidRDefault="00815E5B" w14:paraId="6E6D0EBC" w14:textId="77777777">
            <w:pPr>
              <w:spacing w:before="40" w:after="40"/>
              <w:jc w:val="center"/>
              <w:rPr>
                <w:rFonts w:ascii="Calibri" w:hAnsi="Calibri" w:cs="Calibri"/>
                <w:sz w:val="22"/>
                <w:szCs w:val="22"/>
              </w:rPr>
            </w:pPr>
            <w:r w:rsidRPr="00A27F5B">
              <w:rPr>
                <w:rFonts w:ascii="Calibri" w:hAnsi="Calibri" w:cs="Calibri"/>
                <w:sz w:val="22"/>
                <w:szCs w:val="22"/>
              </w:rPr>
              <w:t>30/05/21</w:t>
            </w:r>
          </w:p>
          <w:p w:rsidRPr="00A27F5B" w:rsidR="00815E5B" w:rsidP="00533D47" w:rsidRDefault="00815E5B" w14:paraId="68DB226D" w14:textId="77777777">
            <w:pPr>
              <w:spacing w:before="40" w:after="40"/>
              <w:jc w:val="center"/>
              <w:rPr>
                <w:rFonts w:ascii="Calibri" w:hAnsi="Calibri" w:cs="Calibri"/>
                <w:sz w:val="22"/>
                <w:szCs w:val="22"/>
              </w:rPr>
            </w:pPr>
          </w:p>
        </w:tc>
        <w:tc>
          <w:tcPr>
            <w:tcW w:w="1559" w:type="dxa"/>
            <w:tcBorders>
              <w:left w:val="single" w:color="auto" w:sz="4" w:space="0"/>
            </w:tcBorders>
            <w:shd w:val="clear" w:color="auto" w:fill="auto"/>
            <w:vAlign w:val="center"/>
          </w:tcPr>
          <w:p w:rsidRPr="00A27F5B" w:rsidR="00FD0C6B" w:rsidP="00533D47" w:rsidRDefault="00815E5B" w14:paraId="39C4B199" w14:textId="77777777">
            <w:pPr>
              <w:spacing w:before="40" w:after="40"/>
              <w:jc w:val="center"/>
              <w:rPr>
                <w:rFonts w:ascii="Calibri" w:hAnsi="Calibri" w:cs="Calibri"/>
                <w:sz w:val="22"/>
                <w:szCs w:val="22"/>
              </w:rPr>
            </w:pPr>
            <w:r w:rsidRPr="00A27F5B">
              <w:rPr>
                <w:rFonts w:ascii="Calibri" w:hAnsi="Calibri" w:cs="Calibri"/>
                <w:sz w:val="22"/>
                <w:szCs w:val="22"/>
              </w:rPr>
              <w:t>SI</w:t>
            </w:r>
          </w:p>
        </w:tc>
      </w:tr>
      <w:tr w:rsidRPr="00A27F5B" w:rsidR="007675A5" w:rsidTr="00F90CEF" w14:paraId="4C4A1163" w14:textId="77777777">
        <w:trPr>
          <w:trHeight w:val="158"/>
          <w:jc w:val="center"/>
        </w:trPr>
        <w:tc>
          <w:tcPr>
            <w:tcW w:w="1838" w:type="dxa"/>
            <w:shd w:val="clear" w:color="auto" w:fill="auto"/>
            <w:vAlign w:val="center"/>
          </w:tcPr>
          <w:p w:rsidRPr="00A27F5B" w:rsidR="00C503C0" w:rsidP="00C503C0" w:rsidRDefault="00C503C0" w14:paraId="3DF2EC90" w14:textId="77D8CF02">
            <w:pPr>
              <w:jc w:val="center"/>
              <w:rPr>
                <w:rFonts w:ascii="Calibri" w:hAnsi="Calibri" w:cs="Calibri"/>
                <w:sz w:val="22"/>
                <w:szCs w:val="22"/>
              </w:rPr>
            </w:pPr>
            <w:r w:rsidRPr="00A27F5B">
              <w:rPr>
                <w:rFonts w:ascii="Calibri" w:hAnsi="Calibri" w:cs="Calibri"/>
                <w:sz w:val="22"/>
                <w:szCs w:val="22"/>
              </w:rPr>
              <w:t>Edvin Chamo</w:t>
            </w:r>
          </w:p>
          <w:p w:rsidRPr="00A27F5B" w:rsidR="007675A5" w:rsidP="00C503C0" w:rsidRDefault="00AF29BC" w14:paraId="79C3454E" w14:textId="7297E4CF">
            <w:pPr>
              <w:jc w:val="center"/>
              <w:rPr>
                <w:rFonts w:ascii="Calibri" w:hAnsi="Calibri" w:cs="Calibri"/>
                <w:sz w:val="22"/>
                <w:szCs w:val="22"/>
              </w:rPr>
            </w:pPr>
            <w:r>
              <w:rPr>
                <w:rFonts w:ascii="Calibri" w:hAnsi="Calibri" w:cs="Calibri"/>
                <w:b/>
                <w:bCs/>
                <w:sz w:val="22"/>
                <w:szCs w:val="22"/>
              </w:rPr>
              <w:t>Jefe de Mantenimiento</w:t>
            </w:r>
          </w:p>
        </w:tc>
        <w:tc>
          <w:tcPr>
            <w:tcW w:w="5243" w:type="dxa"/>
            <w:shd w:val="clear" w:color="auto" w:fill="auto"/>
            <w:vAlign w:val="center"/>
          </w:tcPr>
          <w:p w:rsidRPr="00A27F5B" w:rsidR="007675A5" w:rsidP="00E3398A" w:rsidRDefault="007675A5" w14:paraId="5346B10E" w14:textId="2B5DF1CA">
            <w:pPr>
              <w:jc w:val="both"/>
              <w:rPr>
                <w:rFonts w:ascii="Calibri" w:hAnsi="Calibri" w:cs="Calibri"/>
                <w:sz w:val="22"/>
                <w:szCs w:val="22"/>
              </w:rPr>
            </w:pPr>
            <w:r w:rsidRPr="00A27F5B">
              <w:rPr>
                <w:rFonts w:ascii="Calibri" w:hAnsi="Calibri" w:cs="Calibri"/>
                <w:sz w:val="22"/>
                <w:szCs w:val="22"/>
              </w:rPr>
              <w:t>Cambio Razón Filial a Nicaragua. Encabezados y pie de página.</w:t>
            </w:r>
          </w:p>
        </w:tc>
        <w:tc>
          <w:tcPr>
            <w:tcW w:w="999" w:type="dxa"/>
            <w:shd w:val="clear" w:color="auto" w:fill="auto"/>
            <w:vAlign w:val="center"/>
          </w:tcPr>
          <w:p w:rsidRPr="00A27F5B" w:rsidR="007675A5" w:rsidP="00533D47" w:rsidRDefault="007675A5" w14:paraId="5A033954" w14:textId="3436FC9F">
            <w:pPr>
              <w:jc w:val="center"/>
              <w:rPr>
                <w:rFonts w:ascii="Calibri" w:hAnsi="Calibri" w:cs="Calibri"/>
                <w:sz w:val="22"/>
                <w:szCs w:val="22"/>
              </w:rPr>
            </w:pPr>
            <w:r w:rsidRPr="00A27F5B">
              <w:rPr>
                <w:rFonts w:ascii="Calibri" w:hAnsi="Calibri" w:cs="Calibri"/>
                <w:sz w:val="22"/>
                <w:szCs w:val="22"/>
              </w:rPr>
              <w:t>3</w:t>
            </w:r>
          </w:p>
        </w:tc>
        <w:tc>
          <w:tcPr>
            <w:tcW w:w="1248" w:type="dxa"/>
            <w:tcBorders>
              <w:right w:val="single" w:color="auto" w:sz="4" w:space="0"/>
            </w:tcBorders>
            <w:shd w:val="clear" w:color="auto" w:fill="auto"/>
            <w:vAlign w:val="center"/>
          </w:tcPr>
          <w:p w:rsidRPr="00A27F5B" w:rsidR="007675A5" w:rsidP="00533D47" w:rsidRDefault="007675A5" w14:paraId="48BB4426" w14:textId="7AED7DBE">
            <w:pPr>
              <w:spacing w:before="40" w:after="40"/>
              <w:jc w:val="center"/>
              <w:rPr>
                <w:rFonts w:ascii="Calibri" w:hAnsi="Calibri" w:cs="Calibri"/>
                <w:sz w:val="22"/>
                <w:szCs w:val="22"/>
              </w:rPr>
            </w:pPr>
            <w:r w:rsidRPr="00A27F5B">
              <w:rPr>
                <w:rFonts w:ascii="Calibri" w:hAnsi="Calibri" w:cs="Calibri"/>
                <w:sz w:val="22"/>
                <w:szCs w:val="22"/>
              </w:rPr>
              <w:t>23/03/22</w:t>
            </w:r>
          </w:p>
        </w:tc>
        <w:tc>
          <w:tcPr>
            <w:tcW w:w="1559" w:type="dxa"/>
            <w:tcBorders>
              <w:left w:val="single" w:color="auto" w:sz="4" w:space="0"/>
            </w:tcBorders>
            <w:shd w:val="clear" w:color="auto" w:fill="auto"/>
            <w:vAlign w:val="center"/>
          </w:tcPr>
          <w:p w:rsidRPr="00A27F5B" w:rsidR="007675A5" w:rsidP="00533D47" w:rsidRDefault="007675A5" w14:paraId="53325094" w14:textId="2C52C06D">
            <w:pPr>
              <w:spacing w:before="40" w:after="40"/>
              <w:jc w:val="center"/>
              <w:rPr>
                <w:rFonts w:ascii="Calibri" w:hAnsi="Calibri" w:cs="Calibri"/>
                <w:sz w:val="22"/>
                <w:szCs w:val="22"/>
              </w:rPr>
            </w:pPr>
            <w:r w:rsidRPr="00A27F5B">
              <w:rPr>
                <w:rFonts w:ascii="Calibri" w:hAnsi="Calibri" w:cs="Calibri"/>
                <w:sz w:val="22"/>
                <w:szCs w:val="22"/>
              </w:rPr>
              <w:t>NO</w:t>
            </w:r>
          </w:p>
        </w:tc>
      </w:tr>
      <w:tr w:rsidRPr="004B11BF" w:rsidR="000674AF" w:rsidTr="00F90CEF" w14:paraId="70E6622F" w14:textId="77777777">
        <w:trPr>
          <w:trHeight w:val="158"/>
          <w:jc w:val="center"/>
        </w:trPr>
        <w:tc>
          <w:tcPr>
            <w:tcW w:w="1838" w:type="dxa"/>
            <w:shd w:val="clear" w:color="auto" w:fill="auto"/>
            <w:vAlign w:val="center"/>
          </w:tcPr>
          <w:p w:rsidRPr="00A27F5B" w:rsidR="000674AF" w:rsidP="00C503C0" w:rsidRDefault="000674AF" w14:paraId="5F5A5FD7" w14:textId="77777777">
            <w:pPr>
              <w:jc w:val="center"/>
              <w:rPr>
                <w:rFonts w:ascii="Calibri" w:hAnsi="Calibri" w:cs="Calibri"/>
                <w:sz w:val="22"/>
                <w:szCs w:val="22"/>
              </w:rPr>
            </w:pPr>
            <w:r w:rsidRPr="00A27F5B">
              <w:rPr>
                <w:rFonts w:ascii="Calibri" w:hAnsi="Calibri" w:cs="Calibri"/>
                <w:sz w:val="22"/>
                <w:szCs w:val="22"/>
              </w:rPr>
              <w:t>Edvin Chamo</w:t>
            </w:r>
          </w:p>
          <w:p w:rsidRPr="00A27F5B" w:rsidR="000674AF" w:rsidP="00C503C0" w:rsidRDefault="00AF29BC" w14:paraId="2648C8BB" w14:textId="39183111">
            <w:pPr>
              <w:jc w:val="center"/>
              <w:rPr>
                <w:rFonts w:ascii="Calibri" w:hAnsi="Calibri" w:cs="Calibri"/>
                <w:b/>
                <w:bCs/>
                <w:sz w:val="22"/>
                <w:szCs w:val="22"/>
              </w:rPr>
            </w:pPr>
            <w:r>
              <w:rPr>
                <w:rFonts w:ascii="Calibri" w:hAnsi="Calibri" w:cs="Calibri"/>
                <w:b/>
                <w:bCs/>
                <w:sz w:val="22"/>
                <w:szCs w:val="22"/>
              </w:rPr>
              <w:t>Jefe de Mantenimiento</w:t>
            </w:r>
          </w:p>
        </w:tc>
        <w:tc>
          <w:tcPr>
            <w:tcW w:w="5243" w:type="dxa"/>
            <w:shd w:val="clear" w:color="auto" w:fill="auto"/>
            <w:vAlign w:val="center"/>
          </w:tcPr>
          <w:p w:rsidRPr="00A27F5B" w:rsidR="000674AF" w:rsidP="00E3398A" w:rsidRDefault="000674AF" w14:paraId="51496C20" w14:textId="20FCD8F7">
            <w:pPr>
              <w:jc w:val="both"/>
              <w:rPr>
                <w:rFonts w:ascii="Calibri" w:hAnsi="Calibri" w:cs="Arial"/>
                <w:sz w:val="18"/>
                <w:szCs w:val="18"/>
              </w:rPr>
            </w:pPr>
            <w:r w:rsidRPr="00A27F5B">
              <w:rPr>
                <w:rFonts w:ascii="Calibri" w:hAnsi="Calibri" w:cs="Calibri"/>
                <w:sz w:val="22"/>
                <w:szCs w:val="22"/>
              </w:rPr>
              <w:t>Se incluye portada al procedimiento.</w:t>
            </w:r>
          </w:p>
        </w:tc>
        <w:tc>
          <w:tcPr>
            <w:tcW w:w="999" w:type="dxa"/>
            <w:shd w:val="clear" w:color="auto" w:fill="auto"/>
            <w:vAlign w:val="center"/>
          </w:tcPr>
          <w:p w:rsidRPr="00A27F5B" w:rsidR="000674AF" w:rsidP="00533D47" w:rsidRDefault="000674AF" w14:paraId="08C5D854" w14:textId="1F1C3534">
            <w:pPr>
              <w:jc w:val="center"/>
              <w:rPr>
                <w:rFonts w:ascii="Calibri" w:hAnsi="Calibri" w:cs="Calibri"/>
                <w:sz w:val="22"/>
                <w:szCs w:val="22"/>
              </w:rPr>
            </w:pPr>
            <w:r w:rsidRPr="00A27F5B">
              <w:rPr>
                <w:rFonts w:ascii="Calibri" w:hAnsi="Calibri" w:cs="Calibri"/>
                <w:sz w:val="22"/>
                <w:szCs w:val="22"/>
              </w:rPr>
              <w:t>4</w:t>
            </w:r>
          </w:p>
        </w:tc>
        <w:tc>
          <w:tcPr>
            <w:tcW w:w="1248" w:type="dxa"/>
            <w:tcBorders>
              <w:right w:val="single" w:color="auto" w:sz="4" w:space="0"/>
            </w:tcBorders>
            <w:shd w:val="clear" w:color="auto" w:fill="auto"/>
            <w:vAlign w:val="center"/>
          </w:tcPr>
          <w:p w:rsidRPr="00A27F5B" w:rsidR="000674AF" w:rsidP="00533D47" w:rsidRDefault="006E115B" w14:paraId="2908B3AF" w14:textId="5967E874">
            <w:pPr>
              <w:spacing w:before="40" w:after="40"/>
              <w:jc w:val="center"/>
              <w:rPr>
                <w:rFonts w:ascii="Calibri" w:hAnsi="Calibri" w:cs="Calibri"/>
                <w:sz w:val="22"/>
                <w:szCs w:val="22"/>
              </w:rPr>
            </w:pPr>
            <w:r w:rsidRPr="00A27F5B">
              <w:rPr>
                <w:rFonts w:ascii="Calibri" w:hAnsi="Calibri" w:cs="Calibri"/>
                <w:sz w:val="22"/>
                <w:szCs w:val="22"/>
              </w:rPr>
              <w:t>8/9/2022</w:t>
            </w:r>
          </w:p>
        </w:tc>
        <w:tc>
          <w:tcPr>
            <w:tcW w:w="1559" w:type="dxa"/>
            <w:tcBorders>
              <w:left w:val="single" w:color="auto" w:sz="4" w:space="0"/>
            </w:tcBorders>
            <w:shd w:val="clear" w:color="auto" w:fill="auto"/>
            <w:vAlign w:val="center"/>
          </w:tcPr>
          <w:p w:rsidR="000674AF" w:rsidP="00533D47" w:rsidRDefault="006E115B" w14:paraId="4DE1F7A5" w14:textId="75A16543">
            <w:pPr>
              <w:spacing w:before="40" w:after="40"/>
              <w:jc w:val="center"/>
              <w:rPr>
                <w:rFonts w:ascii="Calibri" w:hAnsi="Calibri" w:cs="Calibri"/>
                <w:sz w:val="22"/>
                <w:szCs w:val="22"/>
              </w:rPr>
            </w:pPr>
            <w:r w:rsidRPr="00A27F5B">
              <w:rPr>
                <w:rFonts w:ascii="Calibri" w:hAnsi="Calibri" w:cs="Calibri"/>
                <w:sz w:val="22"/>
                <w:szCs w:val="22"/>
              </w:rPr>
              <w:t>NO</w:t>
            </w:r>
          </w:p>
        </w:tc>
      </w:tr>
      <w:tr w:rsidRPr="004B11BF" w:rsidR="00EE55E4" w:rsidTr="00F90CEF" w14:paraId="7DC36913" w14:textId="77777777">
        <w:trPr>
          <w:trHeight w:val="158"/>
          <w:jc w:val="center"/>
        </w:trPr>
        <w:tc>
          <w:tcPr>
            <w:tcW w:w="1838" w:type="dxa"/>
            <w:shd w:val="clear" w:color="auto" w:fill="auto"/>
            <w:vAlign w:val="center"/>
          </w:tcPr>
          <w:p w:rsidR="00EE55E4" w:rsidP="00EE55E4" w:rsidRDefault="00EE55E4" w14:paraId="6B2F679A" w14:textId="77777777">
            <w:pPr>
              <w:jc w:val="center"/>
              <w:rPr>
                <w:rFonts w:ascii="Calibri" w:hAnsi="Calibri" w:cs="Calibri"/>
                <w:sz w:val="22"/>
                <w:szCs w:val="22"/>
              </w:rPr>
            </w:pPr>
            <w:r>
              <w:rPr>
                <w:rFonts w:ascii="Calibri" w:hAnsi="Calibri" w:cs="Calibri"/>
                <w:sz w:val="22"/>
                <w:szCs w:val="22"/>
              </w:rPr>
              <w:t>Edvin Chamo</w:t>
            </w:r>
          </w:p>
          <w:p w:rsidRPr="00A27F5B" w:rsidR="00EE55E4" w:rsidP="00EE55E4" w:rsidRDefault="00EE55E4" w14:paraId="58979E50" w14:textId="14A65C3C">
            <w:pPr>
              <w:jc w:val="center"/>
              <w:rPr>
                <w:rFonts w:ascii="Calibri" w:hAnsi="Calibri" w:cs="Calibri"/>
                <w:sz w:val="22"/>
                <w:szCs w:val="22"/>
              </w:rPr>
            </w:pPr>
            <w:r>
              <w:rPr>
                <w:rFonts w:ascii="Calibri" w:hAnsi="Calibri" w:cs="Calibri"/>
                <w:b/>
                <w:bCs/>
                <w:sz w:val="22"/>
                <w:szCs w:val="22"/>
              </w:rPr>
              <w:lastRenderedPageBreak/>
              <w:t>Jefe de Mantenimiento</w:t>
            </w:r>
          </w:p>
        </w:tc>
        <w:tc>
          <w:tcPr>
            <w:tcW w:w="5243" w:type="dxa"/>
            <w:shd w:val="clear" w:color="auto" w:fill="auto"/>
            <w:vAlign w:val="center"/>
          </w:tcPr>
          <w:p w:rsidRPr="008177D2" w:rsidR="00EE55E4" w:rsidP="008177D2" w:rsidRDefault="00EE55E4" w14:paraId="4BA15A0D" w14:textId="15ECE22B">
            <w:pPr>
              <w:jc w:val="both"/>
              <w:rPr>
                <w:rFonts w:ascii="Calibri" w:hAnsi="Calibri" w:cs="Calibri"/>
                <w:color w:val="000000"/>
              </w:rPr>
            </w:pPr>
            <w:r>
              <w:rPr>
                <w:rFonts w:ascii="Calibri" w:hAnsi="Calibri" w:cs="Calibri"/>
                <w:color w:val="000000"/>
              </w:rPr>
              <w:lastRenderedPageBreak/>
              <w:t xml:space="preserve">Se elimina el apartado 5.1.8. </w:t>
            </w:r>
            <w:r w:rsidRPr="006E5E04">
              <w:rPr>
                <w:rFonts w:ascii="Calibri" w:hAnsi="Calibri" w:cs="Calibri"/>
                <w:color w:val="000000"/>
              </w:rPr>
              <w:t xml:space="preserve">El mecánico documentará todas sus actividades realizadas en </w:t>
            </w:r>
            <w:r w:rsidRPr="006E5E04">
              <w:rPr>
                <w:rFonts w:ascii="Calibri" w:hAnsi="Calibri" w:cs="Calibri"/>
                <w:color w:val="000000"/>
              </w:rPr>
              <w:lastRenderedPageBreak/>
              <w:t xml:space="preserve">plataforma, campamentos y taller central en el formato </w:t>
            </w:r>
            <w:r w:rsidRPr="006E5E04">
              <w:rPr>
                <w:rFonts w:ascii="Calibri" w:hAnsi="Calibri" w:cs="Calibri"/>
                <w:b/>
                <w:bCs/>
                <w:color w:val="000000"/>
              </w:rPr>
              <w:t>NI-F-M-20 FORMATO REPORTE DE</w:t>
            </w:r>
            <w:r w:rsidRPr="006E5E04">
              <w:rPr>
                <w:rFonts w:ascii="Calibri" w:hAnsi="Calibri" w:cs="Calibri"/>
                <w:color w:val="000000"/>
              </w:rPr>
              <w:t xml:space="preserve"> </w:t>
            </w:r>
            <w:r w:rsidRPr="006E5E04">
              <w:rPr>
                <w:rFonts w:ascii="Calibri" w:hAnsi="Calibri" w:cs="Calibri"/>
                <w:b/>
                <w:bCs/>
                <w:color w:val="000000"/>
              </w:rPr>
              <w:t>ACTIVIDADES Y CAMBIO DE COMPONENTES</w:t>
            </w:r>
            <w:r w:rsidRPr="006E5E04">
              <w:rPr>
                <w:rFonts w:ascii="Calibri" w:hAnsi="Calibri" w:cs="Calibri"/>
                <w:bCs/>
              </w:rPr>
              <w:t xml:space="preserve"> Toda esta información quedará archivada en un </w:t>
            </w:r>
            <w:r>
              <w:rPr>
                <w:rFonts w:ascii="Calibri" w:hAnsi="Calibri" w:cs="Calibri"/>
                <w:bCs/>
              </w:rPr>
              <w:t>AMPO</w:t>
            </w:r>
            <w:r w:rsidRPr="006E5E04">
              <w:rPr>
                <w:rFonts w:ascii="Calibri" w:hAnsi="Calibri" w:cs="Calibri"/>
                <w:bCs/>
              </w:rPr>
              <w:t xml:space="preserve"> que estará debidamente identificado para el resguardo de todos los documentos generados en este procedimiento.</w:t>
            </w:r>
            <w:r>
              <w:rPr>
                <w:rFonts w:ascii="Calibri" w:hAnsi="Calibri" w:cs="Calibri"/>
                <w:bCs/>
              </w:rPr>
              <w:t>, debido a que se da de baja al formato.</w:t>
            </w:r>
            <w:r w:rsidR="00F45F27">
              <w:rPr>
                <w:rFonts w:ascii="Calibri" w:hAnsi="Calibri" w:cs="Calibri"/>
                <w:bCs/>
              </w:rPr>
              <w:t xml:space="preserve"> Se anexa apartado 5.5. Herramientas </w:t>
            </w:r>
            <w:r w:rsidR="008177D2">
              <w:rPr>
                <w:rFonts w:ascii="Calibri" w:hAnsi="Calibri" w:cs="Calibri"/>
                <w:bCs/>
              </w:rPr>
              <w:t>críticas</w:t>
            </w:r>
            <w:r w:rsidR="00F45F27">
              <w:rPr>
                <w:rFonts w:ascii="Calibri" w:hAnsi="Calibri" w:cs="Calibri"/>
                <w:bCs/>
              </w:rPr>
              <w:t xml:space="preserve"> en taller</w:t>
            </w:r>
          </w:p>
        </w:tc>
        <w:tc>
          <w:tcPr>
            <w:tcW w:w="999" w:type="dxa"/>
            <w:shd w:val="clear" w:color="auto" w:fill="auto"/>
            <w:vAlign w:val="center"/>
          </w:tcPr>
          <w:p w:rsidRPr="00A27F5B" w:rsidR="00EE55E4" w:rsidP="00533D47" w:rsidRDefault="00EE55E4" w14:paraId="0808804A" w14:textId="65EE0A13">
            <w:pPr>
              <w:jc w:val="center"/>
              <w:rPr>
                <w:rFonts w:ascii="Calibri" w:hAnsi="Calibri" w:cs="Calibri"/>
                <w:sz w:val="22"/>
                <w:szCs w:val="22"/>
              </w:rPr>
            </w:pPr>
            <w:r>
              <w:rPr>
                <w:rFonts w:ascii="Calibri" w:hAnsi="Calibri" w:cs="Calibri"/>
                <w:sz w:val="22"/>
                <w:szCs w:val="22"/>
              </w:rPr>
              <w:lastRenderedPageBreak/>
              <w:t>5</w:t>
            </w:r>
          </w:p>
        </w:tc>
        <w:tc>
          <w:tcPr>
            <w:tcW w:w="1248" w:type="dxa"/>
            <w:tcBorders>
              <w:right w:val="single" w:color="auto" w:sz="4" w:space="0"/>
            </w:tcBorders>
            <w:shd w:val="clear" w:color="auto" w:fill="auto"/>
            <w:vAlign w:val="center"/>
          </w:tcPr>
          <w:p w:rsidRPr="00A27F5B" w:rsidR="00EE55E4" w:rsidP="00533D47" w:rsidRDefault="00EE55E4" w14:paraId="492E4902" w14:textId="77777777">
            <w:pPr>
              <w:spacing w:before="40" w:after="40"/>
              <w:jc w:val="center"/>
              <w:rPr>
                <w:rFonts w:ascii="Calibri" w:hAnsi="Calibri" w:cs="Calibri"/>
                <w:sz w:val="22"/>
                <w:szCs w:val="22"/>
              </w:rPr>
            </w:pPr>
          </w:p>
        </w:tc>
        <w:tc>
          <w:tcPr>
            <w:tcW w:w="1559" w:type="dxa"/>
            <w:tcBorders>
              <w:left w:val="single" w:color="auto" w:sz="4" w:space="0"/>
            </w:tcBorders>
            <w:shd w:val="clear" w:color="auto" w:fill="auto"/>
            <w:vAlign w:val="center"/>
          </w:tcPr>
          <w:p w:rsidRPr="00A27F5B" w:rsidR="00EE55E4" w:rsidP="00533D47" w:rsidRDefault="00EE55E4" w14:paraId="0FB3BF6D" w14:textId="77777777">
            <w:pPr>
              <w:spacing w:before="40" w:after="40"/>
              <w:jc w:val="center"/>
              <w:rPr>
                <w:rFonts w:ascii="Calibri" w:hAnsi="Calibri" w:cs="Calibri"/>
                <w:sz w:val="22"/>
                <w:szCs w:val="22"/>
              </w:rPr>
            </w:pPr>
          </w:p>
        </w:tc>
      </w:tr>
      <w:tr w:rsidRPr="004B11BF" w:rsidR="008177D2" w:rsidTr="00F90CEF" w14:paraId="0BBF9D83" w14:textId="77777777">
        <w:trPr>
          <w:trHeight w:val="158"/>
          <w:jc w:val="center"/>
        </w:trPr>
        <w:tc>
          <w:tcPr>
            <w:tcW w:w="1838" w:type="dxa"/>
            <w:shd w:val="clear" w:color="auto" w:fill="auto"/>
            <w:vAlign w:val="center"/>
          </w:tcPr>
          <w:p w:rsidR="008177D2" w:rsidP="00EE55E4" w:rsidRDefault="00C721D3" w14:paraId="792169CA" w14:textId="77777777">
            <w:pPr>
              <w:jc w:val="center"/>
              <w:rPr>
                <w:rFonts w:ascii="Calibri" w:hAnsi="Calibri" w:cs="Calibri"/>
                <w:sz w:val="22"/>
                <w:szCs w:val="22"/>
              </w:rPr>
            </w:pPr>
            <w:r>
              <w:rPr>
                <w:rFonts w:ascii="Calibri" w:hAnsi="Calibri" w:cs="Calibri"/>
                <w:sz w:val="22"/>
                <w:szCs w:val="22"/>
              </w:rPr>
              <w:t>B</w:t>
            </w:r>
            <w:r w:rsidR="00F90CEF">
              <w:rPr>
                <w:rFonts w:ascii="Calibri" w:hAnsi="Calibri" w:cs="Calibri"/>
                <w:sz w:val="22"/>
                <w:szCs w:val="22"/>
              </w:rPr>
              <w:t xml:space="preserve">yron Rodríguez </w:t>
            </w:r>
          </w:p>
          <w:p w:rsidRPr="00F90CEF" w:rsidR="00F90CEF" w:rsidP="00EE55E4" w:rsidRDefault="00F90CEF" w14:paraId="53D84138" w14:textId="16FEF9A2">
            <w:pPr>
              <w:jc w:val="center"/>
              <w:rPr>
                <w:rFonts w:ascii="Calibri" w:hAnsi="Calibri" w:cs="Calibri"/>
                <w:b/>
                <w:bCs/>
                <w:sz w:val="22"/>
                <w:szCs w:val="22"/>
              </w:rPr>
            </w:pPr>
            <w:r>
              <w:rPr>
                <w:rFonts w:ascii="Calibri" w:hAnsi="Calibri" w:cs="Calibri"/>
                <w:b/>
                <w:bCs/>
                <w:sz w:val="22"/>
                <w:szCs w:val="22"/>
              </w:rPr>
              <w:t xml:space="preserve">Profesional de tecnología </w:t>
            </w:r>
          </w:p>
        </w:tc>
        <w:tc>
          <w:tcPr>
            <w:tcW w:w="5243" w:type="dxa"/>
            <w:shd w:val="clear" w:color="auto" w:fill="auto"/>
            <w:vAlign w:val="center"/>
          </w:tcPr>
          <w:p w:rsidR="008177D2" w:rsidP="008177D2" w:rsidRDefault="00F90CEF" w14:paraId="69DA4A6D" w14:textId="77777777">
            <w:pPr>
              <w:jc w:val="both"/>
              <w:rPr>
                <w:rFonts w:ascii="Calibri" w:hAnsi="Calibri" w:cs="Calibri"/>
                <w:color w:val="000000"/>
              </w:rPr>
            </w:pPr>
            <w:r>
              <w:rPr>
                <w:rFonts w:ascii="Calibri" w:hAnsi="Calibri" w:cs="Calibri"/>
                <w:color w:val="000000"/>
              </w:rPr>
              <w:t xml:space="preserve">Actualización de sección 5.9.1.2 planificación de mantenimientos tecnología. </w:t>
            </w:r>
          </w:p>
          <w:p w:rsidR="00085ABA" w:rsidP="008177D2" w:rsidRDefault="00F17552" w14:paraId="698F5ECF" w14:textId="77777777">
            <w:pPr>
              <w:jc w:val="both"/>
              <w:rPr>
                <w:rFonts w:ascii="Calibri" w:hAnsi="Calibri" w:cs="Calibri"/>
                <w:color w:val="000000"/>
              </w:rPr>
            </w:pPr>
            <w:r>
              <w:rPr>
                <w:rFonts w:ascii="Calibri" w:hAnsi="Calibri" w:cs="Calibri"/>
                <w:color w:val="000000"/>
              </w:rPr>
              <w:t xml:space="preserve">Actualización del </w:t>
            </w:r>
            <w:r w:rsidR="00CE0C96">
              <w:rPr>
                <w:rFonts w:ascii="Calibri" w:hAnsi="Calibri" w:cs="Calibri"/>
                <w:color w:val="000000"/>
              </w:rPr>
              <w:t>5</w:t>
            </w:r>
            <w:r>
              <w:rPr>
                <w:rFonts w:ascii="Calibri" w:hAnsi="Calibri" w:cs="Calibri"/>
                <w:color w:val="000000"/>
              </w:rPr>
              <w:t xml:space="preserve">.9.2.2 </w:t>
            </w:r>
            <w:r w:rsidR="00085ABA">
              <w:rPr>
                <w:rFonts w:ascii="Calibri" w:hAnsi="Calibri" w:cs="Calibri"/>
                <w:color w:val="000000"/>
              </w:rPr>
              <w:t xml:space="preserve">mantenimientos correctivos de equipos electrónicos. </w:t>
            </w:r>
          </w:p>
          <w:p w:rsidR="00A66186" w:rsidP="008177D2" w:rsidRDefault="00085ABA" w14:paraId="2A4ADD05" w14:textId="02614FE7">
            <w:pPr>
              <w:jc w:val="both"/>
              <w:rPr>
                <w:rFonts w:ascii="Calibri" w:hAnsi="Calibri" w:cs="Calibri"/>
                <w:color w:val="000000"/>
              </w:rPr>
            </w:pPr>
            <w:r>
              <w:rPr>
                <w:rFonts w:ascii="Calibri" w:hAnsi="Calibri" w:cs="Calibri"/>
                <w:color w:val="000000"/>
              </w:rPr>
              <w:t xml:space="preserve">Creación de la sección </w:t>
            </w:r>
            <w:r w:rsidR="00012A86">
              <w:rPr>
                <w:rFonts w:ascii="Calibri" w:hAnsi="Calibri" w:cs="Calibri"/>
                <w:color w:val="000000"/>
              </w:rPr>
              <w:t>5.9.2.3 y 5.9.2.4</w:t>
            </w:r>
            <w:r w:rsidR="00A66186">
              <w:rPr>
                <w:rFonts w:ascii="Calibri" w:hAnsi="Calibri" w:cs="Calibri"/>
                <w:color w:val="000000"/>
              </w:rPr>
              <w:t xml:space="preserve">Registro de los mantenimientos tecnológicos. </w:t>
            </w:r>
          </w:p>
        </w:tc>
        <w:tc>
          <w:tcPr>
            <w:tcW w:w="999" w:type="dxa"/>
            <w:shd w:val="clear" w:color="auto" w:fill="auto"/>
            <w:vAlign w:val="center"/>
          </w:tcPr>
          <w:p w:rsidR="008177D2" w:rsidP="00533D47" w:rsidRDefault="00C721D3" w14:paraId="150DD88B" w14:textId="645AE535">
            <w:pPr>
              <w:jc w:val="center"/>
              <w:rPr>
                <w:rFonts w:ascii="Calibri" w:hAnsi="Calibri" w:cs="Calibri"/>
                <w:sz w:val="22"/>
                <w:szCs w:val="22"/>
              </w:rPr>
            </w:pPr>
            <w:r>
              <w:rPr>
                <w:rFonts w:ascii="Calibri" w:hAnsi="Calibri" w:cs="Calibri"/>
                <w:sz w:val="22"/>
                <w:szCs w:val="22"/>
              </w:rPr>
              <w:t>6</w:t>
            </w:r>
          </w:p>
        </w:tc>
        <w:tc>
          <w:tcPr>
            <w:tcW w:w="1248" w:type="dxa"/>
            <w:tcBorders>
              <w:right w:val="single" w:color="auto" w:sz="4" w:space="0"/>
            </w:tcBorders>
            <w:shd w:val="clear" w:color="auto" w:fill="auto"/>
            <w:vAlign w:val="center"/>
          </w:tcPr>
          <w:p w:rsidRPr="00A27F5B" w:rsidR="008177D2" w:rsidP="00533D47" w:rsidRDefault="00C721D3" w14:paraId="4F390A29" w14:textId="27405F61">
            <w:pPr>
              <w:spacing w:before="40" w:after="40"/>
              <w:jc w:val="center"/>
              <w:rPr>
                <w:rFonts w:ascii="Calibri" w:hAnsi="Calibri" w:cs="Calibri"/>
                <w:sz w:val="22"/>
                <w:szCs w:val="22"/>
              </w:rPr>
            </w:pPr>
            <w:r>
              <w:rPr>
                <w:rFonts w:ascii="Calibri" w:hAnsi="Calibri" w:cs="Calibri"/>
                <w:sz w:val="22"/>
                <w:szCs w:val="22"/>
              </w:rPr>
              <w:t>13/9/2023</w:t>
            </w:r>
          </w:p>
        </w:tc>
        <w:tc>
          <w:tcPr>
            <w:tcW w:w="1559" w:type="dxa"/>
            <w:tcBorders>
              <w:left w:val="single" w:color="auto" w:sz="4" w:space="0"/>
            </w:tcBorders>
            <w:shd w:val="clear" w:color="auto" w:fill="auto"/>
            <w:vAlign w:val="center"/>
          </w:tcPr>
          <w:p w:rsidRPr="00A27F5B" w:rsidR="008177D2" w:rsidP="00533D47" w:rsidRDefault="00C721D3" w14:paraId="5A47B38A" w14:textId="3D87BD42">
            <w:pPr>
              <w:spacing w:before="40" w:after="40"/>
              <w:jc w:val="center"/>
              <w:rPr>
                <w:rFonts w:ascii="Calibri" w:hAnsi="Calibri" w:cs="Calibri"/>
                <w:sz w:val="22"/>
                <w:szCs w:val="22"/>
              </w:rPr>
            </w:pPr>
            <w:r>
              <w:rPr>
                <w:rFonts w:ascii="Calibri" w:hAnsi="Calibri" w:cs="Calibri"/>
                <w:sz w:val="22"/>
                <w:szCs w:val="22"/>
              </w:rPr>
              <w:t>NO</w:t>
            </w:r>
          </w:p>
        </w:tc>
      </w:tr>
    </w:tbl>
    <w:p w:rsidRPr="004B11BF" w:rsidR="006319D2" w:rsidP="009421C7" w:rsidRDefault="006319D2" w14:paraId="6899DB34" w14:textId="77777777">
      <w:pPr>
        <w:ind w:left="360"/>
        <w:jc w:val="both"/>
        <w:rPr>
          <w:rFonts w:ascii="Calibri" w:hAnsi="Calibri" w:cs="Calibri"/>
          <w:bCs/>
          <w:sz w:val="23"/>
          <w:szCs w:val="23"/>
        </w:rPr>
      </w:pPr>
    </w:p>
    <w:sectPr w:rsidRPr="004B11BF" w:rsidR="006319D2" w:rsidSect="00C01B7D">
      <w:headerReference w:type="first" r:id="rId18"/>
      <w:pgSz w:w="12242" w:h="15842" w:orient="portrait" w:code="1"/>
      <w:pgMar w:top="1417" w:right="1701" w:bottom="1417" w:left="1701" w:header="709" w:footer="5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27D5" w:rsidRDefault="004027D5" w14:paraId="17E103DB" w14:textId="77777777">
      <w:r>
        <w:separator/>
      </w:r>
    </w:p>
  </w:endnote>
  <w:endnote w:type="continuationSeparator" w:id="0">
    <w:p w:rsidR="004027D5" w:rsidRDefault="004027D5" w14:paraId="5934CB8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384A" w:rsidP="00DB384A" w:rsidRDefault="00DB384A" w14:paraId="1C24EC79" w14:textId="77777777">
    <w:pPr>
      <w:pStyle w:val="Piedepgina"/>
      <w:jc w:val="center"/>
      <w:rPr>
        <w:rFonts w:ascii="Book Antiqua" w:hAnsi="Book Antiqua"/>
        <w:b/>
        <w:color w:val="999999"/>
      </w:rPr>
    </w:pPr>
    <w:r>
      <w:rPr>
        <w:rFonts w:ascii="Book Antiqua" w:hAnsi="Book Antiqua"/>
        <w:b/>
        <w:color w:val="999999"/>
      </w:rPr>
      <w:t xml:space="preserve">Este documento es propiedad de </w:t>
    </w:r>
    <w:proofErr w:type="spellStart"/>
    <w:r>
      <w:rPr>
        <w:rFonts w:ascii="Book Antiqua" w:hAnsi="Book Antiqua"/>
        <w:b/>
        <w:color w:val="999999"/>
      </w:rPr>
      <w:t>Kluane</w:t>
    </w:r>
    <w:proofErr w:type="spellEnd"/>
    <w:r>
      <w:rPr>
        <w:rFonts w:ascii="Book Antiqua" w:hAnsi="Book Antiqua"/>
        <w:b/>
        <w:color w:val="999999"/>
      </w:rPr>
      <w:t xml:space="preserve"> Nicaragua S.A., queda prohibida su reproducción total o parcial.</w:t>
    </w:r>
  </w:p>
  <w:p w:rsidRPr="00DB384A" w:rsidR="003533AB" w:rsidP="00170BDB" w:rsidRDefault="00170BDB" w14:paraId="4F90A19E" w14:textId="77777777">
    <w:pPr>
      <w:pStyle w:val="Piedepgina"/>
      <w:tabs>
        <w:tab w:val="clear" w:pos="4252"/>
        <w:tab w:val="clear" w:pos="8504"/>
        <w:tab w:val="left" w:pos="2072"/>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B384A" w:rsidP="00DB384A" w:rsidRDefault="00DB384A" w14:paraId="6771A285" w14:textId="77777777">
    <w:pPr>
      <w:pStyle w:val="Piedepgina"/>
      <w:jc w:val="center"/>
      <w:rPr>
        <w:rFonts w:ascii="Book Antiqua" w:hAnsi="Book Antiqua"/>
        <w:b/>
        <w:color w:val="999999"/>
      </w:rPr>
    </w:pPr>
    <w:r>
      <w:rPr>
        <w:rFonts w:ascii="Book Antiqua" w:hAnsi="Book Antiqua"/>
        <w:b/>
        <w:color w:val="999999"/>
      </w:rPr>
      <w:t xml:space="preserve">Este documento es propiedad de </w:t>
    </w:r>
    <w:proofErr w:type="spellStart"/>
    <w:r>
      <w:rPr>
        <w:rFonts w:ascii="Book Antiqua" w:hAnsi="Book Antiqua"/>
        <w:b/>
        <w:color w:val="999999"/>
      </w:rPr>
      <w:t>Kluane</w:t>
    </w:r>
    <w:proofErr w:type="spellEnd"/>
    <w:r>
      <w:rPr>
        <w:rFonts w:ascii="Book Antiqua" w:hAnsi="Book Antiqua"/>
        <w:b/>
        <w:color w:val="999999"/>
      </w:rPr>
      <w:t xml:space="preserve"> Nicaragua S.A., queda prohibida su reproducción total o parcial.</w:t>
    </w:r>
  </w:p>
  <w:p w:rsidRPr="00DB384A" w:rsidR="003533AB" w:rsidP="00DB384A" w:rsidRDefault="003533AB" w14:paraId="0D74B052"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27D5" w:rsidRDefault="004027D5" w14:paraId="62BF4841" w14:textId="77777777">
      <w:r>
        <w:separator/>
      </w:r>
    </w:p>
  </w:footnote>
  <w:footnote w:type="continuationSeparator" w:id="0">
    <w:p w:rsidR="004027D5" w:rsidRDefault="004027D5" w14:paraId="4775FB6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5000" w:type="pct"/>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left w:w="70" w:type="dxa"/>
        <w:right w:w="70" w:type="dxa"/>
      </w:tblCellMar>
      <w:tblLook w:val="0000" w:firstRow="0" w:lastRow="0" w:firstColumn="0" w:lastColumn="0" w:noHBand="0" w:noVBand="0"/>
    </w:tblPr>
    <w:tblGrid>
      <w:gridCol w:w="2143"/>
      <w:gridCol w:w="1922"/>
      <w:gridCol w:w="3696"/>
      <w:gridCol w:w="1899"/>
    </w:tblGrid>
    <w:tr w:rsidRPr="00DA01FB" w:rsidR="003533AB" w:rsidTr="00576099" w14:paraId="591FDE1B" w14:textId="77777777">
      <w:trPr>
        <w:cantSplit/>
        <w:trHeight w:val="418"/>
      </w:trPr>
      <w:tc>
        <w:tcPr>
          <w:tcW w:w="1109" w:type="pct"/>
          <w:vMerge w:val="restart"/>
        </w:tcPr>
        <w:p w:rsidR="00E72720" w:rsidP="00D21ADD" w:rsidRDefault="00E72720" w14:paraId="415EE29F" w14:textId="77777777">
          <w:pPr>
            <w:rPr>
              <w:rFonts w:ascii="Arial Narrow" w:hAnsi="Arial Narrow" w:cs="Arial"/>
              <w:i/>
              <w:iCs/>
              <w:sz w:val="20"/>
              <w:szCs w:val="20"/>
            </w:rPr>
          </w:pPr>
        </w:p>
        <w:p w:rsidRPr="00614600" w:rsidR="00E72720" w:rsidP="00CB4556" w:rsidRDefault="00077A05" w14:paraId="7028B491" w14:textId="6CAB809A">
          <w:pPr>
            <w:jc w:val="center"/>
            <w:rPr>
              <w:rFonts w:ascii="Arial Narrow" w:hAnsi="Arial Narrow" w:cs="Arial"/>
              <w:i/>
              <w:iCs/>
              <w:sz w:val="20"/>
              <w:szCs w:val="20"/>
            </w:rPr>
          </w:pPr>
          <w:r>
            <w:rPr>
              <w:rFonts w:ascii="Calibri" w:hAnsi="Calibri" w:cs="Arial"/>
              <w:b/>
              <w:i/>
              <w:iCs/>
              <w:noProof/>
              <w:color w:val="0F243E"/>
              <w:sz w:val="20"/>
              <w:szCs w:val="20"/>
            </w:rPr>
            <w:drawing>
              <wp:inline distT="0" distB="0" distL="0" distR="0" wp14:anchorId="2E72DCB5" wp14:editId="7764AF71">
                <wp:extent cx="1034415" cy="800100"/>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
                          <a:extLst>
                            <a:ext uri="{28A0092B-C50C-407E-A947-70E740481C1C}">
                              <a14:useLocalDpi xmlns:a14="http://schemas.microsoft.com/office/drawing/2010/main" val="0"/>
                            </a:ext>
                          </a:extLst>
                        </a:blip>
                        <a:srcRect l="10236" t="9137" r="9448" b="10660"/>
                        <a:stretch>
                          <a:fillRect/>
                        </a:stretch>
                      </pic:blipFill>
                      <pic:spPr bwMode="auto">
                        <a:xfrm>
                          <a:off x="0" y="0"/>
                          <a:ext cx="1034415" cy="800100"/>
                        </a:xfrm>
                        <a:prstGeom prst="rect">
                          <a:avLst/>
                        </a:prstGeom>
                        <a:noFill/>
                        <a:ln>
                          <a:noFill/>
                        </a:ln>
                      </pic:spPr>
                    </pic:pic>
                  </a:graphicData>
                </a:graphic>
              </wp:inline>
            </w:drawing>
          </w:r>
        </w:p>
      </w:tc>
      <w:tc>
        <w:tcPr>
          <w:tcW w:w="3891" w:type="pct"/>
          <w:gridSpan w:val="3"/>
          <w:vMerge w:val="restart"/>
        </w:tcPr>
        <w:p w:rsidRPr="00614600" w:rsidR="003533AB" w:rsidP="00A95A8C" w:rsidRDefault="003533AB" w14:paraId="64A41177" w14:textId="77777777">
          <w:pPr>
            <w:rPr>
              <w:rFonts w:ascii="Arial Narrow" w:hAnsi="Arial Narrow" w:cs="Calibri"/>
              <w:iCs/>
            </w:rPr>
          </w:pPr>
        </w:p>
        <w:p w:rsidRPr="00614600" w:rsidR="003533AB" w:rsidP="00251F92" w:rsidRDefault="003533AB" w14:paraId="053EE690" w14:textId="77777777">
          <w:pPr>
            <w:pStyle w:val="Ttulo2"/>
            <w:numPr>
              <w:ilvl w:val="0"/>
              <w:numId w:val="0"/>
            </w:numPr>
            <w:jc w:val="center"/>
            <w:rPr>
              <w:rFonts w:ascii="Arial Narrow" w:hAnsi="Arial Narrow"/>
              <w:sz w:val="24"/>
              <w:szCs w:val="24"/>
            </w:rPr>
          </w:pPr>
          <w:r>
            <w:rPr>
              <w:rFonts w:ascii="Arial Narrow" w:hAnsi="Arial Narrow"/>
              <w:sz w:val="24"/>
              <w:szCs w:val="24"/>
            </w:rPr>
            <w:t>GESTIÓN MANTENIMIENTO</w:t>
          </w:r>
        </w:p>
      </w:tc>
    </w:tr>
    <w:tr w:rsidR="003533AB" w:rsidTr="00576099" w14:paraId="0E66FF0E" w14:textId="77777777">
      <w:trPr>
        <w:cantSplit/>
        <w:trHeight w:val="230"/>
      </w:trPr>
      <w:tc>
        <w:tcPr>
          <w:tcW w:w="1109" w:type="pct"/>
          <w:vMerge/>
        </w:tcPr>
        <w:p w:rsidRPr="00614600" w:rsidR="003533AB" w:rsidRDefault="003533AB" w14:paraId="369889B3" w14:textId="77777777">
          <w:pPr>
            <w:rPr>
              <w:rFonts w:ascii="Arial Narrow" w:hAnsi="Arial Narrow" w:cs="Arial"/>
              <w:i/>
              <w:iCs/>
              <w:sz w:val="20"/>
              <w:szCs w:val="20"/>
            </w:rPr>
          </w:pPr>
        </w:p>
      </w:tc>
      <w:tc>
        <w:tcPr>
          <w:tcW w:w="3891" w:type="pct"/>
          <w:gridSpan w:val="3"/>
          <w:vMerge/>
        </w:tcPr>
        <w:p w:rsidRPr="00614600" w:rsidR="003533AB" w:rsidRDefault="003533AB" w14:paraId="14E77458" w14:textId="77777777">
          <w:pPr>
            <w:rPr>
              <w:rFonts w:ascii="Arial Narrow" w:hAnsi="Arial Narrow" w:cs="Calibri"/>
              <w:iCs/>
            </w:rPr>
          </w:pPr>
        </w:p>
      </w:tc>
    </w:tr>
    <w:tr w:rsidR="003533AB" w:rsidTr="00576099" w14:paraId="47520771" w14:textId="77777777">
      <w:trPr>
        <w:cantSplit/>
        <w:trHeight w:val="429"/>
      </w:trPr>
      <w:tc>
        <w:tcPr>
          <w:tcW w:w="1109" w:type="pct"/>
          <w:vMerge/>
        </w:tcPr>
        <w:p w:rsidRPr="00614600" w:rsidR="003533AB" w:rsidRDefault="003533AB" w14:paraId="20538093" w14:textId="77777777">
          <w:pPr>
            <w:rPr>
              <w:rFonts w:ascii="Arial Narrow" w:hAnsi="Arial Narrow" w:cs="Arial"/>
              <w:i/>
              <w:iCs/>
              <w:sz w:val="20"/>
              <w:szCs w:val="20"/>
            </w:rPr>
          </w:pPr>
        </w:p>
      </w:tc>
      <w:tc>
        <w:tcPr>
          <w:tcW w:w="3891" w:type="pct"/>
          <w:gridSpan w:val="3"/>
          <w:vMerge w:val="restart"/>
        </w:tcPr>
        <w:p w:rsidRPr="00614600" w:rsidR="003533AB" w:rsidP="00A95A8C" w:rsidRDefault="003533AB" w14:paraId="3E783BA1" w14:textId="77777777">
          <w:pPr>
            <w:rPr>
              <w:rFonts w:ascii="Arial Narrow" w:hAnsi="Arial Narrow" w:cs="Calibri"/>
              <w:iCs/>
            </w:rPr>
          </w:pPr>
        </w:p>
        <w:p w:rsidRPr="00614600" w:rsidR="003533AB" w:rsidP="00FD0483" w:rsidRDefault="00015ECD" w14:paraId="25945A1E" w14:textId="77777777">
          <w:pPr>
            <w:jc w:val="center"/>
            <w:rPr>
              <w:rFonts w:ascii="Arial Narrow" w:hAnsi="Arial Narrow" w:cs="Calibri"/>
              <w:b/>
              <w:bCs/>
              <w:iCs/>
            </w:rPr>
          </w:pPr>
          <w:r>
            <w:rPr>
              <w:rFonts w:ascii="Arial Narrow" w:hAnsi="Arial Narrow" w:cs="Calibri"/>
              <w:b/>
              <w:bCs/>
              <w:iCs/>
            </w:rPr>
            <w:t>PROCEDIMIENTO DE GESTIÓN DE MANTENIMIENTO DE EQUIPO/</w:t>
          </w:r>
          <w:r w:rsidR="00A60533">
            <w:rPr>
              <w:rFonts w:ascii="Arial Narrow" w:hAnsi="Arial Narrow" w:cs="Calibri"/>
              <w:b/>
              <w:bCs/>
              <w:iCs/>
            </w:rPr>
            <w:t>MAQUINARIA, VEHICULOS, INSTALACIONES</w:t>
          </w:r>
          <w:r>
            <w:rPr>
              <w:rFonts w:ascii="Arial Narrow" w:hAnsi="Arial Narrow" w:cs="Calibri"/>
              <w:b/>
              <w:bCs/>
              <w:iCs/>
            </w:rPr>
            <w:t xml:space="preserve"> Y TALLER</w:t>
          </w:r>
        </w:p>
      </w:tc>
    </w:tr>
    <w:tr w:rsidR="003533AB" w:rsidTr="00576099" w14:paraId="77D4505E" w14:textId="77777777">
      <w:trPr>
        <w:cantSplit/>
        <w:trHeight w:val="230"/>
      </w:trPr>
      <w:tc>
        <w:tcPr>
          <w:tcW w:w="1109" w:type="pct"/>
          <w:vMerge/>
        </w:tcPr>
        <w:p w:rsidRPr="00614600" w:rsidR="003533AB" w:rsidRDefault="003533AB" w14:paraId="30F44C06" w14:textId="77777777">
          <w:pPr>
            <w:rPr>
              <w:rFonts w:ascii="Arial Narrow" w:hAnsi="Arial Narrow" w:cs="Arial"/>
              <w:i/>
              <w:iCs/>
              <w:sz w:val="20"/>
              <w:szCs w:val="20"/>
            </w:rPr>
          </w:pPr>
        </w:p>
      </w:tc>
      <w:tc>
        <w:tcPr>
          <w:tcW w:w="3891" w:type="pct"/>
          <w:gridSpan w:val="3"/>
          <w:vMerge/>
        </w:tcPr>
        <w:p w:rsidRPr="00614600" w:rsidR="003533AB" w:rsidRDefault="003533AB" w14:paraId="27155115" w14:textId="77777777">
          <w:pPr>
            <w:rPr>
              <w:rFonts w:ascii="Arial Narrow" w:hAnsi="Arial Narrow" w:cs="Arial"/>
              <w:iCs/>
              <w:sz w:val="20"/>
              <w:szCs w:val="20"/>
            </w:rPr>
          </w:pPr>
        </w:p>
      </w:tc>
    </w:tr>
    <w:tr w:rsidRPr="00293BBE" w:rsidR="003533AB" w:rsidTr="00576099" w14:paraId="73C28E20" w14:textId="77777777">
      <w:trPr>
        <w:cantSplit/>
        <w:trHeight w:val="408"/>
      </w:trPr>
      <w:tc>
        <w:tcPr>
          <w:tcW w:w="1109" w:type="pct"/>
          <w:vAlign w:val="center"/>
        </w:tcPr>
        <w:p w:rsidRPr="00614600" w:rsidR="003533AB" w:rsidP="00251F92" w:rsidRDefault="003533AB" w14:paraId="271C19C4" w14:textId="77777777">
          <w:pPr>
            <w:rPr>
              <w:rFonts w:ascii="Arial Narrow" w:hAnsi="Arial Narrow" w:cs="Calibri"/>
              <w:i/>
              <w:iCs/>
              <w:sz w:val="22"/>
              <w:szCs w:val="22"/>
            </w:rPr>
          </w:pPr>
          <w:r w:rsidRPr="00614600">
            <w:rPr>
              <w:rFonts w:ascii="Arial Narrow" w:hAnsi="Arial Narrow" w:cs="Calibri"/>
              <w:iCs/>
              <w:sz w:val="22"/>
              <w:szCs w:val="22"/>
            </w:rPr>
            <w:t xml:space="preserve">Código </w:t>
          </w:r>
          <w:r w:rsidR="00A60533">
            <w:rPr>
              <w:rFonts w:ascii="Arial Narrow" w:hAnsi="Arial Narrow" w:cs="Calibri"/>
              <w:iCs/>
              <w:sz w:val="22"/>
              <w:szCs w:val="22"/>
            </w:rPr>
            <w:t>NI</w:t>
          </w:r>
          <w:r>
            <w:rPr>
              <w:rFonts w:ascii="Arial Narrow" w:hAnsi="Arial Narrow" w:cs="Calibri"/>
              <w:iCs/>
              <w:sz w:val="22"/>
              <w:szCs w:val="22"/>
            </w:rPr>
            <w:t>-</w:t>
          </w:r>
          <w:r w:rsidRPr="00614600">
            <w:rPr>
              <w:rFonts w:ascii="Arial Narrow" w:hAnsi="Arial Narrow" w:cs="Calibri"/>
              <w:iCs/>
              <w:sz w:val="22"/>
              <w:szCs w:val="22"/>
            </w:rPr>
            <w:t>PR-</w:t>
          </w:r>
          <w:r>
            <w:rPr>
              <w:rFonts w:ascii="Arial Narrow" w:hAnsi="Arial Narrow" w:cs="Calibri"/>
              <w:iCs/>
              <w:sz w:val="22"/>
              <w:szCs w:val="22"/>
            </w:rPr>
            <w:t>M-</w:t>
          </w:r>
          <w:r w:rsidRPr="00614600">
            <w:rPr>
              <w:rFonts w:ascii="Arial Narrow" w:hAnsi="Arial Narrow" w:cs="Calibri"/>
              <w:iCs/>
              <w:sz w:val="22"/>
              <w:szCs w:val="22"/>
            </w:rPr>
            <w:t>0</w:t>
          </w:r>
          <w:r w:rsidR="004564FC">
            <w:rPr>
              <w:rFonts w:ascii="Arial Narrow" w:hAnsi="Arial Narrow" w:cs="Calibri"/>
              <w:iCs/>
              <w:sz w:val="22"/>
              <w:szCs w:val="22"/>
            </w:rPr>
            <w:t>1</w:t>
          </w:r>
        </w:p>
      </w:tc>
      <w:tc>
        <w:tcPr>
          <w:tcW w:w="995" w:type="pct"/>
          <w:vAlign w:val="center"/>
        </w:tcPr>
        <w:p w:rsidRPr="00614600" w:rsidR="003533AB" w:rsidP="00D25B5F" w:rsidRDefault="003533AB" w14:paraId="7C15322A" w14:textId="7B96060D">
          <w:pPr>
            <w:rPr>
              <w:rFonts w:ascii="Arial Narrow" w:hAnsi="Arial Narrow" w:cs="Calibri"/>
              <w:iCs/>
              <w:sz w:val="22"/>
              <w:szCs w:val="22"/>
            </w:rPr>
          </w:pPr>
          <w:r>
            <w:rPr>
              <w:rFonts w:ascii="Arial Narrow" w:hAnsi="Arial Narrow" w:cs="Calibri"/>
              <w:iCs/>
              <w:sz w:val="22"/>
              <w:szCs w:val="22"/>
            </w:rPr>
            <w:t xml:space="preserve">Versión: </w:t>
          </w:r>
          <w:r w:rsidR="00EB4806">
            <w:rPr>
              <w:rFonts w:ascii="Arial Narrow" w:hAnsi="Arial Narrow" w:cs="Calibri"/>
              <w:iCs/>
              <w:sz w:val="22"/>
              <w:szCs w:val="22"/>
            </w:rPr>
            <w:t>6</w:t>
          </w:r>
        </w:p>
      </w:tc>
      <w:tc>
        <w:tcPr>
          <w:tcW w:w="1913" w:type="pct"/>
          <w:vAlign w:val="center"/>
        </w:tcPr>
        <w:p w:rsidRPr="00614600" w:rsidR="00A30F2B" w:rsidP="00DA7E5F" w:rsidRDefault="0038607D" w14:paraId="54327DC7" w14:textId="50EB9FCA">
          <w:pPr>
            <w:rPr>
              <w:rFonts w:ascii="Arial Narrow" w:hAnsi="Arial Narrow" w:cs="Calibri"/>
              <w:iCs/>
              <w:sz w:val="20"/>
              <w:szCs w:val="20"/>
            </w:rPr>
          </w:pPr>
          <w:r>
            <w:rPr>
              <w:rFonts w:ascii="Arial Narrow" w:hAnsi="Arial Narrow" w:cs="Calibri"/>
              <w:iCs/>
              <w:sz w:val="20"/>
              <w:szCs w:val="20"/>
            </w:rPr>
            <w:t>Fecha Elaboraci</w:t>
          </w:r>
          <w:r w:rsidR="00D21ADD">
            <w:rPr>
              <w:rFonts w:ascii="Arial Narrow" w:hAnsi="Arial Narrow" w:cs="Calibri"/>
              <w:iCs/>
              <w:sz w:val="20"/>
              <w:szCs w:val="20"/>
            </w:rPr>
            <w:t xml:space="preserve">ón: </w:t>
          </w:r>
          <w:r w:rsidR="00603253">
            <w:rPr>
              <w:rFonts w:ascii="Arial Narrow" w:hAnsi="Arial Narrow" w:cs="Calibri"/>
              <w:iCs/>
              <w:sz w:val="20"/>
              <w:szCs w:val="20"/>
            </w:rPr>
            <w:t>10/1/2023</w:t>
          </w:r>
        </w:p>
      </w:tc>
      <w:tc>
        <w:tcPr>
          <w:tcW w:w="983" w:type="pct"/>
          <w:vAlign w:val="center"/>
        </w:tcPr>
        <w:p w:rsidRPr="00614600" w:rsidR="003533AB" w:rsidP="0015257D" w:rsidRDefault="003533AB" w14:paraId="30101356" w14:textId="77777777">
          <w:pPr>
            <w:rPr>
              <w:rFonts w:ascii="Arial Narrow" w:hAnsi="Arial Narrow" w:cs="Calibri"/>
              <w:iCs/>
              <w:sz w:val="22"/>
              <w:szCs w:val="22"/>
            </w:rPr>
          </w:pPr>
          <w:r w:rsidRPr="00614600">
            <w:rPr>
              <w:rFonts w:ascii="Arial Narrow" w:hAnsi="Arial Narrow" w:cs="Calibri"/>
              <w:iCs/>
              <w:sz w:val="22"/>
              <w:szCs w:val="22"/>
            </w:rPr>
            <w:t xml:space="preserve">Páginas: </w:t>
          </w:r>
          <w:r w:rsidRPr="00614600">
            <w:rPr>
              <w:rFonts w:ascii="Arial Narrow" w:hAnsi="Arial Narrow" w:cs="Calibri"/>
              <w:iCs/>
              <w:sz w:val="22"/>
              <w:szCs w:val="22"/>
            </w:rPr>
            <w:fldChar w:fldCharType="begin"/>
          </w:r>
          <w:r w:rsidRPr="00614600">
            <w:rPr>
              <w:rFonts w:ascii="Arial Narrow" w:hAnsi="Arial Narrow" w:cs="Calibri"/>
              <w:iCs/>
              <w:sz w:val="22"/>
              <w:szCs w:val="22"/>
            </w:rPr>
            <w:instrText xml:space="preserve"> PAGE </w:instrText>
          </w:r>
          <w:r w:rsidRPr="00614600">
            <w:rPr>
              <w:rFonts w:ascii="Arial Narrow" w:hAnsi="Arial Narrow" w:cs="Calibri"/>
              <w:iCs/>
              <w:sz w:val="22"/>
              <w:szCs w:val="22"/>
            </w:rPr>
            <w:fldChar w:fldCharType="separate"/>
          </w:r>
          <w:r w:rsidR="00791570">
            <w:rPr>
              <w:rFonts w:ascii="Arial Narrow" w:hAnsi="Arial Narrow" w:cs="Calibri"/>
              <w:iCs/>
              <w:noProof/>
              <w:sz w:val="22"/>
              <w:szCs w:val="22"/>
            </w:rPr>
            <w:t>10</w:t>
          </w:r>
          <w:r w:rsidRPr="00614600">
            <w:rPr>
              <w:rFonts w:ascii="Arial Narrow" w:hAnsi="Arial Narrow" w:cs="Calibri"/>
              <w:iCs/>
              <w:sz w:val="22"/>
              <w:szCs w:val="22"/>
            </w:rPr>
            <w:fldChar w:fldCharType="end"/>
          </w:r>
          <w:r w:rsidRPr="00614600">
            <w:rPr>
              <w:rFonts w:ascii="Arial Narrow" w:hAnsi="Arial Narrow" w:cs="Calibri"/>
              <w:iCs/>
              <w:sz w:val="22"/>
              <w:szCs w:val="22"/>
            </w:rPr>
            <w:t xml:space="preserve"> de </w:t>
          </w:r>
          <w:r w:rsidRPr="00614600">
            <w:rPr>
              <w:rStyle w:val="Nmerodepgina"/>
              <w:rFonts w:ascii="Arial Narrow" w:hAnsi="Arial Narrow" w:cs="Calibri"/>
              <w:sz w:val="22"/>
              <w:szCs w:val="22"/>
            </w:rPr>
            <w:fldChar w:fldCharType="begin"/>
          </w:r>
          <w:r w:rsidRPr="00614600">
            <w:rPr>
              <w:rStyle w:val="Nmerodepgina"/>
              <w:rFonts w:ascii="Arial Narrow" w:hAnsi="Arial Narrow" w:cs="Calibri"/>
              <w:sz w:val="22"/>
              <w:szCs w:val="22"/>
            </w:rPr>
            <w:instrText xml:space="preserve"> NUMPAGES </w:instrText>
          </w:r>
          <w:r w:rsidRPr="00614600">
            <w:rPr>
              <w:rStyle w:val="Nmerodepgina"/>
              <w:rFonts w:ascii="Arial Narrow" w:hAnsi="Arial Narrow" w:cs="Calibri"/>
              <w:sz w:val="22"/>
              <w:szCs w:val="22"/>
            </w:rPr>
            <w:fldChar w:fldCharType="separate"/>
          </w:r>
          <w:r w:rsidR="00791570">
            <w:rPr>
              <w:rStyle w:val="Nmerodepgina"/>
              <w:rFonts w:ascii="Arial Narrow" w:hAnsi="Arial Narrow" w:cs="Calibri"/>
              <w:noProof/>
              <w:sz w:val="22"/>
              <w:szCs w:val="22"/>
            </w:rPr>
            <w:t>10</w:t>
          </w:r>
          <w:r w:rsidRPr="00614600">
            <w:rPr>
              <w:rStyle w:val="Nmerodepgina"/>
              <w:rFonts w:ascii="Arial Narrow" w:hAnsi="Arial Narrow" w:cs="Calibri"/>
              <w:sz w:val="22"/>
              <w:szCs w:val="22"/>
            </w:rPr>
            <w:fldChar w:fldCharType="end"/>
          </w:r>
        </w:p>
      </w:tc>
    </w:tr>
  </w:tbl>
  <w:p w:rsidR="003533AB" w:rsidRDefault="003533AB" w14:paraId="09D35132" w14:textId="77777777">
    <w:pPr>
      <w:pStyle w:val="Encabezado"/>
      <w:rPr>
        <w:rFonts w:ascii="Arial" w:hAnsi="Arial" w:cs="Arial"/>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5000" w:type="pct"/>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left w:w="70" w:type="dxa"/>
        <w:right w:w="70" w:type="dxa"/>
      </w:tblCellMar>
      <w:tblLook w:val="0000" w:firstRow="0" w:lastRow="0" w:firstColumn="0" w:lastColumn="0" w:noHBand="0" w:noVBand="0"/>
    </w:tblPr>
    <w:tblGrid>
      <w:gridCol w:w="2143"/>
      <w:gridCol w:w="1923"/>
      <w:gridCol w:w="3694"/>
      <w:gridCol w:w="1900"/>
    </w:tblGrid>
    <w:tr w:rsidRPr="00DA01FB" w:rsidR="003533AB" w:rsidTr="00FB4FE6" w14:paraId="4694DDA7" w14:textId="77777777">
      <w:trPr>
        <w:cantSplit/>
        <w:trHeight w:val="418"/>
      </w:trPr>
      <w:tc>
        <w:tcPr>
          <w:tcW w:w="2180" w:type="dxa"/>
          <w:vMerge w:val="restart"/>
          <w:vAlign w:val="bottom"/>
        </w:tcPr>
        <w:p w:rsidR="003533AB" w:rsidP="009C11D8" w:rsidRDefault="00077A05" w14:paraId="41F00869" w14:textId="461CAED0">
          <w:pPr>
            <w:jc w:val="center"/>
            <w:rPr>
              <w:noProof/>
              <w:lang w:val="es-GT" w:eastAsia="es-GT"/>
            </w:rPr>
          </w:pPr>
          <w:r>
            <w:rPr>
              <w:noProof/>
              <w:lang w:val="es-GT" w:eastAsia="es-GT"/>
            </w:rPr>
            <w:drawing>
              <wp:inline distT="0" distB="0" distL="0" distR="0" wp14:anchorId="0789CA19" wp14:editId="3A2204BE">
                <wp:extent cx="1128395" cy="8642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450" t="8231" r="9222" b="10170"/>
                        <a:stretch>
                          <a:fillRect/>
                        </a:stretch>
                      </pic:blipFill>
                      <pic:spPr bwMode="auto">
                        <a:xfrm>
                          <a:off x="0" y="0"/>
                          <a:ext cx="1128395" cy="864235"/>
                        </a:xfrm>
                        <a:prstGeom prst="rect">
                          <a:avLst/>
                        </a:prstGeom>
                        <a:noFill/>
                      </pic:spPr>
                    </pic:pic>
                  </a:graphicData>
                </a:graphic>
              </wp:inline>
            </w:drawing>
          </w:r>
        </w:p>
        <w:p w:rsidRPr="00CC527F" w:rsidR="00E72720" w:rsidP="009C11D8" w:rsidRDefault="00E72720" w14:paraId="307F76A4" w14:textId="77777777">
          <w:pPr>
            <w:jc w:val="center"/>
            <w:rPr>
              <w:rFonts w:ascii="Calibri" w:hAnsi="Calibri" w:cs="Arial"/>
              <w:b/>
              <w:i/>
              <w:iCs/>
              <w:color w:val="0F243E"/>
              <w:sz w:val="20"/>
              <w:szCs w:val="20"/>
            </w:rPr>
          </w:pPr>
        </w:p>
      </w:tc>
      <w:tc>
        <w:tcPr>
          <w:tcW w:w="7650" w:type="dxa"/>
          <w:gridSpan w:val="3"/>
          <w:vMerge w:val="restart"/>
        </w:tcPr>
        <w:p w:rsidRPr="00614600" w:rsidR="003533AB" w:rsidP="00FB4FE6" w:rsidRDefault="003533AB" w14:paraId="24F74AE5" w14:textId="77777777">
          <w:pPr>
            <w:jc w:val="center"/>
            <w:rPr>
              <w:rFonts w:ascii="Arial Narrow" w:hAnsi="Arial Narrow" w:cs="Calibri"/>
              <w:iCs/>
            </w:rPr>
          </w:pPr>
        </w:p>
        <w:p w:rsidRPr="00614600" w:rsidR="003533AB" w:rsidP="00FB4FE6" w:rsidRDefault="009635AD" w14:paraId="3E00FA73" w14:textId="77777777">
          <w:pPr>
            <w:pStyle w:val="Ttulo2"/>
            <w:numPr>
              <w:ilvl w:val="0"/>
              <w:numId w:val="0"/>
            </w:numPr>
            <w:jc w:val="center"/>
            <w:rPr>
              <w:rFonts w:ascii="Arial Narrow" w:hAnsi="Arial Narrow"/>
              <w:sz w:val="24"/>
              <w:szCs w:val="24"/>
            </w:rPr>
          </w:pPr>
          <w:r>
            <w:rPr>
              <w:rFonts w:ascii="Arial Narrow" w:hAnsi="Arial Narrow"/>
              <w:sz w:val="24"/>
              <w:szCs w:val="24"/>
            </w:rPr>
            <w:t>GESTIÓN</w:t>
          </w:r>
          <w:r w:rsidR="003533AB">
            <w:rPr>
              <w:rFonts w:ascii="Arial Narrow" w:hAnsi="Arial Narrow"/>
              <w:sz w:val="24"/>
              <w:szCs w:val="24"/>
            </w:rPr>
            <w:t xml:space="preserve"> </w:t>
          </w:r>
          <w:r>
            <w:rPr>
              <w:rFonts w:ascii="Arial Narrow" w:hAnsi="Arial Narrow"/>
              <w:sz w:val="24"/>
              <w:szCs w:val="24"/>
            </w:rPr>
            <w:t xml:space="preserve">DE </w:t>
          </w:r>
          <w:r w:rsidR="003533AB">
            <w:rPr>
              <w:rFonts w:ascii="Arial Narrow" w:hAnsi="Arial Narrow"/>
              <w:sz w:val="24"/>
              <w:szCs w:val="24"/>
            </w:rPr>
            <w:t>MANTENIMIENTO</w:t>
          </w:r>
        </w:p>
      </w:tc>
    </w:tr>
    <w:tr w:rsidR="003533AB" w:rsidTr="00785E52" w14:paraId="249D86B8" w14:textId="77777777">
      <w:trPr>
        <w:cantSplit/>
        <w:trHeight w:val="230"/>
      </w:trPr>
      <w:tc>
        <w:tcPr>
          <w:tcW w:w="2180" w:type="dxa"/>
          <w:vMerge/>
        </w:tcPr>
        <w:p w:rsidRPr="00614600" w:rsidR="003533AB" w:rsidP="0011189F" w:rsidRDefault="003533AB" w14:paraId="58081B45" w14:textId="77777777">
          <w:pPr>
            <w:rPr>
              <w:rFonts w:ascii="Arial Narrow" w:hAnsi="Arial Narrow" w:cs="Arial"/>
              <w:i/>
              <w:iCs/>
              <w:sz w:val="20"/>
              <w:szCs w:val="20"/>
            </w:rPr>
          </w:pPr>
        </w:p>
      </w:tc>
      <w:tc>
        <w:tcPr>
          <w:tcW w:w="7650" w:type="dxa"/>
          <w:gridSpan w:val="3"/>
          <w:vMerge/>
        </w:tcPr>
        <w:p w:rsidRPr="00614600" w:rsidR="003533AB" w:rsidP="0011189F" w:rsidRDefault="003533AB" w14:paraId="4A0B0A78" w14:textId="77777777">
          <w:pPr>
            <w:rPr>
              <w:rFonts w:ascii="Arial Narrow" w:hAnsi="Arial Narrow" w:cs="Calibri"/>
              <w:iCs/>
            </w:rPr>
          </w:pPr>
        </w:p>
      </w:tc>
    </w:tr>
    <w:tr w:rsidR="003533AB" w:rsidTr="00785E52" w14:paraId="357C1898" w14:textId="77777777">
      <w:trPr>
        <w:cantSplit/>
        <w:trHeight w:val="429"/>
      </w:trPr>
      <w:tc>
        <w:tcPr>
          <w:tcW w:w="2180" w:type="dxa"/>
          <w:vMerge/>
        </w:tcPr>
        <w:p w:rsidRPr="00614600" w:rsidR="003533AB" w:rsidP="0011189F" w:rsidRDefault="003533AB" w14:paraId="4A46149D" w14:textId="77777777">
          <w:pPr>
            <w:rPr>
              <w:rFonts w:ascii="Arial Narrow" w:hAnsi="Arial Narrow" w:cs="Arial"/>
              <w:i/>
              <w:iCs/>
              <w:sz w:val="20"/>
              <w:szCs w:val="20"/>
            </w:rPr>
          </w:pPr>
        </w:p>
      </w:tc>
      <w:tc>
        <w:tcPr>
          <w:tcW w:w="7650" w:type="dxa"/>
          <w:gridSpan w:val="3"/>
          <w:vMerge w:val="restart"/>
        </w:tcPr>
        <w:p w:rsidRPr="00614600" w:rsidR="003533AB" w:rsidP="0011189F" w:rsidRDefault="003533AB" w14:paraId="7D91A7B8" w14:textId="77777777">
          <w:pPr>
            <w:rPr>
              <w:rFonts w:ascii="Arial Narrow" w:hAnsi="Arial Narrow" w:cs="Calibri"/>
              <w:iCs/>
            </w:rPr>
          </w:pPr>
        </w:p>
        <w:p w:rsidRPr="00614600" w:rsidR="003533AB" w:rsidP="0011189F" w:rsidRDefault="003533AB" w14:paraId="57DC3222" w14:textId="77777777">
          <w:pPr>
            <w:jc w:val="center"/>
            <w:rPr>
              <w:rFonts w:ascii="Arial Narrow" w:hAnsi="Arial Narrow" w:cs="Calibri"/>
              <w:b/>
              <w:bCs/>
              <w:iCs/>
            </w:rPr>
          </w:pPr>
          <w:r>
            <w:rPr>
              <w:rFonts w:ascii="Arial Narrow" w:hAnsi="Arial Narrow" w:cs="Calibri"/>
              <w:b/>
              <w:bCs/>
              <w:iCs/>
            </w:rPr>
            <w:t xml:space="preserve">PROCEDIMIENTO DE </w:t>
          </w:r>
          <w:r w:rsidR="009635AD">
            <w:rPr>
              <w:rFonts w:ascii="Arial Narrow" w:hAnsi="Arial Narrow" w:cs="Calibri"/>
              <w:b/>
              <w:bCs/>
              <w:iCs/>
            </w:rPr>
            <w:t>GESTIÓN</w:t>
          </w:r>
          <w:r>
            <w:rPr>
              <w:rFonts w:ascii="Arial Narrow" w:hAnsi="Arial Narrow" w:cs="Calibri"/>
              <w:b/>
              <w:bCs/>
              <w:iCs/>
            </w:rPr>
            <w:t xml:space="preserve"> DE MANTENIMIENTO</w:t>
          </w:r>
          <w:r w:rsidRPr="00614600">
            <w:rPr>
              <w:rFonts w:ascii="Arial Narrow" w:hAnsi="Arial Narrow" w:cs="Calibri"/>
              <w:b/>
              <w:bCs/>
              <w:iCs/>
            </w:rPr>
            <w:t xml:space="preserve"> </w:t>
          </w:r>
          <w:r w:rsidR="009635AD">
            <w:rPr>
              <w:rFonts w:ascii="Arial Narrow" w:hAnsi="Arial Narrow" w:cs="Calibri"/>
              <w:b/>
              <w:bCs/>
              <w:iCs/>
            </w:rPr>
            <w:t xml:space="preserve">DE </w:t>
          </w:r>
          <w:r w:rsidR="006F2C88">
            <w:rPr>
              <w:rFonts w:ascii="Arial Narrow" w:hAnsi="Arial Narrow" w:cs="Calibri"/>
              <w:b/>
              <w:bCs/>
              <w:iCs/>
            </w:rPr>
            <w:t>EQUIPO/</w:t>
          </w:r>
          <w:r w:rsidR="00E1167F">
            <w:rPr>
              <w:rFonts w:ascii="Arial Narrow" w:hAnsi="Arial Narrow" w:cs="Calibri"/>
              <w:b/>
              <w:bCs/>
              <w:iCs/>
            </w:rPr>
            <w:t>MAQUINARIA, VEHICULOS, INSTALACIONES</w:t>
          </w:r>
          <w:r w:rsidR="009635AD">
            <w:rPr>
              <w:rFonts w:ascii="Arial Narrow" w:hAnsi="Arial Narrow" w:cs="Calibri"/>
              <w:b/>
              <w:bCs/>
              <w:iCs/>
            </w:rPr>
            <w:t xml:space="preserve"> Y TALLER</w:t>
          </w:r>
        </w:p>
      </w:tc>
    </w:tr>
    <w:tr w:rsidR="003533AB" w:rsidTr="00785E52" w14:paraId="41B406E6" w14:textId="77777777">
      <w:trPr>
        <w:cantSplit/>
        <w:trHeight w:val="230"/>
      </w:trPr>
      <w:tc>
        <w:tcPr>
          <w:tcW w:w="2180" w:type="dxa"/>
          <w:vMerge/>
        </w:tcPr>
        <w:p w:rsidRPr="00614600" w:rsidR="003533AB" w:rsidP="0011189F" w:rsidRDefault="003533AB" w14:paraId="74C85BAD" w14:textId="77777777">
          <w:pPr>
            <w:rPr>
              <w:rFonts w:ascii="Arial Narrow" w:hAnsi="Arial Narrow" w:cs="Arial"/>
              <w:i/>
              <w:iCs/>
              <w:sz w:val="20"/>
              <w:szCs w:val="20"/>
            </w:rPr>
          </w:pPr>
        </w:p>
      </w:tc>
      <w:tc>
        <w:tcPr>
          <w:tcW w:w="7650" w:type="dxa"/>
          <w:gridSpan w:val="3"/>
          <w:vMerge/>
        </w:tcPr>
        <w:p w:rsidRPr="00614600" w:rsidR="003533AB" w:rsidP="0011189F" w:rsidRDefault="003533AB" w14:paraId="45720198" w14:textId="77777777">
          <w:pPr>
            <w:rPr>
              <w:rFonts w:ascii="Arial Narrow" w:hAnsi="Arial Narrow" w:cs="Arial"/>
              <w:iCs/>
              <w:sz w:val="20"/>
              <w:szCs w:val="20"/>
            </w:rPr>
          </w:pPr>
        </w:p>
      </w:tc>
    </w:tr>
    <w:tr w:rsidRPr="00293BBE" w:rsidR="003533AB" w:rsidTr="00785E52" w14:paraId="3BEBC398" w14:textId="77777777">
      <w:trPr>
        <w:cantSplit/>
        <w:trHeight w:val="408"/>
      </w:trPr>
      <w:tc>
        <w:tcPr>
          <w:tcW w:w="2180" w:type="dxa"/>
          <w:vAlign w:val="center"/>
        </w:tcPr>
        <w:p w:rsidRPr="00614600" w:rsidR="003533AB" w:rsidP="00251F92" w:rsidRDefault="003533AB" w14:paraId="327987DD" w14:textId="77777777">
          <w:pPr>
            <w:rPr>
              <w:rFonts w:ascii="Arial Narrow" w:hAnsi="Arial Narrow" w:cs="Calibri"/>
              <w:i/>
              <w:iCs/>
              <w:sz w:val="22"/>
              <w:szCs w:val="22"/>
            </w:rPr>
          </w:pPr>
          <w:r w:rsidRPr="00614600">
            <w:rPr>
              <w:rFonts w:ascii="Arial Narrow" w:hAnsi="Arial Narrow" w:cs="Calibri"/>
              <w:iCs/>
              <w:sz w:val="22"/>
              <w:szCs w:val="22"/>
            </w:rPr>
            <w:t>Código</w:t>
          </w:r>
          <w:r>
            <w:rPr>
              <w:rFonts w:ascii="Arial Narrow" w:hAnsi="Arial Narrow" w:cs="Calibri"/>
              <w:iCs/>
              <w:sz w:val="22"/>
              <w:szCs w:val="22"/>
            </w:rPr>
            <w:t>:</w:t>
          </w:r>
          <w:r w:rsidR="009C11D8">
            <w:rPr>
              <w:rFonts w:ascii="Arial Narrow" w:hAnsi="Arial Narrow" w:cs="Calibri"/>
              <w:iCs/>
              <w:sz w:val="22"/>
              <w:szCs w:val="22"/>
            </w:rPr>
            <w:t xml:space="preserve"> NI</w:t>
          </w:r>
          <w:r>
            <w:rPr>
              <w:rFonts w:ascii="Arial Narrow" w:hAnsi="Arial Narrow" w:cs="Calibri"/>
              <w:iCs/>
              <w:sz w:val="22"/>
              <w:szCs w:val="22"/>
            </w:rPr>
            <w:t>-</w:t>
          </w:r>
          <w:r w:rsidRPr="00614600">
            <w:rPr>
              <w:rFonts w:ascii="Arial Narrow" w:hAnsi="Arial Narrow" w:cs="Calibri"/>
              <w:iCs/>
              <w:sz w:val="22"/>
              <w:szCs w:val="22"/>
            </w:rPr>
            <w:t>PR-</w:t>
          </w:r>
          <w:r w:rsidR="00A21BE4">
            <w:rPr>
              <w:rFonts w:ascii="Arial Narrow" w:hAnsi="Arial Narrow" w:cs="Calibri"/>
              <w:iCs/>
              <w:sz w:val="22"/>
              <w:szCs w:val="22"/>
            </w:rPr>
            <w:t>M-01</w:t>
          </w:r>
        </w:p>
      </w:tc>
      <w:tc>
        <w:tcPr>
          <w:tcW w:w="1956" w:type="dxa"/>
          <w:vAlign w:val="center"/>
        </w:tcPr>
        <w:p w:rsidRPr="00614600" w:rsidR="00AE3D1B" w:rsidP="0011189F" w:rsidRDefault="003533AB" w14:paraId="7B5DE8BF" w14:textId="77777777">
          <w:pPr>
            <w:rPr>
              <w:rFonts w:ascii="Arial Narrow" w:hAnsi="Arial Narrow" w:cs="Calibri"/>
              <w:iCs/>
              <w:sz w:val="22"/>
              <w:szCs w:val="22"/>
            </w:rPr>
          </w:pPr>
          <w:r>
            <w:rPr>
              <w:rFonts w:ascii="Arial Narrow" w:hAnsi="Arial Narrow" w:cs="Calibri"/>
              <w:iCs/>
              <w:sz w:val="22"/>
              <w:szCs w:val="22"/>
            </w:rPr>
            <w:t xml:space="preserve">Versión: </w:t>
          </w:r>
          <w:r w:rsidR="0089045F">
            <w:rPr>
              <w:rFonts w:ascii="Arial Narrow" w:hAnsi="Arial Narrow" w:cs="Calibri"/>
              <w:iCs/>
              <w:sz w:val="22"/>
              <w:szCs w:val="22"/>
            </w:rPr>
            <w:t>3</w:t>
          </w:r>
        </w:p>
      </w:tc>
      <w:tc>
        <w:tcPr>
          <w:tcW w:w="3761" w:type="dxa"/>
          <w:vAlign w:val="center"/>
        </w:tcPr>
        <w:p w:rsidRPr="00614600" w:rsidR="00AE3D1B" w:rsidP="0011189F" w:rsidRDefault="00D21ADD" w14:paraId="5CB6E1D1" w14:textId="77777777">
          <w:pPr>
            <w:rPr>
              <w:rFonts w:ascii="Arial Narrow" w:hAnsi="Arial Narrow" w:cs="Calibri"/>
              <w:iCs/>
              <w:sz w:val="20"/>
              <w:szCs w:val="20"/>
            </w:rPr>
          </w:pPr>
          <w:r>
            <w:rPr>
              <w:rFonts w:ascii="Arial Narrow" w:hAnsi="Arial Narrow" w:cs="Calibri"/>
              <w:iCs/>
              <w:sz w:val="20"/>
              <w:szCs w:val="20"/>
            </w:rPr>
            <w:t xml:space="preserve">Fecha Elaboración: </w:t>
          </w:r>
          <w:r w:rsidR="0089045F">
            <w:rPr>
              <w:rFonts w:ascii="Arial Narrow" w:hAnsi="Arial Narrow" w:cs="Calibri"/>
              <w:iCs/>
              <w:sz w:val="20"/>
              <w:szCs w:val="20"/>
            </w:rPr>
            <w:t>23/03/22</w:t>
          </w:r>
        </w:p>
      </w:tc>
      <w:tc>
        <w:tcPr>
          <w:tcW w:w="1933" w:type="dxa"/>
          <w:vAlign w:val="center"/>
        </w:tcPr>
        <w:p w:rsidRPr="00614600" w:rsidR="003533AB" w:rsidP="0011189F" w:rsidRDefault="003533AB" w14:paraId="6F0207A2" w14:textId="77777777">
          <w:pPr>
            <w:rPr>
              <w:rFonts w:ascii="Arial Narrow" w:hAnsi="Arial Narrow" w:cs="Calibri"/>
              <w:iCs/>
              <w:sz w:val="22"/>
              <w:szCs w:val="22"/>
            </w:rPr>
          </w:pPr>
          <w:r w:rsidRPr="00614600">
            <w:rPr>
              <w:rFonts w:ascii="Arial Narrow" w:hAnsi="Arial Narrow" w:cs="Calibri"/>
              <w:iCs/>
              <w:sz w:val="22"/>
              <w:szCs w:val="22"/>
            </w:rPr>
            <w:t xml:space="preserve">Páginas: </w:t>
          </w:r>
          <w:r w:rsidRPr="00614600">
            <w:rPr>
              <w:rFonts w:ascii="Arial Narrow" w:hAnsi="Arial Narrow" w:cs="Calibri"/>
              <w:iCs/>
              <w:sz w:val="22"/>
              <w:szCs w:val="22"/>
            </w:rPr>
            <w:fldChar w:fldCharType="begin"/>
          </w:r>
          <w:r w:rsidRPr="00614600">
            <w:rPr>
              <w:rFonts w:ascii="Arial Narrow" w:hAnsi="Arial Narrow" w:cs="Calibri"/>
              <w:iCs/>
              <w:sz w:val="22"/>
              <w:szCs w:val="22"/>
            </w:rPr>
            <w:instrText xml:space="preserve"> PAGE </w:instrText>
          </w:r>
          <w:r w:rsidRPr="00614600">
            <w:rPr>
              <w:rFonts w:ascii="Arial Narrow" w:hAnsi="Arial Narrow" w:cs="Calibri"/>
              <w:iCs/>
              <w:sz w:val="22"/>
              <w:szCs w:val="22"/>
            </w:rPr>
            <w:fldChar w:fldCharType="separate"/>
          </w:r>
          <w:r w:rsidR="001B45CB">
            <w:rPr>
              <w:rFonts w:ascii="Arial Narrow" w:hAnsi="Arial Narrow" w:cs="Calibri"/>
              <w:iCs/>
              <w:noProof/>
              <w:sz w:val="22"/>
              <w:szCs w:val="22"/>
            </w:rPr>
            <w:t>1</w:t>
          </w:r>
          <w:r w:rsidRPr="00614600">
            <w:rPr>
              <w:rFonts w:ascii="Arial Narrow" w:hAnsi="Arial Narrow" w:cs="Calibri"/>
              <w:iCs/>
              <w:sz w:val="22"/>
              <w:szCs w:val="22"/>
            </w:rPr>
            <w:fldChar w:fldCharType="end"/>
          </w:r>
          <w:r w:rsidRPr="00614600">
            <w:rPr>
              <w:rFonts w:ascii="Arial Narrow" w:hAnsi="Arial Narrow" w:cs="Calibri"/>
              <w:iCs/>
              <w:sz w:val="22"/>
              <w:szCs w:val="22"/>
            </w:rPr>
            <w:t xml:space="preserve"> de </w:t>
          </w:r>
          <w:r w:rsidRPr="00614600">
            <w:rPr>
              <w:rStyle w:val="Nmerodepgina"/>
              <w:rFonts w:ascii="Arial Narrow" w:hAnsi="Arial Narrow" w:cs="Calibri"/>
              <w:sz w:val="22"/>
              <w:szCs w:val="22"/>
            </w:rPr>
            <w:fldChar w:fldCharType="begin"/>
          </w:r>
          <w:r w:rsidRPr="00614600">
            <w:rPr>
              <w:rStyle w:val="Nmerodepgina"/>
              <w:rFonts w:ascii="Arial Narrow" w:hAnsi="Arial Narrow" w:cs="Calibri"/>
              <w:sz w:val="22"/>
              <w:szCs w:val="22"/>
            </w:rPr>
            <w:instrText xml:space="preserve"> NUMPAGES </w:instrText>
          </w:r>
          <w:r w:rsidRPr="00614600">
            <w:rPr>
              <w:rStyle w:val="Nmerodepgina"/>
              <w:rFonts w:ascii="Arial Narrow" w:hAnsi="Arial Narrow" w:cs="Calibri"/>
              <w:sz w:val="22"/>
              <w:szCs w:val="22"/>
            </w:rPr>
            <w:fldChar w:fldCharType="separate"/>
          </w:r>
          <w:r w:rsidR="001B45CB">
            <w:rPr>
              <w:rStyle w:val="Nmerodepgina"/>
              <w:rFonts w:ascii="Arial Narrow" w:hAnsi="Arial Narrow" w:cs="Calibri"/>
              <w:noProof/>
              <w:sz w:val="22"/>
              <w:szCs w:val="22"/>
            </w:rPr>
            <w:t>10</w:t>
          </w:r>
          <w:r w:rsidRPr="00614600">
            <w:rPr>
              <w:rStyle w:val="Nmerodepgina"/>
              <w:rFonts w:ascii="Arial Narrow" w:hAnsi="Arial Narrow" w:cs="Calibri"/>
              <w:sz w:val="22"/>
              <w:szCs w:val="22"/>
            </w:rPr>
            <w:fldChar w:fldCharType="end"/>
          </w:r>
        </w:p>
      </w:tc>
    </w:tr>
  </w:tbl>
  <w:p w:rsidR="003533AB" w:rsidRDefault="003533AB" w14:paraId="5EBB6DDE"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5000" w:type="pct"/>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left w:w="70" w:type="dxa"/>
        <w:right w:w="70" w:type="dxa"/>
      </w:tblCellMar>
      <w:tblLook w:val="0000" w:firstRow="0" w:lastRow="0" w:firstColumn="0" w:lastColumn="0" w:noHBand="0" w:noVBand="0"/>
    </w:tblPr>
    <w:tblGrid>
      <w:gridCol w:w="2143"/>
      <w:gridCol w:w="1923"/>
      <w:gridCol w:w="3694"/>
      <w:gridCol w:w="1900"/>
    </w:tblGrid>
    <w:tr w:rsidRPr="00DA01FB" w:rsidR="004F65B8" w:rsidTr="00FB4FE6" w14:paraId="4B94BD78" w14:textId="77777777">
      <w:trPr>
        <w:cantSplit/>
        <w:trHeight w:val="418"/>
      </w:trPr>
      <w:tc>
        <w:tcPr>
          <w:tcW w:w="2180" w:type="dxa"/>
          <w:vMerge w:val="restart"/>
          <w:vAlign w:val="bottom"/>
        </w:tcPr>
        <w:p w:rsidR="004F65B8" w:rsidP="009C11D8" w:rsidRDefault="004F65B8" w14:paraId="0F70DB59" w14:textId="77777777">
          <w:pPr>
            <w:jc w:val="center"/>
            <w:rPr>
              <w:noProof/>
              <w:lang w:val="es-GT" w:eastAsia="es-GT"/>
            </w:rPr>
          </w:pPr>
          <w:r>
            <w:rPr>
              <w:noProof/>
              <w:lang w:val="es-GT" w:eastAsia="es-GT"/>
            </w:rPr>
            <w:drawing>
              <wp:inline distT="0" distB="0" distL="0" distR="0" wp14:anchorId="3EBFA933" wp14:editId="59CAD607">
                <wp:extent cx="1128395" cy="8642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450" t="8231" r="9222" b="10170"/>
                        <a:stretch>
                          <a:fillRect/>
                        </a:stretch>
                      </pic:blipFill>
                      <pic:spPr bwMode="auto">
                        <a:xfrm>
                          <a:off x="0" y="0"/>
                          <a:ext cx="1128395" cy="864235"/>
                        </a:xfrm>
                        <a:prstGeom prst="rect">
                          <a:avLst/>
                        </a:prstGeom>
                        <a:noFill/>
                      </pic:spPr>
                    </pic:pic>
                  </a:graphicData>
                </a:graphic>
              </wp:inline>
            </w:drawing>
          </w:r>
        </w:p>
        <w:p w:rsidRPr="00CC527F" w:rsidR="004F65B8" w:rsidP="009C11D8" w:rsidRDefault="004F65B8" w14:paraId="779BA9BD" w14:textId="77777777">
          <w:pPr>
            <w:jc w:val="center"/>
            <w:rPr>
              <w:rFonts w:ascii="Calibri" w:hAnsi="Calibri" w:cs="Arial"/>
              <w:b/>
              <w:i/>
              <w:iCs/>
              <w:color w:val="0F243E"/>
              <w:sz w:val="20"/>
              <w:szCs w:val="20"/>
            </w:rPr>
          </w:pPr>
        </w:p>
      </w:tc>
      <w:tc>
        <w:tcPr>
          <w:tcW w:w="7650" w:type="dxa"/>
          <w:gridSpan w:val="3"/>
          <w:vMerge w:val="restart"/>
        </w:tcPr>
        <w:p w:rsidRPr="00614600" w:rsidR="004F65B8" w:rsidP="00FB4FE6" w:rsidRDefault="004F65B8" w14:paraId="29CBB1A5" w14:textId="77777777">
          <w:pPr>
            <w:jc w:val="center"/>
            <w:rPr>
              <w:rFonts w:ascii="Arial Narrow" w:hAnsi="Arial Narrow" w:cs="Calibri"/>
              <w:iCs/>
            </w:rPr>
          </w:pPr>
        </w:p>
        <w:p w:rsidRPr="00614600" w:rsidR="004F65B8" w:rsidP="00FB4FE6" w:rsidRDefault="004F65B8" w14:paraId="066AD5B2" w14:textId="77777777">
          <w:pPr>
            <w:pStyle w:val="Ttulo2"/>
            <w:numPr>
              <w:ilvl w:val="0"/>
              <w:numId w:val="0"/>
            </w:numPr>
            <w:jc w:val="center"/>
            <w:rPr>
              <w:rFonts w:ascii="Arial Narrow" w:hAnsi="Arial Narrow"/>
              <w:sz w:val="24"/>
              <w:szCs w:val="24"/>
            </w:rPr>
          </w:pPr>
          <w:r>
            <w:rPr>
              <w:rFonts w:ascii="Arial Narrow" w:hAnsi="Arial Narrow"/>
              <w:sz w:val="24"/>
              <w:szCs w:val="24"/>
            </w:rPr>
            <w:t>GESTIÓN DE MANTENIMIENTO</w:t>
          </w:r>
        </w:p>
      </w:tc>
    </w:tr>
    <w:tr w:rsidR="004F65B8" w:rsidTr="00785E52" w14:paraId="4609C75E" w14:textId="77777777">
      <w:trPr>
        <w:cantSplit/>
        <w:trHeight w:val="230"/>
      </w:trPr>
      <w:tc>
        <w:tcPr>
          <w:tcW w:w="2180" w:type="dxa"/>
          <w:vMerge/>
        </w:tcPr>
        <w:p w:rsidRPr="00614600" w:rsidR="004F65B8" w:rsidP="0011189F" w:rsidRDefault="004F65B8" w14:paraId="24357A17" w14:textId="77777777">
          <w:pPr>
            <w:rPr>
              <w:rFonts w:ascii="Arial Narrow" w:hAnsi="Arial Narrow" w:cs="Arial"/>
              <w:i/>
              <w:iCs/>
              <w:sz w:val="20"/>
              <w:szCs w:val="20"/>
            </w:rPr>
          </w:pPr>
        </w:p>
      </w:tc>
      <w:tc>
        <w:tcPr>
          <w:tcW w:w="7650" w:type="dxa"/>
          <w:gridSpan w:val="3"/>
          <w:vMerge/>
        </w:tcPr>
        <w:p w:rsidRPr="00614600" w:rsidR="004F65B8" w:rsidP="0011189F" w:rsidRDefault="004F65B8" w14:paraId="32998180" w14:textId="77777777">
          <w:pPr>
            <w:rPr>
              <w:rFonts w:ascii="Arial Narrow" w:hAnsi="Arial Narrow" w:cs="Calibri"/>
              <w:iCs/>
            </w:rPr>
          </w:pPr>
        </w:p>
      </w:tc>
    </w:tr>
    <w:tr w:rsidR="004F65B8" w:rsidTr="00785E52" w14:paraId="6CBE1683" w14:textId="77777777">
      <w:trPr>
        <w:cantSplit/>
        <w:trHeight w:val="429"/>
      </w:trPr>
      <w:tc>
        <w:tcPr>
          <w:tcW w:w="2180" w:type="dxa"/>
          <w:vMerge/>
        </w:tcPr>
        <w:p w:rsidRPr="00614600" w:rsidR="004F65B8" w:rsidP="0011189F" w:rsidRDefault="004F65B8" w14:paraId="00324003" w14:textId="77777777">
          <w:pPr>
            <w:rPr>
              <w:rFonts w:ascii="Arial Narrow" w:hAnsi="Arial Narrow" w:cs="Arial"/>
              <w:i/>
              <w:iCs/>
              <w:sz w:val="20"/>
              <w:szCs w:val="20"/>
            </w:rPr>
          </w:pPr>
        </w:p>
      </w:tc>
      <w:tc>
        <w:tcPr>
          <w:tcW w:w="7650" w:type="dxa"/>
          <w:gridSpan w:val="3"/>
          <w:vMerge w:val="restart"/>
        </w:tcPr>
        <w:p w:rsidRPr="00614600" w:rsidR="004F65B8" w:rsidP="0011189F" w:rsidRDefault="004F65B8" w14:paraId="22CE64EB" w14:textId="77777777">
          <w:pPr>
            <w:rPr>
              <w:rFonts w:ascii="Arial Narrow" w:hAnsi="Arial Narrow" w:cs="Calibri"/>
              <w:iCs/>
            </w:rPr>
          </w:pPr>
        </w:p>
        <w:p w:rsidRPr="00614600" w:rsidR="004F65B8" w:rsidP="0011189F" w:rsidRDefault="004F65B8" w14:paraId="63025D31" w14:textId="77777777">
          <w:pPr>
            <w:jc w:val="center"/>
            <w:rPr>
              <w:rFonts w:ascii="Arial Narrow" w:hAnsi="Arial Narrow" w:cs="Calibri"/>
              <w:b/>
              <w:bCs/>
              <w:iCs/>
            </w:rPr>
          </w:pPr>
          <w:r>
            <w:rPr>
              <w:rFonts w:ascii="Arial Narrow" w:hAnsi="Arial Narrow" w:cs="Calibri"/>
              <w:b/>
              <w:bCs/>
              <w:iCs/>
            </w:rPr>
            <w:t>PROCEDIMIENTO DE GESTIÓN DE MANTENIMIENTO</w:t>
          </w:r>
          <w:r w:rsidRPr="00614600">
            <w:rPr>
              <w:rFonts w:ascii="Arial Narrow" w:hAnsi="Arial Narrow" w:cs="Calibri"/>
              <w:b/>
              <w:bCs/>
              <w:iCs/>
            </w:rPr>
            <w:t xml:space="preserve"> </w:t>
          </w:r>
          <w:r>
            <w:rPr>
              <w:rFonts w:ascii="Arial Narrow" w:hAnsi="Arial Narrow" w:cs="Calibri"/>
              <w:b/>
              <w:bCs/>
              <w:iCs/>
            </w:rPr>
            <w:t>DE EQUIPO/MAQUINARIA, VEHICULOS, INSTALACIONES Y TALLER</w:t>
          </w:r>
        </w:p>
      </w:tc>
    </w:tr>
    <w:tr w:rsidR="004F65B8" w:rsidTr="00785E52" w14:paraId="71C98BF9" w14:textId="77777777">
      <w:trPr>
        <w:cantSplit/>
        <w:trHeight w:val="230"/>
      </w:trPr>
      <w:tc>
        <w:tcPr>
          <w:tcW w:w="2180" w:type="dxa"/>
          <w:vMerge/>
        </w:tcPr>
        <w:p w:rsidRPr="00614600" w:rsidR="004F65B8" w:rsidP="0011189F" w:rsidRDefault="004F65B8" w14:paraId="53728724" w14:textId="77777777">
          <w:pPr>
            <w:rPr>
              <w:rFonts w:ascii="Arial Narrow" w:hAnsi="Arial Narrow" w:cs="Arial"/>
              <w:i/>
              <w:iCs/>
              <w:sz w:val="20"/>
              <w:szCs w:val="20"/>
            </w:rPr>
          </w:pPr>
        </w:p>
      </w:tc>
      <w:tc>
        <w:tcPr>
          <w:tcW w:w="7650" w:type="dxa"/>
          <w:gridSpan w:val="3"/>
          <w:vMerge/>
        </w:tcPr>
        <w:p w:rsidRPr="00614600" w:rsidR="004F65B8" w:rsidP="0011189F" w:rsidRDefault="004F65B8" w14:paraId="6BB74B1D" w14:textId="77777777">
          <w:pPr>
            <w:rPr>
              <w:rFonts w:ascii="Arial Narrow" w:hAnsi="Arial Narrow" w:cs="Arial"/>
              <w:iCs/>
              <w:sz w:val="20"/>
              <w:szCs w:val="20"/>
            </w:rPr>
          </w:pPr>
        </w:p>
      </w:tc>
    </w:tr>
    <w:tr w:rsidRPr="00293BBE" w:rsidR="004F65B8" w:rsidTr="00785E52" w14:paraId="09B9319C" w14:textId="77777777">
      <w:trPr>
        <w:cantSplit/>
        <w:trHeight w:val="408"/>
      </w:trPr>
      <w:tc>
        <w:tcPr>
          <w:tcW w:w="2180" w:type="dxa"/>
          <w:vAlign w:val="center"/>
        </w:tcPr>
        <w:p w:rsidRPr="00614600" w:rsidR="004F65B8" w:rsidP="00251F92" w:rsidRDefault="004F65B8" w14:paraId="5C0BB3C9" w14:textId="77777777">
          <w:pPr>
            <w:rPr>
              <w:rFonts w:ascii="Arial Narrow" w:hAnsi="Arial Narrow" w:cs="Calibri"/>
              <w:i/>
              <w:iCs/>
              <w:sz w:val="22"/>
              <w:szCs w:val="22"/>
            </w:rPr>
          </w:pPr>
          <w:r w:rsidRPr="00614600">
            <w:rPr>
              <w:rFonts w:ascii="Arial Narrow" w:hAnsi="Arial Narrow" w:cs="Calibri"/>
              <w:iCs/>
              <w:sz w:val="22"/>
              <w:szCs w:val="22"/>
            </w:rPr>
            <w:t>Código</w:t>
          </w:r>
          <w:r>
            <w:rPr>
              <w:rFonts w:ascii="Arial Narrow" w:hAnsi="Arial Narrow" w:cs="Calibri"/>
              <w:iCs/>
              <w:sz w:val="22"/>
              <w:szCs w:val="22"/>
            </w:rPr>
            <w:t>: NI-</w:t>
          </w:r>
          <w:r w:rsidRPr="00614600">
            <w:rPr>
              <w:rFonts w:ascii="Arial Narrow" w:hAnsi="Arial Narrow" w:cs="Calibri"/>
              <w:iCs/>
              <w:sz w:val="22"/>
              <w:szCs w:val="22"/>
            </w:rPr>
            <w:t>PR-</w:t>
          </w:r>
          <w:r>
            <w:rPr>
              <w:rFonts w:ascii="Arial Narrow" w:hAnsi="Arial Narrow" w:cs="Calibri"/>
              <w:iCs/>
              <w:sz w:val="22"/>
              <w:szCs w:val="22"/>
            </w:rPr>
            <w:t>M-01</w:t>
          </w:r>
        </w:p>
      </w:tc>
      <w:tc>
        <w:tcPr>
          <w:tcW w:w="1956" w:type="dxa"/>
          <w:vAlign w:val="center"/>
        </w:tcPr>
        <w:p w:rsidRPr="00614600" w:rsidR="004F65B8" w:rsidP="0011189F" w:rsidRDefault="004F65B8" w14:paraId="47FD0840" w14:textId="76A16E86">
          <w:pPr>
            <w:rPr>
              <w:rFonts w:ascii="Arial Narrow" w:hAnsi="Arial Narrow" w:cs="Calibri"/>
              <w:iCs/>
              <w:sz w:val="22"/>
              <w:szCs w:val="22"/>
            </w:rPr>
          </w:pPr>
          <w:r>
            <w:rPr>
              <w:rFonts w:ascii="Arial Narrow" w:hAnsi="Arial Narrow" w:cs="Calibri"/>
              <w:iCs/>
              <w:sz w:val="22"/>
              <w:szCs w:val="22"/>
            </w:rPr>
            <w:t xml:space="preserve">Versión: </w:t>
          </w:r>
          <w:r w:rsidR="00603253">
            <w:rPr>
              <w:rFonts w:ascii="Arial Narrow" w:hAnsi="Arial Narrow" w:cs="Calibri"/>
              <w:iCs/>
              <w:sz w:val="22"/>
              <w:szCs w:val="22"/>
            </w:rPr>
            <w:t>5</w:t>
          </w:r>
        </w:p>
      </w:tc>
      <w:tc>
        <w:tcPr>
          <w:tcW w:w="3761" w:type="dxa"/>
          <w:vAlign w:val="center"/>
        </w:tcPr>
        <w:p w:rsidRPr="00614600" w:rsidR="004F65B8" w:rsidP="0011189F" w:rsidRDefault="004F65B8" w14:paraId="51325E1C" w14:textId="2398D80A">
          <w:pPr>
            <w:rPr>
              <w:rFonts w:ascii="Arial Narrow" w:hAnsi="Arial Narrow" w:cs="Calibri"/>
              <w:iCs/>
              <w:sz w:val="20"/>
              <w:szCs w:val="20"/>
            </w:rPr>
          </w:pPr>
          <w:r>
            <w:rPr>
              <w:rFonts w:ascii="Arial Narrow" w:hAnsi="Arial Narrow" w:cs="Calibri"/>
              <w:iCs/>
              <w:sz w:val="20"/>
              <w:szCs w:val="20"/>
            </w:rPr>
            <w:t xml:space="preserve">Fecha Elaboración: </w:t>
          </w:r>
          <w:r w:rsidR="00603253">
            <w:rPr>
              <w:rFonts w:ascii="Arial Narrow" w:hAnsi="Arial Narrow" w:cs="Calibri"/>
              <w:iCs/>
              <w:sz w:val="20"/>
              <w:szCs w:val="20"/>
            </w:rPr>
            <w:t>10/1/2023</w:t>
          </w:r>
        </w:p>
      </w:tc>
      <w:tc>
        <w:tcPr>
          <w:tcW w:w="1933" w:type="dxa"/>
          <w:vAlign w:val="center"/>
        </w:tcPr>
        <w:p w:rsidRPr="00614600" w:rsidR="004F65B8" w:rsidP="0011189F" w:rsidRDefault="004F65B8" w14:paraId="1451305E" w14:textId="77777777">
          <w:pPr>
            <w:rPr>
              <w:rFonts w:ascii="Arial Narrow" w:hAnsi="Arial Narrow" w:cs="Calibri"/>
              <w:iCs/>
              <w:sz w:val="22"/>
              <w:szCs w:val="22"/>
            </w:rPr>
          </w:pPr>
          <w:r w:rsidRPr="00614600">
            <w:rPr>
              <w:rFonts w:ascii="Arial Narrow" w:hAnsi="Arial Narrow" w:cs="Calibri"/>
              <w:iCs/>
              <w:sz w:val="22"/>
              <w:szCs w:val="22"/>
            </w:rPr>
            <w:t xml:space="preserve">Páginas: </w:t>
          </w:r>
          <w:r w:rsidRPr="00614600">
            <w:rPr>
              <w:rFonts w:ascii="Arial Narrow" w:hAnsi="Arial Narrow" w:cs="Calibri"/>
              <w:iCs/>
              <w:sz w:val="22"/>
              <w:szCs w:val="22"/>
            </w:rPr>
            <w:fldChar w:fldCharType="begin"/>
          </w:r>
          <w:r w:rsidRPr="00614600">
            <w:rPr>
              <w:rFonts w:ascii="Arial Narrow" w:hAnsi="Arial Narrow" w:cs="Calibri"/>
              <w:iCs/>
              <w:sz w:val="22"/>
              <w:szCs w:val="22"/>
            </w:rPr>
            <w:instrText xml:space="preserve"> PAGE </w:instrText>
          </w:r>
          <w:r w:rsidRPr="00614600">
            <w:rPr>
              <w:rFonts w:ascii="Arial Narrow" w:hAnsi="Arial Narrow" w:cs="Calibri"/>
              <w:iCs/>
              <w:sz w:val="22"/>
              <w:szCs w:val="22"/>
            </w:rPr>
            <w:fldChar w:fldCharType="separate"/>
          </w:r>
          <w:r>
            <w:rPr>
              <w:rFonts w:ascii="Arial Narrow" w:hAnsi="Arial Narrow" w:cs="Calibri"/>
              <w:iCs/>
              <w:noProof/>
              <w:sz w:val="22"/>
              <w:szCs w:val="22"/>
            </w:rPr>
            <w:t>1</w:t>
          </w:r>
          <w:r w:rsidRPr="00614600">
            <w:rPr>
              <w:rFonts w:ascii="Arial Narrow" w:hAnsi="Arial Narrow" w:cs="Calibri"/>
              <w:iCs/>
              <w:sz w:val="22"/>
              <w:szCs w:val="22"/>
            </w:rPr>
            <w:fldChar w:fldCharType="end"/>
          </w:r>
          <w:r w:rsidRPr="00614600">
            <w:rPr>
              <w:rFonts w:ascii="Arial Narrow" w:hAnsi="Arial Narrow" w:cs="Calibri"/>
              <w:iCs/>
              <w:sz w:val="22"/>
              <w:szCs w:val="22"/>
            </w:rPr>
            <w:t xml:space="preserve"> de </w:t>
          </w:r>
          <w:r w:rsidRPr="00614600">
            <w:rPr>
              <w:rStyle w:val="Nmerodepgina"/>
              <w:rFonts w:ascii="Arial Narrow" w:hAnsi="Arial Narrow" w:cs="Calibri"/>
              <w:sz w:val="22"/>
              <w:szCs w:val="22"/>
            </w:rPr>
            <w:fldChar w:fldCharType="begin"/>
          </w:r>
          <w:r w:rsidRPr="00614600">
            <w:rPr>
              <w:rStyle w:val="Nmerodepgina"/>
              <w:rFonts w:ascii="Arial Narrow" w:hAnsi="Arial Narrow" w:cs="Calibri"/>
              <w:sz w:val="22"/>
              <w:szCs w:val="22"/>
            </w:rPr>
            <w:instrText xml:space="preserve"> NUMPAGES </w:instrText>
          </w:r>
          <w:r w:rsidRPr="00614600">
            <w:rPr>
              <w:rStyle w:val="Nmerodepgina"/>
              <w:rFonts w:ascii="Arial Narrow" w:hAnsi="Arial Narrow" w:cs="Calibri"/>
              <w:sz w:val="22"/>
              <w:szCs w:val="22"/>
            </w:rPr>
            <w:fldChar w:fldCharType="separate"/>
          </w:r>
          <w:r>
            <w:rPr>
              <w:rStyle w:val="Nmerodepgina"/>
              <w:rFonts w:ascii="Arial Narrow" w:hAnsi="Arial Narrow" w:cs="Calibri"/>
              <w:noProof/>
              <w:sz w:val="22"/>
              <w:szCs w:val="22"/>
            </w:rPr>
            <w:t>10</w:t>
          </w:r>
          <w:r w:rsidRPr="00614600">
            <w:rPr>
              <w:rStyle w:val="Nmerodepgina"/>
              <w:rFonts w:ascii="Arial Narrow" w:hAnsi="Arial Narrow" w:cs="Calibri"/>
              <w:sz w:val="22"/>
              <w:szCs w:val="22"/>
            </w:rPr>
            <w:fldChar w:fldCharType="end"/>
          </w:r>
        </w:p>
      </w:tc>
    </w:tr>
  </w:tbl>
  <w:p w:rsidR="004F65B8" w:rsidRDefault="004F65B8" w14:paraId="20B0EEA3"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1BC30CE"/>
    <w:multiLevelType w:val="multilevel"/>
    <w:tmpl w:val="4C0A001F"/>
    <w:styleLink w:val="Estilo1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152165"/>
    <w:multiLevelType w:val="multilevel"/>
    <w:tmpl w:val="4C0A001F"/>
    <w:numStyleLink w:val="Estilo15"/>
  </w:abstractNum>
  <w:abstractNum w:abstractNumId="3" w15:restartNumberingAfterBreak="0">
    <w:nsid w:val="02EC4EB4"/>
    <w:multiLevelType w:val="multilevel"/>
    <w:tmpl w:val="4C0A001D"/>
    <w:styleLink w:val="Estilo6"/>
    <w:lvl w:ilvl="0">
      <w:start w:val="1"/>
      <w:numFmt w:val="decimal"/>
      <w:lvlText w:val="%1)"/>
      <w:lvlJc w:val="left"/>
      <w:pPr>
        <w:ind w:left="360" w:hanging="360"/>
      </w:pPr>
    </w:lvl>
    <w:lvl w:ilvl="1">
      <w:start w:val="3"/>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3DF25BC"/>
    <w:multiLevelType w:val="multilevel"/>
    <w:tmpl w:val="4C0A001F"/>
    <w:numStyleLink w:val="Estilo12"/>
  </w:abstractNum>
  <w:abstractNum w:abstractNumId="5" w15:restartNumberingAfterBreak="0">
    <w:nsid w:val="07FC7485"/>
    <w:multiLevelType w:val="multilevel"/>
    <w:tmpl w:val="4C0A001F"/>
    <w:styleLink w:val="Estilo10"/>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7B175E"/>
    <w:multiLevelType w:val="multilevel"/>
    <w:tmpl w:val="AA16B03E"/>
    <w:styleLink w:val="Estilo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55E6F93"/>
    <w:multiLevelType w:val="multilevel"/>
    <w:tmpl w:val="54CEF880"/>
    <w:lvl w:ilvl="0">
      <w:start w:val="5"/>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475CDB"/>
    <w:multiLevelType w:val="multilevel"/>
    <w:tmpl w:val="7DD4C01A"/>
    <w:styleLink w:val="Estilo14"/>
    <w:lvl w:ilvl="0">
      <w:start w:val="8"/>
      <w:numFmt w:val="decimal"/>
      <w:lvlText w:val="1.%1."/>
      <w:lvlJc w:val="left"/>
      <w:pPr>
        <w:ind w:left="360" w:hanging="360"/>
      </w:pPr>
      <w:rPr>
        <w:rFonts w:hint="default"/>
        <w:b/>
        <w:i w:val="0"/>
      </w:r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815DC1"/>
    <w:multiLevelType w:val="hybridMultilevel"/>
    <w:tmpl w:val="2EEC89BE"/>
    <w:lvl w:ilvl="0" w:tplc="4A54F0DA">
      <w:start w:val="1"/>
      <w:numFmt w:val="bullet"/>
      <w:lvlText w:val=""/>
      <w:lvlJc w:val="left"/>
      <w:pPr>
        <w:ind w:left="720" w:hanging="360"/>
      </w:pPr>
      <w:rPr>
        <w:rFonts w:hint="default" w:ascii="Symbol" w:hAnsi="Symbol"/>
      </w:rPr>
    </w:lvl>
    <w:lvl w:ilvl="1" w:tplc="74EE4852">
      <w:start w:val="1"/>
      <w:numFmt w:val="bullet"/>
      <w:lvlText w:val="o"/>
      <w:lvlJc w:val="left"/>
      <w:pPr>
        <w:ind w:left="1440" w:hanging="360"/>
      </w:pPr>
      <w:rPr>
        <w:rFonts w:hint="default" w:ascii="Courier New" w:hAnsi="Courier New" w:cs="Courier New"/>
      </w:rPr>
    </w:lvl>
    <w:lvl w:ilvl="2" w:tplc="D59AF9D6">
      <w:start w:val="1"/>
      <w:numFmt w:val="bullet"/>
      <w:lvlText w:val=""/>
      <w:lvlJc w:val="left"/>
      <w:pPr>
        <w:ind w:left="2160" w:hanging="360"/>
      </w:pPr>
      <w:rPr>
        <w:rFonts w:hint="default" w:ascii="Wingdings" w:hAnsi="Wingdings"/>
      </w:rPr>
    </w:lvl>
    <w:lvl w:ilvl="3" w:tplc="3CB6876C">
      <w:start w:val="1"/>
      <w:numFmt w:val="bullet"/>
      <w:lvlText w:val=""/>
      <w:lvlJc w:val="left"/>
      <w:pPr>
        <w:ind w:left="2880" w:hanging="360"/>
      </w:pPr>
      <w:rPr>
        <w:rFonts w:hint="default" w:ascii="Symbol" w:hAnsi="Symbol"/>
      </w:rPr>
    </w:lvl>
    <w:lvl w:ilvl="4" w:tplc="C2E09DD6">
      <w:start w:val="1"/>
      <w:numFmt w:val="bullet"/>
      <w:lvlText w:val="o"/>
      <w:lvlJc w:val="left"/>
      <w:pPr>
        <w:ind w:left="3600" w:hanging="360"/>
      </w:pPr>
      <w:rPr>
        <w:rFonts w:hint="default" w:ascii="Courier New" w:hAnsi="Courier New" w:cs="Courier New"/>
      </w:rPr>
    </w:lvl>
    <w:lvl w:ilvl="5" w:tplc="8BE2E522">
      <w:start w:val="1"/>
      <w:numFmt w:val="bullet"/>
      <w:lvlText w:val=""/>
      <w:lvlJc w:val="left"/>
      <w:pPr>
        <w:ind w:left="4320" w:hanging="360"/>
      </w:pPr>
      <w:rPr>
        <w:rFonts w:hint="default" w:ascii="Wingdings" w:hAnsi="Wingdings"/>
      </w:rPr>
    </w:lvl>
    <w:lvl w:ilvl="6" w:tplc="F6362C7A">
      <w:start w:val="1"/>
      <w:numFmt w:val="bullet"/>
      <w:lvlText w:val=""/>
      <w:lvlJc w:val="left"/>
      <w:pPr>
        <w:ind w:left="5040" w:hanging="360"/>
      </w:pPr>
      <w:rPr>
        <w:rFonts w:hint="default" w:ascii="Symbol" w:hAnsi="Symbol"/>
      </w:rPr>
    </w:lvl>
    <w:lvl w:ilvl="7" w:tplc="B2EC9AEA">
      <w:start w:val="1"/>
      <w:numFmt w:val="bullet"/>
      <w:lvlText w:val="o"/>
      <w:lvlJc w:val="left"/>
      <w:pPr>
        <w:ind w:left="5760" w:hanging="360"/>
      </w:pPr>
      <w:rPr>
        <w:rFonts w:hint="default" w:ascii="Courier New" w:hAnsi="Courier New" w:cs="Courier New"/>
      </w:rPr>
    </w:lvl>
    <w:lvl w:ilvl="8" w:tplc="68BC8340">
      <w:start w:val="1"/>
      <w:numFmt w:val="bullet"/>
      <w:lvlText w:val=""/>
      <w:lvlJc w:val="left"/>
      <w:pPr>
        <w:ind w:left="6480" w:hanging="360"/>
      </w:pPr>
      <w:rPr>
        <w:rFonts w:hint="default" w:ascii="Wingdings" w:hAnsi="Wingdings"/>
      </w:rPr>
    </w:lvl>
  </w:abstractNum>
  <w:abstractNum w:abstractNumId="10" w15:restartNumberingAfterBreak="0">
    <w:nsid w:val="1DEF08AF"/>
    <w:multiLevelType w:val="multilevel"/>
    <w:tmpl w:val="8982CCBC"/>
    <w:lvl w:ilvl="0">
      <w:start w:val="5"/>
      <w:numFmt w:val="none"/>
      <w:suff w:val="nothing"/>
      <w:lvlText w:val="1"/>
      <w:lvlJc w:val="left"/>
      <w:pPr>
        <w:ind w:left="0" w:firstLine="0"/>
      </w:pPr>
      <w:rPr>
        <w:rFonts w:hint="default" w:ascii="Arial" w:hAnsi="Arial"/>
        <w:b w:val="0"/>
        <w:i w:val="0"/>
        <w:sz w:val="20"/>
      </w:rPr>
    </w:lvl>
    <w:lvl w:ilvl="1">
      <w:start w:val="2"/>
      <w:numFmt w:val="none"/>
      <w:suff w:val="nothing"/>
      <w:lvlText w:val="1.1"/>
      <w:lvlJc w:val="left"/>
      <w:pPr>
        <w:ind w:left="0" w:firstLine="0"/>
      </w:pPr>
      <w:rPr>
        <w:rFonts w:hint="default" w:ascii="Arial" w:hAnsi="Arial"/>
        <w:b w:val="0"/>
        <w:i w:val="0"/>
        <w:sz w:val="20"/>
      </w:rPr>
    </w:lvl>
    <w:lvl w:ilvl="2">
      <w:start w:val="1"/>
      <w:numFmt w:val="none"/>
      <w:suff w:val="nothing"/>
      <w:lvlText w:val="1.1.1"/>
      <w:lvlJc w:val="left"/>
      <w:pPr>
        <w:ind w:left="0" w:firstLine="0"/>
      </w:pPr>
      <w:rPr>
        <w:rFonts w:hint="default" w:ascii="Arial" w:hAnsi="Arial"/>
        <w:b w:val="0"/>
        <w:i w:val="0"/>
        <w:sz w:val="20"/>
      </w:rPr>
    </w:lvl>
    <w:lvl w:ilvl="3">
      <w:start w:val="1"/>
      <w:numFmt w:val="none"/>
      <w:lvlText w:val="1.1.1.1"/>
      <w:lvlJc w:val="left"/>
      <w:pPr>
        <w:tabs>
          <w:tab w:val="num" w:pos="720"/>
        </w:tabs>
        <w:ind w:left="0" w:firstLine="0"/>
      </w:pPr>
      <w:rPr>
        <w:rFonts w:hint="default" w:ascii="Arial" w:hAnsi="Arial"/>
        <w:b w:val="0"/>
        <w:i w:val="0"/>
        <w:sz w:val="20"/>
      </w:rPr>
    </w:lvl>
    <w:lvl w:ilvl="4">
      <w:start w:val="1"/>
      <w:numFmt w:val="none"/>
      <w:pStyle w:val="cmr"/>
      <w:lvlText w:val="1.1.1.1.1"/>
      <w:lvlJc w:val="left"/>
      <w:pPr>
        <w:tabs>
          <w:tab w:val="num" w:pos="1080"/>
        </w:tabs>
        <w:ind w:left="0" w:firstLine="0"/>
      </w:pPr>
      <w:rPr>
        <w:rFonts w:hint="default" w:ascii="Arial" w:hAnsi="Arial"/>
        <w:b w:val="0"/>
        <w:i w:val="0"/>
        <w:sz w:val="20"/>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E420283"/>
    <w:multiLevelType w:val="multilevel"/>
    <w:tmpl w:val="4C0A001F"/>
    <w:styleLink w:val="Estilo3"/>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CB035C"/>
    <w:multiLevelType w:val="hybridMultilevel"/>
    <w:tmpl w:val="9F68D9B8"/>
    <w:lvl w:ilvl="0" w:tplc="15826D3E">
      <w:start w:val="10"/>
      <w:numFmt w:val="decimal"/>
      <w:lvlText w:val="%1"/>
      <w:lvlJc w:val="left"/>
      <w:pPr>
        <w:ind w:left="720" w:hanging="360"/>
      </w:pPr>
      <w:rPr>
        <w:rFonts w:hint="default"/>
      </w:rPr>
    </w:lvl>
    <w:lvl w:ilvl="1" w:tplc="775CA9C8" w:tentative="1">
      <w:start w:val="1"/>
      <w:numFmt w:val="lowerLetter"/>
      <w:lvlText w:val="%2."/>
      <w:lvlJc w:val="left"/>
      <w:pPr>
        <w:ind w:left="1440" w:hanging="360"/>
      </w:pPr>
    </w:lvl>
    <w:lvl w:ilvl="2" w:tplc="F320ADD8" w:tentative="1">
      <w:start w:val="1"/>
      <w:numFmt w:val="lowerRoman"/>
      <w:lvlText w:val="%3."/>
      <w:lvlJc w:val="right"/>
      <w:pPr>
        <w:ind w:left="2160" w:hanging="180"/>
      </w:pPr>
    </w:lvl>
    <w:lvl w:ilvl="3" w:tplc="DFBEFDDE" w:tentative="1">
      <w:start w:val="1"/>
      <w:numFmt w:val="decimal"/>
      <w:lvlText w:val="%4."/>
      <w:lvlJc w:val="left"/>
      <w:pPr>
        <w:ind w:left="2880" w:hanging="360"/>
      </w:pPr>
    </w:lvl>
    <w:lvl w:ilvl="4" w:tplc="C0D43764" w:tentative="1">
      <w:start w:val="1"/>
      <w:numFmt w:val="lowerLetter"/>
      <w:lvlText w:val="%5."/>
      <w:lvlJc w:val="left"/>
      <w:pPr>
        <w:ind w:left="3600" w:hanging="360"/>
      </w:pPr>
    </w:lvl>
    <w:lvl w:ilvl="5" w:tplc="6B841B18" w:tentative="1">
      <w:start w:val="1"/>
      <w:numFmt w:val="lowerRoman"/>
      <w:lvlText w:val="%6."/>
      <w:lvlJc w:val="right"/>
      <w:pPr>
        <w:ind w:left="4320" w:hanging="180"/>
      </w:pPr>
    </w:lvl>
    <w:lvl w:ilvl="6" w:tplc="B93CE4F6" w:tentative="1">
      <w:start w:val="1"/>
      <w:numFmt w:val="decimal"/>
      <w:lvlText w:val="%7."/>
      <w:lvlJc w:val="left"/>
      <w:pPr>
        <w:ind w:left="5040" w:hanging="360"/>
      </w:pPr>
    </w:lvl>
    <w:lvl w:ilvl="7" w:tplc="684ECDCE" w:tentative="1">
      <w:start w:val="1"/>
      <w:numFmt w:val="lowerLetter"/>
      <w:lvlText w:val="%8."/>
      <w:lvlJc w:val="left"/>
      <w:pPr>
        <w:ind w:left="5760" w:hanging="360"/>
      </w:pPr>
    </w:lvl>
    <w:lvl w:ilvl="8" w:tplc="0C0EF092" w:tentative="1">
      <w:start w:val="1"/>
      <w:numFmt w:val="lowerRoman"/>
      <w:lvlText w:val="%9."/>
      <w:lvlJc w:val="right"/>
      <w:pPr>
        <w:ind w:left="6480" w:hanging="180"/>
      </w:pPr>
    </w:lvl>
  </w:abstractNum>
  <w:abstractNum w:abstractNumId="13" w15:restartNumberingAfterBreak="0">
    <w:nsid w:val="25AE47E8"/>
    <w:multiLevelType w:val="multilevel"/>
    <w:tmpl w:val="989C3692"/>
    <w:lvl w:ilvl="0">
      <w:start w:val="5"/>
      <w:numFmt w:val="decimal"/>
      <w:lvlText w:val="%1"/>
      <w:lvlJc w:val="left"/>
      <w:pPr>
        <w:ind w:left="780" w:hanging="780"/>
      </w:pPr>
      <w:rPr>
        <w:rFonts w:hint="default"/>
      </w:rPr>
    </w:lvl>
    <w:lvl w:ilvl="1">
      <w:start w:val="9"/>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0"/>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6F30069"/>
    <w:multiLevelType w:val="multilevel"/>
    <w:tmpl w:val="4C0A001D"/>
    <w:styleLink w:val="Estilo7"/>
    <w:lvl w:ilvl="0">
      <w:start w:val="3"/>
      <w:numFmt w:val="decimal"/>
      <w:lvlText w:val="%1)"/>
      <w:lvlJc w:val="left"/>
      <w:pPr>
        <w:ind w:left="360" w:hanging="360"/>
      </w:pPr>
    </w:lvl>
    <w:lvl w:ilvl="1">
      <w:start w:val="3"/>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7F068AE"/>
    <w:multiLevelType w:val="multilevel"/>
    <w:tmpl w:val="352C3A04"/>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C160FD2"/>
    <w:multiLevelType w:val="multilevel"/>
    <w:tmpl w:val="2DAA1ED6"/>
    <w:lvl w:ilvl="0">
      <w:start w:val="5"/>
      <w:numFmt w:val="decimal"/>
      <w:lvlText w:val="%1."/>
      <w:lvlJc w:val="left"/>
      <w:pPr>
        <w:ind w:left="720" w:hanging="720"/>
      </w:pPr>
      <w:rPr>
        <w:rFonts w:hint="default"/>
      </w:rPr>
    </w:lvl>
    <w:lvl w:ilvl="1">
      <w:start w:val="9"/>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2"/>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15:restartNumberingAfterBreak="0">
    <w:nsid w:val="2CEA4531"/>
    <w:multiLevelType w:val="multilevel"/>
    <w:tmpl w:val="AA16B03E"/>
    <w:numStyleLink w:val="Estilo4"/>
  </w:abstractNum>
  <w:abstractNum w:abstractNumId="18" w15:restartNumberingAfterBreak="0">
    <w:nsid w:val="2DE55E15"/>
    <w:multiLevelType w:val="hybridMultilevel"/>
    <w:tmpl w:val="0D0CCADE"/>
    <w:lvl w:ilvl="0" w:tplc="E79A9D88">
      <w:start w:val="1"/>
      <w:numFmt w:val="bullet"/>
      <w:lvlText w:val=""/>
      <w:lvlJc w:val="left"/>
      <w:pPr>
        <w:ind w:left="1080" w:hanging="360"/>
      </w:pPr>
      <w:rPr>
        <w:rFonts w:hint="default" w:ascii="Symbol" w:hAnsi="Symbol"/>
      </w:rPr>
    </w:lvl>
    <w:lvl w:ilvl="1" w:tplc="E8269C72" w:tentative="1">
      <w:start w:val="1"/>
      <w:numFmt w:val="bullet"/>
      <w:lvlText w:val="o"/>
      <w:lvlJc w:val="left"/>
      <w:pPr>
        <w:ind w:left="1800" w:hanging="360"/>
      </w:pPr>
      <w:rPr>
        <w:rFonts w:hint="default" w:ascii="Courier New" w:hAnsi="Courier New" w:cs="Courier New"/>
      </w:rPr>
    </w:lvl>
    <w:lvl w:ilvl="2" w:tplc="347011F8" w:tentative="1">
      <w:start w:val="1"/>
      <w:numFmt w:val="bullet"/>
      <w:lvlText w:val=""/>
      <w:lvlJc w:val="left"/>
      <w:pPr>
        <w:ind w:left="2520" w:hanging="360"/>
      </w:pPr>
      <w:rPr>
        <w:rFonts w:hint="default" w:ascii="Wingdings" w:hAnsi="Wingdings"/>
      </w:rPr>
    </w:lvl>
    <w:lvl w:ilvl="3" w:tplc="C5F6FE9C" w:tentative="1">
      <w:start w:val="1"/>
      <w:numFmt w:val="bullet"/>
      <w:lvlText w:val=""/>
      <w:lvlJc w:val="left"/>
      <w:pPr>
        <w:ind w:left="3240" w:hanging="360"/>
      </w:pPr>
      <w:rPr>
        <w:rFonts w:hint="default" w:ascii="Symbol" w:hAnsi="Symbol"/>
      </w:rPr>
    </w:lvl>
    <w:lvl w:ilvl="4" w:tplc="63425850" w:tentative="1">
      <w:start w:val="1"/>
      <w:numFmt w:val="bullet"/>
      <w:lvlText w:val="o"/>
      <w:lvlJc w:val="left"/>
      <w:pPr>
        <w:ind w:left="3960" w:hanging="360"/>
      </w:pPr>
      <w:rPr>
        <w:rFonts w:hint="default" w:ascii="Courier New" w:hAnsi="Courier New" w:cs="Courier New"/>
      </w:rPr>
    </w:lvl>
    <w:lvl w:ilvl="5" w:tplc="62F4BF4A" w:tentative="1">
      <w:start w:val="1"/>
      <w:numFmt w:val="bullet"/>
      <w:lvlText w:val=""/>
      <w:lvlJc w:val="left"/>
      <w:pPr>
        <w:ind w:left="4680" w:hanging="360"/>
      </w:pPr>
      <w:rPr>
        <w:rFonts w:hint="default" w:ascii="Wingdings" w:hAnsi="Wingdings"/>
      </w:rPr>
    </w:lvl>
    <w:lvl w:ilvl="6" w:tplc="120E0BEC" w:tentative="1">
      <w:start w:val="1"/>
      <w:numFmt w:val="bullet"/>
      <w:lvlText w:val=""/>
      <w:lvlJc w:val="left"/>
      <w:pPr>
        <w:ind w:left="5400" w:hanging="360"/>
      </w:pPr>
      <w:rPr>
        <w:rFonts w:hint="default" w:ascii="Symbol" w:hAnsi="Symbol"/>
      </w:rPr>
    </w:lvl>
    <w:lvl w:ilvl="7" w:tplc="D9F8A086" w:tentative="1">
      <w:start w:val="1"/>
      <w:numFmt w:val="bullet"/>
      <w:lvlText w:val="o"/>
      <w:lvlJc w:val="left"/>
      <w:pPr>
        <w:ind w:left="6120" w:hanging="360"/>
      </w:pPr>
      <w:rPr>
        <w:rFonts w:hint="default" w:ascii="Courier New" w:hAnsi="Courier New" w:cs="Courier New"/>
      </w:rPr>
    </w:lvl>
    <w:lvl w:ilvl="8" w:tplc="9B92DC6C" w:tentative="1">
      <w:start w:val="1"/>
      <w:numFmt w:val="bullet"/>
      <w:lvlText w:val=""/>
      <w:lvlJc w:val="left"/>
      <w:pPr>
        <w:ind w:left="6840" w:hanging="360"/>
      </w:pPr>
      <w:rPr>
        <w:rFonts w:hint="default" w:ascii="Wingdings" w:hAnsi="Wingdings"/>
      </w:rPr>
    </w:lvl>
  </w:abstractNum>
  <w:abstractNum w:abstractNumId="19" w15:restartNumberingAfterBreak="0">
    <w:nsid w:val="2EA663E8"/>
    <w:multiLevelType w:val="multilevel"/>
    <w:tmpl w:val="7714C0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1A40BA2"/>
    <w:multiLevelType w:val="multilevel"/>
    <w:tmpl w:val="4F3E5198"/>
    <w:lvl w:ilvl="0">
      <w:start w:val="1"/>
      <w:numFmt w:val="decimal"/>
      <w:lvlText w:val="%1."/>
      <w:lvlJc w:val="left"/>
      <w:pPr>
        <w:tabs>
          <w:tab w:val="num" w:pos="360"/>
        </w:tabs>
        <w:ind w:left="360" w:hanging="360"/>
      </w:pPr>
      <w:rPr>
        <w:rFonts w:hint="default"/>
      </w:rPr>
    </w:lvl>
    <w:lvl w:ilvl="1">
      <w:start w:val="1"/>
      <w:numFmt w:val="bullet"/>
      <w:lvlText w:val=""/>
      <w:lvlJc w:val="left"/>
      <w:pPr>
        <w:ind w:left="644" w:hanging="360"/>
      </w:pPr>
      <w:rPr>
        <w:rFonts w:hint="default" w:ascii="Symbol" w:hAnsi="Symbol"/>
      </w:rPr>
    </w:lvl>
    <w:lvl w:ilvl="2">
      <w:start w:val="1"/>
      <w:numFmt w:val="decimal"/>
      <w:lvlText w:val="%1.%2.%3."/>
      <w:lvlJc w:val="left"/>
      <w:pPr>
        <w:tabs>
          <w:tab w:val="num" w:pos="720"/>
        </w:tabs>
        <w:ind w:left="504" w:hanging="504"/>
      </w:pPr>
      <w:rPr>
        <w:b/>
      </w:rPr>
    </w:lvl>
    <w:lvl w:ilvl="3">
      <w:start w:val="1"/>
      <w:numFmt w:val="decimal"/>
      <w:lvlText w:val="%1.%2.%3.%4."/>
      <w:lvlJc w:val="left"/>
      <w:pPr>
        <w:tabs>
          <w:tab w:val="num" w:pos="2138"/>
        </w:tabs>
        <w:ind w:left="2066" w:hanging="648"/>
      </w:pPr>
      <w:rPr>
        <w:b/>
        <w:bCs/>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33D819AE"/>
    <w:multiLevelType w:val="multilevel"/>
    <w:tmpl w:val="4C0A001F"/>
    <w:styleLink w:val="Estilo15"/>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437163"/>
    <w:multiLevelType w:val="hybridMultilevel"/>
    <w:tmpl w:val="7B620310"/>
    <w:lvl w:ilvl="0" w:tplc="0A5CC62E">
      <w:start w:val="1"/>
      <w:numFmt w:val="bullet"/>
      <w:lvlText w:val=""/>
      <w:lvlJc w:val="left"/>
      <w:pPr>
        <w:ind w:left="1512" w:hanging="360"/>
      </w:pPr>
      <w:rPr>
        <w:rFonts w:hint="default" w:ascii="Symbol" w:hAnsi="Symbol"/>
      </w:rPr>
    </w:lvl>
    <w:lvl w:ilvl="1" w:tplc="5DB0B228" w:tentative="1">
      <w:start w:val="1"/>
      <w:numFmt w:val="bullet"/>
      <w:lvlText w:val="o"/>
      <w:lvlJc w:val="left"/>
      <w:pPr>
        <w:ind w:left="2232" w:hanging="360"/>
      </w:pPr>
      <w:rPr>
        <w:rFonts w:hint="default" w:ascii="Courier New" w:hAnsi="Courier New" w:cs="Courier New"/>
      </w:rPr>
    </w:lvl>
    <w:lvl w:ilvl="2" w:tplc="240E97E2" w:tentative="1">
      <w:start w:val="1"/>
      <w:numFmt w:val="bullet"/>
      <w:lvlText w:val=""/>
      <w:lvlJc w:val="left"/>
      <w:pPr>
        <w:ind w:left="2952" w:hanging="360"/>
      </w:pPr>
      <w:rPr>
        <w:rFonts w:hint="default" w:ascii="Wingdings" w:hAnsi="Wingdings"/>
      </w:rPr>
    </w:lvl>
    <w:lvl w:ilvl="3" w:tplc="5762B4EE" w:tentative="1">
      <w:start w:val="1"/>
      <w:numFmt w:val="bullet"/>
      <w:lvlText w:val=""/>
      <w:lvlJc w:val="left"/>
      <w:pPr>
        <w:ind w:left="3672" w:hanging="360"/>
      </w:pPr>
      <w:rPr>
        <w:rFonts w:hint="default" w:ascii="Symbol" w:hAnsi="Symbol"/>
      </w:rPr>
    </w:lvl>
    <w:lvl w:ilvl="4" w:tplc="9DF681F6" w:tentative="1">
      <w:start w:val="1"/>
      <w:numFmt w:val="bullet"/>
      <w:lvlText w:val="o"/>
      <w:lvlJc w:val="left"/>
      <w:pPr>
        <w:ind w:left="4392" w:hanging="360"/>
      </w:pPr>
      <w:rPr>
        <w:rFonts w:hint="default" w:ascii="Courier New" w:hAnsi="Courier New" w:cs="Courier New"/>
      </w:rPr>
    </w:lvl>
    <w:lvl w:ilvl="5" w:tplc="5B203B90" w:tentative="1">
      <w:start w:val="1"/>
      <w:numFmt w:val="bullet"/>
      <w:lvlText w:val=""/>
      <w:lvlJc w:val="left"/>
      <w:pPr>
        <w:ind w:left="5112" w:hanging="360"/>
      </w:pPr>
      <w:rPr>
        <w:rFonts w:hint="default" w:ascii="Wingdings" w:hAnsi="Wingdings"/>
      </w:rPr>
    </w:lvl>
    <w:lvl w:ilvl="6" w:tplc="71E27E0A" w:tentative="1">
      <w:start w:val="1"/>
      <w:numFmt w:val="bullet"/>
      <w:lvlText w:val=""/>
      <w:lvlJc w:val="left"/>
      <w:pPr>
        <w:ind w:left="5832" w:hanging="360"/>
      </w:pPr>
      <w:rPr>
        <w:rFonts w:hint="default" w:ascii="Symbol" w:hAnsi="Symbol"/>
      </w:rPr>
    </w:lvl>
    <w:lvl w:ilvl="7" w:tplc="D45C4606" w:tentative="1">
      <w:start w:val="1"/>
      <w:numFmt w:val="bullet"/>
      <w:lvlText w:val="o"/>
      <w:lvlJc w:val="left"/>
      <w:pPr>
        <w:ind w:left="6552" w:hanging="360"/>
      </w:pPr>
      <w:rPr>
        <w:rFonts w:hint="default" w:ascii="Courier New" w:hAnsi="Courier New" w:cs="Courier New"/>
      </w:rPr>
    </w:lvl>
    <w:lvl w:ilvl="8" w:tplc="A15E364A" w:tentative="1">
      <w:start w:val="1"/>
      <w:numFmt w:val="bullet"/>
      <w:lvlText w:val=""/>
      <w:lvlJc w:val="left"/>
      <w:pPr>
        <w:ind w:left="7272" w:hanging="360"/>
      </w:pPr>
      <w:rPr>
        <w:rFonts w:hint="default" w:ascii="Wingdings" w:hAnsi="Wingdings"/>
      </w:rPr>
    </w:lvl>
  </w:abstractNum>
  <w:abstractNum w:abstractNumId="23" w15:restartNumberingAfterBreak="0">
    <w:nsid w:val="40815340"/>
    <w:multiLevelType w:val="hybridMultilevel"/>
    <w:tmpl w:val="FFDC65EC"/>
    <w:name w:val="cmr"/>
    <w:lvl w:ilvl="0" w:tplc="4CF816E2">
      <w:start w:val="1"/>
      <w:numFmt w:val="bullet"/>
      <w:lvlText w:val=""/>
      <w:lvlJc w:val="left"/>
      <w:pPr>
        <w:tabs>
          <w:tab w:val="num" w:pos="720"/>
        </w:tabs>
        <w:ind w:left="720" w:hanging="360"/>
      </w:pPr>
      <w:rPr>
        <w:rFonts w:hint="default" w:ascii="Wingdings" w:hAnsi="Wingdings"/>
      </w:rPr>
    </w:lvl>
    <w:lvl w:ilvl="1" w:tplc="3C5E5E64" w:tentative="1">
      <w:start w:val="1"/>
      <w:numFmt w:val="bullet"/>
      <w:lvlText w:val="o"/>
      <w:lvlJc w:val="left"/>
      <w:pPr>
        <w:tabs>
          <w:tab w:val="num" w:pos="1440"/>
        </w:tabs>
        <w:ind w:left="1440" w:hanging="360"/>
      </w:pPr>
      <w:rPr>
        <w:rFonts w:hint="default" w:ascii="Courier New" w:hAnsi="Courier New" w:cs="Courier New"/>
      </w:rPr>
    </w:lvl>
    <w:lvl w:ilvl="2" w:tplc="8F24F946" w:tentative="1">
      <w:start w:val="1"/>
      <w:numFmt w:val="bullet"/>
      <w:lvlText w:val=""/>
      <w:lvlJc w:val="left"/>
      <w:pPr>
        <w:tabs>
          <w:tab w:val="num" w:pos="2160"/>
        </w:tabs>
        <w:ind w:left="2160" w:hanging="360"/>
      </w:pPr>
      <w:rPr>
        <w:rFonts w:hint="default" w:ascii="Wingdings" w:hAnsi="Wingdings"/>
      </w:rPr>
    </w:lvl>
    <w:lvl w:ilvl="3" w:tplc="A9ACD5B8" w:tentative="1">
      <w:start w:val="1"/>
      <w:numFmt w:val="bullet"/>
      <w:lvlText w:val=""/>
      <w:lvlJc w:val="left"/>
      <w:pPr>
        <w:tabs>
          <w:tab w:val="num" w:pos="2880"/>
        </w:tabs>
        <w:ind w:left="2880" w:hanging="360"/>
      </w:pPr>
      <w:rPr>
        <w:rFonts w:hint="default" w:ascii="Symbol" w:hAnsi="Symbol"/>
      </w:rPr>
    </w:lvl>
    <w:lvl w:ilvl="4" w:tplc="AA448CFA" w:tentative="1">
      <w:start w:val="1"/>
      <w:numFmt w:val="bullet"/>
      <w:lvlText w:val="o"/>
      <w:lvlJc w:val="left"/>
      <w:pPr>
        <w:tabs>
          <w:tab w:val="num" w:pos="3600"/>
        </w:tabs>
        <w:ind w:left="3600" w:hanging="360"/>
      </w:pPr>
      <w:rPr>
        <w:rFonts w:hint="default" w:ascii="Courier New" w:hAnsi="Courier New" w:cs="Courier New"/>
      </w:rPr>
    </w:lvl>
    <w:lvl w:ilvl="5" w:tplc="D68C478A" w:tentative="1">
      <w:start w:val="1"/>
      <w:numFmt w:val="bullet"/>
      <w:lvlText w:val=""/>
      <w:lvlJc w:val="left"/>
      <w:pPr>
        <w:tabs>
          <w:tab w:val="num" w:pos="4320"/>
        </w:tabs>
        <w:ind w:left="4320" w:hanging="360"/>
      </w:pPr>
      <w:rPr>
        <w:rFonts w:hint="default" w:ascii="Wingdings" w:hAnsi="Wingdings"/>
      </w:rPr>
    </w:lvl>
    <w:lvl w:ilvl="6" w:tplc="E9342A42" w:tentative="1">
      <w:start w:val="1"/>
      <w:numFmt w:val="bullet"/>
      <w:lvlText w:val=""/>
      <w:lvlJc w:val="left"/>
      <w:pPr>
        <w:tabs>
          <w:tab w:val="num" w:pos="5040"/>
        </w:tabs>
        <w:ind w:left="5040" w:hanging="360"/>
      </w:pPr>
      <w:rPr>
        <w:rFonts w:hint="default" w:ascii="Symbol" w:hAnsi="Symbol"/>
      </w:rPr>
    </w:lvl>
    <w:lvl w:ilvl="7" w:tplc="A8F44DEA" w:tentative="1">
      <w:start w:val="1"/>
      <w:numFmt w:val="bullet"/>
      <w:lvlText w:val="o"/>
      <w:lvlJc w:val="left"/>
      <w:pPr>
        <w:tabs>
          <w:tab w:val="num" w:pos="5760"/>
        </w:tabs>
        <w:ind w:left="5760" w:hanging="360"/>
      </w:pPr>
      <w:rPr>
        <w:rFonts w:hint="default" w:ascii="Courier New" w:hAnsi="Courier New" w:cs="Courier New"/>
      </w:rPr>
    </w:lvl>
    <w:lvl w:ilvl="8" w:tplc="899C9BA6" w:tentative="1">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428654FF"/>
    <w:multiLevelType w:val="multilevel"/>
    <w:tmpl w:val="BDEA7542"/>
    <w:styleLink w:val="Estilo11"/>
    <w:lvl w:ilvl="0">
      <w:start w:val="7"/>
      <w:numFmt w:val="decimal"/>
      <w:lvlText w:val="1.%1."/>
      <w:lvlJc w:val="left"/>
      <w:pPr>
        <w:ind w:left="36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68365D6"/>
    <w:multiLevelType w:val="hybridMultilevel"/>
    <w:tmpl w:val="BA1C626C"/>
    <w:lvl w:ilvl="0" w:tplc="A7921B0E">
      <w:start w:val="3"/>
      <w:numFmt w:val="decimal"/>
      <w:lvlText w:val="%1."/>
      <w:lvlJc w:val="left"/>
      <w:pPr>
        <w:tabs>
          <w:tab w:val="num" w:pos="360"/>
        </w:tabs>
        <w:ind w:left="360" w:hanging="360"/>
      </w:pPr>
      <w:rPr>
        <w:rFonts w:hint="default"/>
        <w:b/>
      </w:rPr>
    </w:lvl>
    <w:lvl w:ilvl="1" w:tplc="4DC01A74">
      <w:start w:val="1"/>
      <w:numFmt w:val="decimal"/>
      <w:lvlText w:val="%2."/>
      <w:lvlJc w:val="left"/>
      <w:pPr>
        <w:tabs>
          <w:tab w:val="num" w:pos="1080"/>
        </w:tabs>
        <w:ind w:left="1080" w:hanging="360"/>
      </w:pPr>
      <w:rPr>
        <w:rFonts w:hint="default"/>
        <w:b/>
      </w:rPr>
    </w:lvl>
    <w:lvl w:ilvl="2" w:tplc="5972E2EA">
      <w:start w:val="1"/>
      <w:numFmt w:val="decimal"/>
      <w:pStyle w:val="Estilo1"/>
      <w:lvlText w:val="%3.1"/>
      <w:lvlJc w:val="left"/>
      <w:pPr>
        <w:tabs>
          <w:tab w:val="num" w:pos="1800"/>
        </w:tabs>
        <w:ind w:left="1800" w:hanging="180"/>
      </w:pPr>
      <w:rPr>
        <w:rFonts w:hint="default"/>
      </w:rPr>
    </w:lvl>
    <w:lvl w:ilvl="3" w:tplc="EF4E13F4">
      <w:start w:val="1"/>
      <w:numFmt w:val="decimal"/>
      <w:lvlText w:val="%4."/>
      <w:lvlJc w:val="left"/>
      <w:pPr>
        <w:tabs>
          <w:tab w:val="num" w:pos="2520"/>
        </w:tabs>
        <w:ind w:left="2520" w:hanging="360"/>
      </w:pPr>
    </w:lvl>
    <w:lvl w:ilvl="4" w:tplc="C9788BAA" w:tentative="1">
      <w:start w:val="1"/>
      <w:numFmt w:val="lowerLetter"/>
      <w:lvlText w:val="%5."/>
      <w:lvlJc w:val="left"/>
      <w:pPr>
        <w:tabs>
          <w:tab w:val="num" w:pos="3240"/>
        </w:tabs>
        <w:ind w:left="3240" w:hanging="360"/>
      </w:pPr>
    </w:lvl>
    <w:lvl w:ilvl="5" w:tplc="869EF82E" w:tentative="1">
      <w:start w:val="1"/>
      <w:numFmt w:val="lowerRoman"/>
      <w:lvlText w:val="%6."/>
      <w:lvlJc w:val="right"/>
      <w:pPr>
        <w:tabs>
          <w:tab w:val="num" w:pos="3960"/>
        </w:tabs>
        <w:ind w:left="3960" w:hanging="180"/>
      </w:pPr>
    </w:lvl>
    <w:lvl w:ilvl="6" w:tplc="C8388538" w:tentative="1">
      <w:start w:val="1"/>
      <w:numFmt w:val="decimal"/>
      <w:lvlText w:val="%7."/>
      <w:lvlJc w:val="left"/>
      <w:pPr>
        <w:tabs>
          <w:tab w:val="num" w:pos="4680"/>
        </w:tabs>
        <w:ind w:left="4680" w:hanging="360"/>
      </w:pPr>
    </w:lvl>
    <w:lvl w:ilvl="7" w:tplc="1F5A11AA" w:tentative="1">
      <w:start w:val="1"/>
      <w:numFmt w:val="lowerLetter"/>
      <w:lvlText w:val="%8."/>
      <w:lvlJc w:val="left"/>
      <w:pPr>
        <w:tabs>
          <w:tab w:val="num" w:pos="5400"/>
        </w:tabs>
        <w:ind w:left="5400" w:hanging="360"/>
      </w:pPr>
    </w:lvl>
    <w:lvl w:ilvl="8" w:tplc="E460E54A" w:tentative="1">
      <w:start w:val="1"/>
      <w:numFmt w:val="lowerRoman"/>
      <w:lvlText w:val="%9."/>
      <w:lvlJc w:val="right"/>
      <w:pPr>
        <w:tabs>
          <w:tab w:val="num" w:pos="6120"/>
        </w:tabs>
        <w:ind w:left="6120" w:hanging="180"/>
      </w:pPr>
    </w:lvl>
  </w:abstractNum>
  <w:abstractNum w:abstractNumId="26" w15:restartNumberingAfterBreak="0">
    <w:nsid w:val="47F83DDE"/>
    <w:multiLevelType w:val="multilevel"/>
    <w:tmpl w:val="4C0A001F"/>
    <w:styleLink w:val="Estilo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8756BF3"/>
    <w:multiLevelType w:val="multilevel"/>
    <w:tmpl w:val="4C0A001F"/>
    <w:styleLink w:val="Estilo5"/>
    <w:lvl w:ilvl="0">
      <w:start w:val="6"/>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10C74AE"/>
    <w:multiLevelType w:val="hybridMultilevel"/>
    <w:tmpl w:val="B76671A2"/>
    <w:lvl w:ilvl="0" w:tplc="A7DE9A90">
      <w:start w:val="1"/>
      <w:numFmt w:val="bullet"/>
      <w:pStyle w:val="Ttulo3"/>
      <w:lvlText w:val=""/>
      <w:lvlJc w:val="left"/>
      <w:pPr>
        <w:ind w:left="720" w:hanging="360"/>
      </w:pPr>
      <w:rPr>
        <w:rFonts w:hint="default" w:ascii="Wingdings" w:hAnsi="Wingdings"/>
      </w:rPr>
    </w:lvl>
    <w:lvl w:ilvl="1" w:tplc="F52E8F2E" w:tentative="1">
      <w:start w:val="1"/>
      <w:numFmt w:val="bullet"/>
      <w:lvlText w:val="o"/>
      <w:lvlJc w:val="left"/>
      <w:pPr>
        <w:ind w:left="1440" w:hanging="360"/>
      </w:pPr>
      <w:rPr>
        <w:rFonts w:hint="default" w:ascii="Courier New" w:hAnsi="Courier New" w:cs="Courier New"/>
      </w:rPr>
    </w:lvl>
    <w:lvl w:ilvl="2" w:tplc="4C00F3F4" w:tentative="1">
      <w:start w:val="1"/>
      <w:numFmt w:val="bullet"/>
      <w:lvlText w:val=""/>
      <w:lvlJc w:val="left"/>
      <w:pPr>
        <w:ind w:left="2160" w:hanging="360"/>
      </w:pPr>
      <w:rPr>
        <w:rFonts w:hint="default" w:ascii="Wingdings" w:hAnsi="Wingdings"/>
      </w:rPr>
    </w:lvl>
    <w:lvl w:ilvl="3" w:tplc="7B56F15C" w:tentative="1">
      <w:start w:val="1"/>
      <w:numFmt w:val="bullet"/>
      <w:lvlText w:val=""/>
      <w:lvlJc w:val="left"/>
      <w:pPr>
        <w:ind w:left="2880" w:hanging="360"/>
      </w:pPr>
      <w:rPr>
        <w:rFonts w:hint="default" w:ascii="Symbol" w:hAnsi="Symbol"/>
      </w:rPr>
    </w:lvl>
    <w:lvl w:ilvl="4" w:tplc="0D421F24" w:tentative="1">
      <w:start w:val="1"/>
      <w:numFmt w:val="bullet"/>
      <w:lvlText w:val="o"/>
      <w:lvlJc w:val="left"/>
      <w:pPr>
        <w:ind w:left="3600" w:hanging="360"/>
      </w:pPr>
      <w:rPr>
        <w:rFonts w:hint="default" w:ascii="Courier New" w:hAnsi="Courier New" w:cs="Courier New"/>
      </w:rPr>
    </w:lvl>
    <w:lvl w:ilvl="5" w:tplc="F72E367A" w:tentative="1">
      <w:start w:val="1"/>
      <w:numFmt w:val="bullet"/>
      <w:lvlText w:val=""/>
      <w:lvlJc w:val="left"/>
      <w:pPr>
        <w:ind w:left="4320" w:hanging="360"/>
      </w:pPr>
      <w:rPr>
        <w:rFonts w:hint="default" w:ascii="Wingdings" w:hAnsi="Wingdings"/>
      </w:rPr>
    </w:lvl>
    <w:lvl w:ilvl="6" w:tplc="39722496" w:tentative="1">
      <w:start w:val="1"/>
      <w:numFmt w:val="bullet"/>
      <w:lvlText w:val=""/>
      <w:lvlJc w:val="left"/>
      <w:pPr>
        <w:ind w:left="5040" w:hanging="360"/>
      </w:pPr>
      <w:rPr>
        <w:rFonts w:hint="default" w:ascii="Symbol" w:hAnsi="Symbol"/>
      </w:rPr>
    </w:lvl>
    <w:lvl w:ilvl="7" w:tplc="E952841C" w:tentative="1">
      <w:start w:val="1"/>
      <w:numFmt w:val="bullet"/>
      <w:lvlText w:val="o"/>
      <w:lvlJc w:val="left"/>
      <w:pPr>
        <w:ind w:left="5760" w:hanging="360"/>
      </w:pPr>
      <w:rPr>
        <w:rFonts w:hint="default" w:ascii="Courier New" w:hAnsi="Courier New" w:cs="Courier New"/>
      </w:rPr>
    </w:lvl>
    <w:lvl w:ilvl="8" w:tplc="AE1C0EC8" w:tentative="1">
      <w:start w:val="1"/>
      <w:numFmt w:val="bullet"/>
      <w:lvlText w:val=""/>
      <w:lvlJc w:val="left"/>
      <w:pPr>
        <w:ind w:left="6480" w:hanging="360"/>
      </w:pPr>
      <w:rPr>
        <w:rFonts w:hint="default" w:ascii="Wingdings" w:hAnsi="Wingdings"/>
      </w:rPr>
    </w:lvl>
  </w:abstractNum>
  <w:abstractNum w:abstractNumId="29"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56792A20"/>
    <w:multiLevelType w:val="multilevel"/>
    <w:tmpl w:val="10362A7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b/>
        <w:sz w:val="24"/>
        <w:szCs w:val="24"/>
      </w:rPr>
    </w:lvl>
    <w:lvl w:ilvl="2">
      <w:start w:val="1"/>
      <w:numFmt w:val="decimal"/>
      <w:lvlText w:val="%1.%2.%3."/>
      <w:lvlJc w:val="left"/>
      <w:pPr>
        <w:tabs>
          <w:tab w:val="num" w:pos="720"/>
        </w:tabs>
        <w:ind w:left="504" w:hanging="504"/>
      </w:pPr>
      <w:rPr>
        <w:b/>
      </w:rPr>
    </w:lvl>
    <w:lvl w:ilvl="3">
      <w:start w:val="1"/>
      <w:numFmt w:val="decimal"/>
      <w:lvlText w:val="%1.%2.%3.%4."/>
      <w:lvlJc w:val="left"/>
      <w:pPr>
        <w:tabs>
          <w:tab w:val="num" w:pos="2138"/>
        </w:tabs>
        <w:ind w:left="2066" w:hanging="648"/>
      </w:pPr>
      <w:rPr>
        <w:b/>
        <w:bCs/>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594C0E6A"/>
    <w:multiLevelType w:val="multilevel"/>
    <w:tmpl w:val="4C0A001D"/>
    <w:styleLink w:val="Estilo9"/>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99572F0"/>
    <w:multiLevelType w:val="multilevel"/>
    <w:tmpl w:val="7DD4C01A"/>
    <w:numStyleLink w:val="Estilo14"/>
  </w:abstractNum>
  <w:abstractNum w:abstractNumId="33" w15:restartNumberingAfterBreak="0">
    <w:nsid w:val="77E145E3"/>
    <w:multiLevelType w:val="multilevel"/>
    <w:tmpl w:val="AC9E9A78"/>
    <w:lvl w:ilvl="0">
      <w:start w:val="5"/>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4" w15:restartNumberingAfterBreak="0">
    <w:nsid w:val="78436710"/>
    <w:multiLevelType w:val="multilevel"/>
    <w:tmpl w:val="4C0A001F"/>
    <w:styleLink w:val="Estilo1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DD11CBD"/>
    <w:multiLevelType w:val="multilevel"/>
    <w:tmpl w:val="4C0A001F"/>
    <w:styleLink w:val="Estilo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E386E15"/>
    <w:multiLevelType w:val="multilevel"/>
    <w:tmpl w:val="6EC29900"/>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7FC325F7"/>
    <w:multiLevelType w:val="multilevel"/>
    <w:tmpl w:val="AA16B03E"/>
    <w:numStyleLink w:val="Estilo4"/>
  </w:abstractNum>
  <w:num w:numId="1" w16cid:durableId="1074738175">
    <w:abstractNumId w:val="10"/>
  </w:num>
  <w:num w:numId="2" w16cid:durableId="1383140141">
    <w:abstractNumId w:val="29"/>
  </w:num>
  <w:num w:numId="3" w16cid:durableId="742264309">
    <w:abstractNumId w:val="25"/>
  </w:num>
  <w:num w:numId="4" w16cid:durableId="1501460518">
    <w:abstractNumId w:val="36"/>
  </w:num>
  <w:num w:numId="5" w16cid:durableId="102502023">
    <w:abstractNumId w:val="28"/>
  </w:num>
  <w:num w:numId="6" w16cid:durableId="400178289">
    <w:abstractNumId w:val="30"/>
  </w:num>
  <w:num w:numId="7" w16cid:durableId="479807743">
    <w:abstractNumId w:val="18"/>
  </w:num>
  <w:num w:numId="8" w16cid:durableId="1152603257">
    <w:abstractNumId w:val="22"/>
  </w:num>
  <w:num w:numId="9" w16cid:durableId="1920169761">
    <w:abstractNumId w:val="9"/>
  </w:num>
  <w:num w:numId="10" w16cid:durableId="208078618">
    <w:abstractNumId w:val="12"/>
  </w:num>
  <w:num w:numId="11" w16cid:durableId="73285908">
    <w:abstractNumId w:val="19"/>
  </w:num>
  <w:num w:numId="12" w16cid:durableId="1679231677">
    <w:abstractNumId w:val="15"/>
  </w:num>
  <w:num w:numId="13" w16cid:durableId="763572105">
    <w:abstractNumId w:val="35"/>
  </w:num>
  <w:num w:numId="14" w16cid:durableId="1836416688">
    <w:abstractNumId w:val="17"/>
  </w:num>
  <w:num w:numId="15" w16cid:durableId="1009867400">
    <w:abstractNumId w:val="37"/>
    <w:lvlOverride w:ilvl="0">
      <w:lvl w:ilvl="0">
        <w:start w:val="6"/>
        <w:numFmt w:val="decimal"/>
        <w:lvlText w:val="%1."/>
        <w:lvlJc w:val="left"/>
        <w:pPr>
          <w:ind w:left="360" w:hanging="360"/>
        </w:pPr>
        <w:rPr>
          <w:rFonts w:hint="default"/>
          <w:b/>
          <w:bCs/>
        </w:rPr>
      </w:lvl>
    </w:lvlOverride>
  </w:num>
  <w:num w:numId="16" w16cid:durableId="42482114">
    <w:abstractNumId w:val="11"/>
  </w:num>
  <w:num w:numId="17" w16cid:durableId="892736569">
    <w:abstractNumId w:val="6"/>
  </w:num>
  <w:num w:numId="18" w16cid:durableId="4864242">
    <w:abstractNumId w:val="27"/>
  </w:num>
  <w:num w:numId="19" w16cid:durableId="1729300948">
    <w:abstractNumId w:val="3"/>
  </w:num>
  <w:num w:numId="20" w16cid:durableId="1665862824">
    <w:abstractNumId w:val="14"/>
  </w:num>
  <w:num w:numId="21" w16cid:durableId="232667542">
    <w:abstractNumId w:val="26"/>
  </w:num>
  <w:num w:numId="22" w16cid:durableId="606623102">
    <w:abstractNumId w:val="31"/>
  </w:num>
  <w:num w:numId="23" w16cid:durableId="860046682">
    <w:abstractNumId w:val="5"/>
  </w:num>
  <w:num w:numId="24" w16cid:durableId="1913346495">
    <w:abstractNumId w:val="24"/>
  </w:num>
  <w:num w:numId="25" w16cid:durableId="308482564">
    <w:abstractNumId w:val="4"/>
    <w:lvlOverride w:ilvl="0">
      <w:lvl w:ilvl="0">
        <w:start w:val="7"/>
        <w:numFmt w:val="decimal"/>
        <w:lvlText w:val="%1."/>
        <w:lvlJc w:val="left"/>
        <w:pPr>
          <w:ind w:left="360" w:hanging="360"/>
        </w:pPr>
      </w:lvl>
    </w:lvlOverride>
    <w:lvlOverride w:ilvl="1">
      <w:lvl w:ilvl="1">
        <w:start w:val="1"/>
        <w:numFmt w:val="decimal"/>
        <w:lvlText w:val="%1.%2."/>
        <w:lvlJc w:val="left"/>
        <w:pPr>
          <w:ind w:left="792" w:hanging="432"/>
        </w:pPr>
        <w:rPr>
          <w:b/>
          <w:bCs/>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6" w16cid:durableId="348605263">
    <w:abstractNumId w:val="34"/>
  </w:num>
  <w:num w:numId="27" w16cid:durableId="614676382">
    <w:abstractNumId w:val="1"/>
  </w:num>
  <w:num w:numId="28" w16cid:durableId="372778824">
    <w:abstractNumId w:val="32"/>
  </w:num>
  <w:num w:numId="29" w16cid:durableId="2119445145">
    <w:abstractNumId w:val="8"/>
  </w:num>
  <w:num w:numId="30" w16cid:durableId="1924217741">
    <w:abstractNumId w:val="2"/>
  </w:num>
  <w:num w:numId="31" w16cid:durableId="680938176">
    <w:abstractNumId w:val="21"/>
  </w:num>
  <w:num w:numId="32" w16cid:durableId="1297829588">
    <w:abstractNumId w:val="33"/>
  </w:num>
  <w:num w:numId="33" w16cid:durableId="125978700">
    <w:abstractNumId w:val="13"/>
  </w:num>
  <w:num w:numId="34" w16cid:durableId="1086802508">
    <w:abstractNumId w:val="16"/>
  </w:num>
  <w:num w:numId="35" w16cid:durableId="6057645">
    <w:abstractNumId w:val="7"/>
  </w:num>
  <w:num w:numId="36" w16cid:durableId="1946881842">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08"/>
  <w:hyphenationZone w:val="425"/>
  <w:noPunctuationKerning/>
  <w:characterSpacingControl w:val="doNotCompress"/>
  <w:hdrShapeDefaults>
    <o:shapedefaults v:ext="edit" spidmax="2050" fillcolor="white">
      <v:fill color="white"/>
      <o:colormru v:ext="edit" colors="#6363ff,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9D"/>
    <w:rsid w:val="00000858"/>
    <w:rsid w:val="00001D0F"/>
    <w:rsid w:val="00002182"/>
    <w:rsid w:val="00004AD2"/>
    <w:rsid w:val="00005A6A"/>
    <w:rsid w:val="00011081"/>
    <w:rsid w:val="0001217A"/>
    <w:rsid w:val="00012457"/>
    <w:rsid w:val="00012A86"/>
    <w:rsid w:val="000137F9"/>
    <w:rsid w:val="000143FC"/>
    <w:rsid w:val="00015DBA"/>
    <w:rsid w:val="00015ECD"/>
    <w:rsid w:val="000177C4"/>
    <w:rsid w:val="0002074E"/>
    <w:rsid w:val="00024F8F"/>
    <w:rsid w:val="0002649F"/>
    <w:rsid w:val="000266AB"/>
    <w:rsid w:val="00031E58"/>
    <w:rsid w:val="000330E4"/>
    <w:rsid w:val="00033BD1"/>
    <w:rsid w:val="00034C7B"/>
    <w:rsid w:val="00037424"/>
    <w:rsid w:val="00040CE9"/>
    <w:rsid w:val="00041A71"/>
    <w:rsid w:val="00041FBA"/>
    <w:rsid w:val="00043423"/>
    <w:rsid w:val="00044DAF"/>
    <w:rsid w:val="00044FDA"/>
    <w:rsid w:val="00045148"/>
    <w:rsid w:val="00046E67"/>
    <w:rsid w:val="00046FC0"/>
    <w:rsid w:val="00050F96"/>
    <w:rsid w:val="00052932"/>
    <w:rsid w:val="000604A4"/>
    <w:rsid w:val="000609CB"/>
    <w:rsid w:val="00060B22"/>
    <w:rsid w:val="000617E1"/>
    <w:rsid w:val="00063666"/>
    <w:rsid w:val="000642E0"/>
    <w:rsid w:val="00066837"/>
    <w:rsid w:val="000674AF"/>
    <w:rsid w:val="00075A90"/>
    <w:rsid w:val="000763DF"/>
    <w:rsid w:val="000775CD"/>
    <w:rsid w:val="00077A05"/>
    <w:rsid w:val="00077B8A"/>
    <w:rsid w:val="00080539"/>
    <w:rsid w:val="000822B5"/>
    <w:rsid w:val="00083B7F"/>
    <w:rsid w:val="000854DD"/>
    <w:rsid w:val="00085A53"/>
    <w:rsid w:val="00085ABA"/>
    <w:rsid w:val="00085EF9"/>
    <w:rsid w:val="00087EE1"/>
    <w:rsid w:val="00090E2E"/>
    <w:rsid w:val="00091ED5"/>
    <w:rsid w:val="00096196"/>
    <w:rsid w:val="00096267"/>
    <w:rsid w:val="000963E3"/>
    <w:rsid w:val="00097D55"/>
    <w:rsid w:val="000A2463"/>
    <w:rsid w:val="000A4CD6"/>
    <w:rsid w:val="000A524B"/>
    <w:rsid w:val="000A5BEF"/>
    <w:rsid w:val="000A5EC5"/>
    <w:rsid w:val="000A78AB"/>
    <w:rsid w:val="000B0905"/>
    <w:rsid w:val="000B3DAF"/>
    <w:rsid w:val="000B7190"/>
    <w:rsid w:val="000B7328"/>
    <w:rsid w:val="000C08D0"/>
    <w:rsid w:val="000C1BC0"/>
    <w:rsid w:val="000C4A3F"/>
    <w:rsid w:val="000C63EE"/>
    <w:rsid w:val="000D32BF"/>
    <w:rsid w:val="000D341F"/>
    <w:rsid w:val="000D4F51"/>
    <w:rsid w:val="000D58A3"/>
    <w:rsid w:val="000D76F9"/>
    <w:rsid w:val="000E5487"/>
    <w:rsid w:val="000E5546"/>
    <w:rsid w:val="000F04BE"/>
    <w:rsid w:val="000F0A8C"/>
    <w:rsid w:val="000F1F25"/>
    <w:rsid w:val="000F2D66"/>
    <w:rsid w:val="000F55E7"/>
    <w:rsid w:val="000F716F"/>
    <w:rsid w:val="000F7249"/>
    <w:rsid w:val="000F765A"/>
    <w:rsid w:val="00100A42"/>
    <w:rsid w:val="00100C9A"/>
    <w:rsid w:val="00101E1B"/>
    <w:rsid w:val="00102762"/>
    <w:rsid w:val="0010308E"/>
    <w:rsid w:val="00105C8A"/>
    <w:rsid w:val="001071FA"/>
    <w:rsid w:val="00107571"/>
    <w:rsid w:val="001109CE"/>
    <w:rsid w:val="00111611"/>
    <w:rsid w:val="0011189F"/>
    <w:rsid w:val="00111996"/>
    <w:rsid w:val="00115B5F"/>
    <w:rsid w:val="00117C6B"/>
    <w:rsid w:val="00120D24"/>
    <w:rsid w:val="00123669"/>
    <w:rsid w:val="00123D4D"/>
    <w:rsid w:val="001255FB"/>
    <w:rsid w:val="0012566B"/>
    <w:rsid w:val="001273AA"/>
    <w:rsid w:val="001356DB"/>
    <w:rsid w:val="001379F4"/>
    <w:rsid w:val="00142037"/>
    <w:rsid w:val="00142D17"/>
    <w:rsid w:val="00146AC8"/>
    <w:rsid w:val="00146AD4"/>
    <w:rsid w:val="00151D42"/>
    <w:rsid w:val="0015257D"/>
    <w:rsid w:val="00154BEE"/>
    <w:rsid w:val="00154C03"/>
    <w:rsid w:val="00156A54"/>
    <w:rsid w:val="00163A10"/>
    <w:rsid w:val="001645ED"/>
    <w:rsid w:val="0016607B"/>
    <w:rsid w:val="00167DD7"/>
    <w:rsid w:val="00170BDB"/>
    <w:rsid w:val="00170E0A"/>
    <w:rsid w:val="00172944"/>
    <w:rsid w:val="0017299C"/>
    <w:rsid w:val="00172E21"/>
    <w:rsid w:val="00175CB0"/>
    <w:rsid w:val="001771CA"/>
    <w:rsid w:val="00177696"/>
    <w:rsid w:val="00177EF4"/>
    <w:rsid w:val="001821C7"/>
    <w:rsid w:val="001828BB"/>
    <w:rsid w:val="001861B1"/>
    <w:rsid w:val="00186CF0"/>
    <w:rsid w:val="001907FC"/>
    <w:rsid w:val="00192190"/>
    <w:rsid w:val="00192CD1"/>
    <w:rsid w:val="00193044"/>
    <w:rsid w:val="00195E02"/>
    <w:rsid w:val="001A0A6E"/>
    <w:rsid w:val="001A176E"/>
    <w:rsid w:val="001A48AB"/>
    <w:rsid w:val="001A7D80"/>
    <w:rsid w:val="001A7E28"/>
    <w:rsid w:val="001B1261"/>
    <w:rsid w:val="001B16D6"/>
    <w:rsid w:val="001B2A25"/>
    <w:rsid w:val="001B45CB"/>
    <w:rsid w:val="001B480A"/>
    <w:rsid w:val="001B4A9F"/>
    <w:rsid w:val="001B546C"/>
    <w:rsid w:val="001B58A4"/>
    <w:rsid w:val="001B5A29"/>
    <w:rsid w:val="001B5A88"/>
    <w:rsid w:val="001C020C"/>
    <w:rsid w:val="001C04FB"/>
    <w:rsid w:val="001C05D8"/>
    <w:rsid w:val="001C0891"/>
    <w:rsid w:val="001C4A8D"/>
    <w:rsid w:val="001C51A1"/>
    <w:rsid w:val="001C576E"/>
    <w:rsid w:val="001C71BE"/>
    <w:rsid w:val="001D003D"/>
    <w:rsid w:val="001D02A5"/>
    <w:rsid w:val="001D0433"/>
    <w:rsid w:val="001D0B0C"/>
    <w:rsid w:val="001D1C88"/>
    <w:rsid w:val="001D2E43"/>
    <w:rsid w:val="001D51F7"/>
    <w:rsid w:val="001D58FA"/>
    <w:rsid w:val="001D6113"/>
    <w:rsid w:val="001D6DB7"/>
    <w:rsid w:val="001D6E82"/>
    <w:rsid w:val="001D7024"/>
    <w:rsid w:val="001E0767"/>
    <w:rsid w:val="001E1A35"/>
    <w:rsid w:val="001E3FDF"/>
    <w:rsid w:val="001E64EF"/>
    <w:rsid w:val="001E663C"/>
    <w:rsid w:val="001E670A"/>
    <w:rsid w:val="001E6C6C"/>
    <w:rsid w:val="001E7D0E"/>
    <w:rsid w:val="001F0917"/>
    <w:rsid w:val="001F09D6"/>
    <w:rsid w:val="001F154E"/>
    <w:rsid w:val="001F1C71"/>
    <w:rsid w:val="001F3907"/>
    <w:rsid w:val="001F3F0B"/>
    <w:rsid w:val="001F521A"/>
    <w:rsid w:val="00200A90"/>
    <w:rsid w:val="00201EE8"/>
    <w:rsid w:val="002028AC"/>
    <w:rsid w:val="00202A57"/>
    <w:rsid w:val="002036B6"/>
    <w:rsid w:val="00204E2E"/>
    <w:rsid w:val="00205BBB"/>
    <w:rsid w:val="00210E1E"/>
    <w:rsid w:val="00212E94"/>
    <w:rsid w:val="00213076"/>
    <w:rsid w:val="0021492A"/>
    <w:rsid w:val="0021549D"/>
    <w:rsid w:val="0021563D"/>
    <w:rsid w:val="002179BD"/>
    <w:rsid w:val="00217A5E"/>
    <w:rsid w:val="0022027B"/>
    <w:rsid w:val="00221010"/>
    <w:rsid w:val="0022123C"/>
    <w:rsid w:val="00222679"/>
    <w:rsid w:val="00223E7E"/>
    <w:rsid w:val="00224706"/>
    <w:rsid w:val="0022512D"/>
    <w:rsid w:val="00227F41"/>
    <w:rsid w:val="0023259D"/>
    <w:rsid w:val="00232665"/>
    <w:rsid w:val="002334BE"/>
    <w:rsid w:val="0023356F"/>
    <w:rsid w:val="002339AC"/>
    <w:rsid w:val="002341AF"/>
    <w:rsid w:val="002361EC"/>
    <w:rsid w:val="0023688E"/>
    <w:rsid w:val="00237290"/>
    <w:rsid w:val="002373AB"/>
    <w:rsid w:val="00242DA8"/>
    <w:rsid w:val="00244672"/>
    <w:rsid w:val="00245A80"/>
    <w:rsid w:val="00246206"/>
    <w:rsid w:val="00246379"/>
    <w:rsid w:val="00246CBD"/>
    <w:rsid w:val="00251F92"/>
    <w:rsid w:val="0025320C"/>
    <w:rsid w:val="0025410D"/>
    <w:rsid w:val="002543C0"/>
    <w:rsid w:val="002547E2"/>
    <w:rsid w:val="002548C8"/>
    <w:rsid w:val="00254F39"/>
    <w:rsid w:val="002550E4"/>
    <w:rsid w:val="00255A58"/>
    <w:rsid w:val="00256F08"/>
    <w:rsid w:val="00257451"/>
    <w:rsid w:val="00257762"/>
    <w:rsid w:val="00257CB8"/>
    <w:rsid w:val="00261B7F"/>
    <w:rsid w:val="00264418"/>
    <w:rsid w:val="00265C57"/>
    <w:rsid w:val="00267EAF"/>
    <w:rsid w:val="0027075B"/>
    <w:rsid w:val="00273660"/>
    <w:rsid w:val="00276A4C"/>
    <w:rsid w:val="002777A6"/>
    <w:rsid w:val="00277E22"/>
    <w:rsid w:val="00281E5C"/>
    <w:rsid w:val="00283036"/>
    <w:rsid w:val="00283F9D"/>
    <w:rsid w:val="00285C24"/>
    <w:rsid w:val="00286EC6"/>
    <w:rsid w:val="00287488"/>
    <w:rsid w:val="00290DCB"/>
    <w:rsid w:val="002934E3"/>
    <w:rsid w:val="00293BBE"/>
    <w:rsid w:val="00296A4B"/>
    <w:rsid w:val="00296AA0"/>
    <w:rsid w:val="00297170"/>
    <w:rsid w:val="002A2F72"/>
    <w:rsid w:val="002A4DBD"/>
    <w:rsid w:val="002A5261"/>
    <w:rsid w:val="002A54C0"/>
    <w:rsid w:val="002A7393"/>
    <w:rsid w:val="002B12AC"/>
    <w:rsid w:val="002B5ED2"/>
    <w:rsid w:val="002B6301"/>
    <w:rsid w:val="002C01A8"/>
    <w:rsid w:val="002C0C42"/>
    <w:rsid w:val="002C2DC1"/>
    <w:rsid w:val="002C2E82"/>
    <w:rsid w:val="002C2E9C"/>
    <w:rsid w:val="002C32E9"/>
    <w:rsid w:val="002C4E01"/>
    <w:rsid w:val="002C5593"/>
    <w:rsid w:val="002C5904"/>
    <w:rsid w:val="002C7331"/>
    <w:rsid w:val="002D3118"/>
    <w:rsid w:val="002D438A"/>
    <w:rsid w:val="002D4BD9"/>
    <w:rsid w:val="002D6083"/>
    <w:rsid w:val="002D6856"/>
    <w:rsid w:val="002D6AFE"/>
    <w:rsid w:val="002E0B43"/>
    <w:rsid w:val="002E0FCE"/>
    <w:rsid w:val="002E3019"/>
    <w:rsid w:val="002E43EA"/>
    <w:rsid w:val="002E4C69"/>
    <w:rsid w:val="002E5B56"/>
    <w:rsid w:val="002E79DE"/>
    <w:rsid w:val="002F316B"/>
    <w:rsid w:val="002F743B"/>
    <w:rsid w:val="002F77EA"/>
    <w:rsid w:val="002F7D5F"/>
    <w:rsid w:val="003027FA"/>
    <w:rsid w:val="00306422"/>
    <w:rsid w:val="00306748"/>
    <w:rsid w:val="00307154"/>
    <w:rsid w:val="00307AC7"/>
    <w:rsid w:val="00312369"/>
    <w:rsid w:val="003129C2"/>
    <w:rsid w:val="00313EAF"/>
    <w:rsid w:val="00314B6B"/>
    <w:rsid w:val="00316BA4"/>
    <w:rsid w:val="003178E8"/>
    <w:rsid w:val="0032197D"/>
    <w:rsid w:val="003219F4"/>
    <w:rsid w:val="003231E7"/>
    <w:rsid w:val="003232B3"/>
    <w:rsid w:val="00323782"/>
    <w:rsid w:val="00323A98"/>
    <w:rsid w:val="00323B78"/>
    <w:rsid w:val="0032546B"/>
    <w:rsid w:val="00326068"/>
    <w:rsid w:val="00327360"/>
    <w:rsid w:val="003301D0"/>
    <w:rsid w:val="00330980"/>
    <w:rsid w:val="00331F31"/>
    <w:rsid w:val="00332109"/>
    <w:rsid w:val="00332899"/>
    <w:rsid w:val="00333BE0"/>
    <w:rsid w:val="00333FBD"/>
    <w:rsid w:val="0033440A"/>
    <w:rsid w:val="00336F19"/>
    <w:rsid w:val="003414D6"/>
    <w:rsid w:val="00343E18"/>
    <w:rsid w:val="00344AE9"/>
    <w:rsid w:val="00346439"/>
    <w:rsid w:val="0035074E"/>
    <w:rsid w:val="00350A5B"/>
    <w:rsid w:val="003533AB"/>
    <w:rsid w:val="00354074"/>
    <w:rsid w:val="00354CE8"/>
    <w:rsid w:val="00355E73"/>
    <w:rsid w:val="00356D25"/>
    <w:rsid w:val="00356E5F"/>
    <w:rsid w:val="00357399"/>
    <w:rsid w:val="003607AB"/>
    <w:rsid w:val="003619AC"/>
    <w:rsid w:val="00362ED1"/>
    <w:rsid w:val="00364B3E"/>
    <w:rsid w:val="00365AFD"/>
    <w:rsid w:val="00366257"/>
    <w:rsid w:val="003664BA"/>
    <w:rsid w:val="00367E26"/>
    <w:rsid w:val="003701BB"/>
    <w:rsid w:val="00371499"/>
    <w:rsid w:val="00372EE9"/>
    <w:rsid w:val="003733B0"/>
    <w:rsid w:val="00373843"/>
    <w:rsid w:val="00376120"/>
    <w:rsid w:val="003769E6"/>
    <w:rsid w:val="00380BE8"/>
    <w:rsid w:val="00382214"/>
    <w:rsid w:val="00382D9A"/>
    <w:rsid w:val="00383F55"/>
    <w:rsid w:val="0038607D"/>
    <w:rsid w:val="00387004"/>
    <w:rsid w:val="0038775C"/>
    <w:rsid w:val="0039317E"/>
    <w:rsid w:val="003936AB"/>
    <w:rsid w:val="00393B62"/>
    <w:rsid w:val="0039531D"/>
    <w:rsid w:val="00396617"/>
    <w:rsid w:val="0039770D"/>
    <w:rsid w:val="0039786B"/>
    <w:rsid w:val="003A02D5"/>
    <w:rsid w:val="003A1405"/>
    <w:rsid w:val="003A4206"/>
    <w:rsid w:val="003A458D"/>
    <w:rsid w:val="003A5668"/>
    <w:rsid w:val="003A5A3F"/>
    <w:rsid w:val="003B10EA"/>
    <w:rsid w:val="003B180B"/>
    <w:rsid w:val="003B38E1"/>
    <w:rsid w:val="003B5DE2"/>
    <w:rsid w:val="003B79CA"/>
    <w:rsid w:val="003C0A5B"/>
    <w:rsid w:val="003C0B02"/>
    <w:rsid w:val="003C1D8F"/>
    <w:rsid w:val="003C23E5"/>
    <w:rsid w:val="003C2682"/>
    <w:rsid w:val="003C29FE"/>
    <w:rsid w:val="003C2C4F"/>
    <w:rsid w:val="003C2E82"/>
    <w:rsid w:val="003C7512"/>
    <w:rsid w:val="003C76D8"/>
    <w:rsid w:val="003D35D2"/>
    <w:rsid w:val="003D376F"/>
    <w:rsid w:val="003D47F2"/>
    <w:rsid w:val="003D4EA6"/>
    <w:rsid w:val="003D59AE"/>
    <w:rsid w:val="003D7649"/>
    <w:rsid w:val="003D7A2E"/>
    <w:rsid w:val="003E0E0A"/>
    <w:rsid w:val="003E18B4"/>
    <w:rsid w:val="003E245B"/>
    <w:rsid w:val="003E31D0"/>
    <w:rsid w:val="003E32E8"/>
    <w:rsid w:val="003E36D8"/>
    <w:rsid w:val="003E4541"/>
    <w:rsid w:val="003E4A14"/>
    <w:rsid w:val="003E6F37"/>
    <w:rsid w:val="003E78F2"/>
    <w:rsid w:val="003F06F2"/>
    <w:rsid w:val="003F1DF5"/>
    <w:rsid w:val="003F1F9E"/>
    <w:rsid w:val="003F2FAE"/>
    <w:rsid w:val="003F3688"/>
    <w:rsid w:val="003F392D"/>
    <w:rsid w:val="003F3BB8"/>
    <w:rsid w:val="003F78F4"/>
    <w:rsid w:val="003F7AFE"/>
    <w:rsid w:val="00400A6E"/>
    <w:rsid w:val="00401D9A"/>
    <w:rsid w:val="004027D5"/>
    <w:rsid w:val="004037FD"/>
    <w:rsid w:val="00403E69"/>
    <w:rsid w:val="00403E93"/>
    <w:rsid w:val="00404486"/>
    <w:rsid w:val="00404CBE"/>
    <w:rsid w:val="00406C1B"/>
    <w:rsid w:val="004072EB"/>
    <w:rsid w:val="00407D0B"/>
    <w:rsid w:val="00411675"/>
    <w:rsid w:val="00411C2C"/>
    <w:rsid w:val="004128EE"/>
    <w:rsid w:val="00412BA3"/>
    <w:rsid w:val="00413807"/>
    <w:rsid w:val="00415792"/>
    <w:rsid w:val="004158F3"/>
    <w:rsid w:val="00416C91"/>
    <w:rsid w:val="00417B5F"/>
    <w:rsid w:val="004214EA"/>
    <w:rsid w:val="00421A82"/>
    <w:rsid w:val="00423596"/>
    <w:rsid w:val="0042712C"/>
    <w:rsid w:val="004271C9"/>
    <w:rsid w:val="00430DAD"/>
    <w:rsid w:val="00430FAB"/>
    <w:rsid w:val="00432109"/>
    <w:rsid w:val="00432A95"/>
    <w:rsid w:val="00432BC0"/>
    <w:rsid w:val="00433EB2"/>
    <w:rsid w:val="004351C5"/>
    <w:rsid w:val="00435EA1"/>
    <w:rsid w:val="00440771"/>
    <w:rsid w:val="004409DC"/>
    <w:rsid w:val="0044158C"/>
    <w:rsid w:val="00443E8A"/>
    <w:rsid w:val="00444516"/>
    <w:rsid w:val="004456B1"/>
    <w:rsid w:val="00445ADB"/>
    <w:rsid w:val="00446D3F"/>
    <w:rsid w:val="00450580"/>
    <w:rsid w:val="00452E20"/>
    <w:rsid w:val="004539D4"/>
    <w:rsid w:val="004564FC"/>
    <w:rsid w:val="00457716"/>
    <w:rsid w:val="00460065"/>
    <w:rsid w:val="00460D44"/>
    <w:rsid w:val="00463D4B"/>
    <w:rsid w:val="00465AE6"/>
    <w:rsid w:val="00465EA8"/>
    <w:rsid w:val="0047020D"/>
    <w:rsid w:val="00474A4C"/>
    <w:rsid w:val="00475D83"/>
    <w:rsid w:val="00476124"/>
    <w:rsid w:val="00481796"/>
    <w:rsid w:val="00485888"/>
    <w:rsid w:val="00487737"/>
    <w:rsid w:val="00487DF0"/>
    <w:rsid w:val="00490783"/>
    <w:rsid w:val="00493D11"/>
    <w:rsid w:val="00496C36"/>
    <w:rsid w:val="0049758A"/>
    <w:rsid w:val="00497EAD"/>
    <w:rsid w:val="004A1843"/>
    <w:rsid w:val="004A2653"/>
    <w:rsid w:val="004A2745"/>
    <w:rsid w:val="004A4548"/>
    <w:rsid w:val="004A5440"/>
    <w:rsid w:val="004A56A7"/>
    <w:rsid w:val="004A74BF"/>
    <w:rsid w:val="004B10E3"/>
    <w:rsid w:val="004B11BF"/>
    <w:rsid w:val="004B2A2E"/>
    <w:rsid w:val="004B310D"/>
    <w:rsid w:val="004B42A5"/>
    <w:rsid w:val="004B5EC0"/>
    <w:rsid w:val="004B625B"/>
    <w:rsid w:val="004B65FB"/>
    <w:rsid w:val="004C0871"/>
    <w:rsid w:val="004C0927"/>
    <w:rsid w:val="004C0F32"/>
    <w:rsid w:val="004C2635"/>
    <w:rsid w:val="004C2F7E"/>
    <w:rsid w:val="004C39AE"/>
    <w:rsid w:val="004C595D"/>
    <w:rsid w:val="004C67FB"/>
    <w:rsid w:val="004D0FCF"/>
    <w:rsid w:val="004D1876"/>
    <w:rsid w:val="004D5113"/>
    <w:rsid w:val="004D76BF"/>
    <w:rsid w:val="004D77A6"/>
    <w:rsid w:val="004E31D2"/>
    <w:rsid w:val="004E347E"/>
    <w:rsid w:val="004E5437"/>
    <w:rsid w:val="004E61EE"/>
    <w:rsid w:val="004E6C81"/>
    <w:rsid w:val="004E767F"/>
    <w:rsid w:val="004E789B"/>
    <w:rsid w:val="004E7EA5"/>
    <w:rsid w:val="004F0B9C"/>
    <w:rsid w:val="004F1448"/>
    <w:rsid w:val="004F3612"/>
    <w:rsid w:val="004F63FC"/>
    <w:rsid w:val="004F65B8"/>
    <w:rsid w:val="00501B21"/>
    <w:rsid w:val="0050292C"/>
    <w:rsid w:val="00503D24"/>
    <w:rsid w:val="00504B86"/>
    <w:rsid w:val="0050506F"/>
    <w:rsid w:val="00506EF5"/>
    <w:rsid w:val="00513F3B"/>
    <w:rsid w:val="0051476B"/>
    <w:rsid w:val="00514BED"/>
    <w:rsid w:val="005153FB"/>
    <w:rsid w:val="00515E16"/>
    <w:rsid w:val="0051724C"/>
    <w:rsid w:val="0051749A"/>
    <w:rsid w:val="00517E50"/>
    <w:rsid w:val="00520263"/>
    <w:rsid w:val="00520D77"/>
    <w:rsid w:val="00525049"/>
    <w:rsid w:val="005253B1"/>
    <w:rsid w:val="00525680"/>
    <w:rsid w:val="00525906"/>
    <w:rsid w:val="005276B7"/>
    <w:rsid w:val="00530217"/>
    <w:rsid w:val="00530324"/>
    <w:rsid w:val="00532B9E"/>
    <w:rsid w:val="00532FCF"/>
    <w:rsid w:val="00533D47"/>
    <w:rsid w:val="00533D94"/>
    <w:rsid w:val="0053516B"/>
    <w:rsid w:val="00536A76"/>
    <w:rsid w:val="00542E22"/>
    <w:rsid w:val="00543E02"/>
    <w:rsid w:val="0054693D"/>
    <w:rsid w:val="00547B02"/>
    <w:rsid w:val="00552E29"/>
    <w:rsid w:val="00553A85"/>
    <w:rsid w:val="00553AE9"/>
    <w:rsid w:val="00553D01"/>
    <w:rsid w:val="00563E45"/>
    <w:rsid w:val="005649C7"/>
    <w:rsid w:val="00566C16"/>
    <w:rsid w:val="00570CF2"/>
    <w:rsid w:val="00571462"/>
    <w:rsid w:val="00571EDE"/>
    <w:rsid w:val="005721B8"/>
    <w:rsid w:val="00575695"/>
    <w:rsid w:val="005757E1"/>
    <w:rsid w:val="00576099"/>
    <w:rsid w:val="005825FA"/>
    <w:rsid w:val="00582A1B"/>
    <w:rsid w:val="005832FA"/>
    <w:rsid w:val="00583736"/>
    <w:rsid w:val="00586328"/>
    <w:rsid w:val="00586860"/>
    <w:rsid w:val="00593026"/>
    <w:rsid w:val="00593058"/>
    <w:rsid w:val="00594B17"/>
    <w:rsid w:val="00596CAD"/>
    <w:rsid w:val="00596F99"/>
    <w:rsid w:val="00597343"/>
    <w:rsid w:val="005A0329"/>
    <w:rsid w:val="005A10C5"/>
    <w:rsid w:val="005A1296"/>
    <w:rsid w:val="005A2EAE"/>
    <w:rsid w:val="005A40D7"/>
    <w:rsid w:val="005A530B"/>
    <w:rsid w:val="005A57C0"/>
    <w:rsid w:val="005A6641"/>
    <w:rsid w:val="005A773B"/>
    <w:rsid w:val="005B0B2C"/>
    <w:rsid w:val="005B1200"/>
    <w:rsid w:val="005B1455"/>
    <w:rsid w:val="005B1B0A"/>
    <w:rsid w:val="005B1BA8"/>
    <w:rsid w:val="005B1E8F"/>
    <w:rsid w:val="005B26BE"/>
    <w:rsid w:val="005B3EE4"/>
    <w:rsid w:val="005B4C7F"/>
    <w:rsid w:val="005B4F57"/>
    <w:rsid w:val="005B60D0"/>
    <w:rsid w:val="005B62DD"/>
    <w:rsid w:val="005C0036"/>
    <w:rsid w:val="005C11CA"/>
    <w:rsid w:val="005C18F3"/>
    <w:rsid w:val="005C2038"/>
    <w:rsid w:val="005C21AD"/>
    <w:rsid w:val="005C5895"/>
    <w:rsid w:val="005C6563"/>
    <w:rsid w:val="005C71C9"/>
    <w:rsid w:val="005D2F74"/>
    <w:rsid w:val="005D46DE"/>
    <w:rsid w:val="005D7C37"/>
    <w:rsid w:val="005E24F8"/>
    <w:rsid w:val="005E3FF2"/>
    <w:rsid w:val="005E7760"/>
    <w:rsid w:val="005F20C5"/>
    <w:rsid w:val="005F2879"/>
    <w:rsid w:val="005F2BA2"/>
    <w:rsid w:val="005F3B3E"/>
    <w:rsid w:val="005F433F"/>
    <w:rsid w:val="005F7074"/>
    <w:rsid w:val="005F7118"/>
    <w:rsid w:val="006014B1"/>
    <w:rsid w:val="00601DB7"/>
    <w:rsid w:val="00603253"/>
    <w:rsid w:val="00603863"/>
    <w:rsid w:val="006049A9"/>
    <w:rsid w:val="006077C4"/>
    <w:rsid w:val="006127B7"/>
    <w:rsid w:val="00612B0F"/>
    <w:rsid w:val="00614600"/>
    <w:rsid w:val="00615920"/>
    <w:rsid w:val="006162D3"/>
    <w:rsid w:val="00620B4D"/>
    <w:rsid w:val="0062151C"/>
    <w:rsid w:val="00622987"/>
    <w:rsid w:val="00622CD2"/>
    <w:rsid w:val="0062489E"/>
    <w:rsid w:val="0062546A"/>
    <w:rsid w:val="006269D0"/>
    <w:rsid w:val="006271B5"/>
    <w:rsid w:val="00627FC0"/>
    <w:rsid w:val="00630559"/>
    <w:rsid w:val="00630702"/>
    <w:rsid w:val="00630785"/>
    <w:rsid w:val="0063163E"/>
    <w:rsid w:val="006319D2"/>
    <w:rsid w:val="00633109"/>
    <w:rsid w:val="006345D2"/>
    <w:rsid w:val="006345FE"/>
    <w:rsid w:val="00634B4A"/>
    <w:rsid w:val="00637959"/>
    <w:rsid w:val="00637FC4"/>
    <w:rsid w:val="00640392"/>
    <w:rsid w:val="006418FA"/>
    <w:rsid w:val="00642F7D"/>
    <w:rsid w:val="00647B4B"/>
    <w:rsid w:val="00651548"/>
    <w:rsid w:val="00651B2E"/>
    <w:rsid w:val="00652504"/>
    <w:rsid w:val="00654E5B"/>
    <w:rsid w:val="006557E3"/>
    <w:rsid w:val="00655F8D"/>
    <w:rsid w:val="006568D7"/>
    <w:rsid w:val="006578FC"/>
    <w:rsid w:val="00660018"/>
    <w:rsid w:val="00660138"/>
    <w:rsid w:val="00661E98"/>
    <w:rsid w:val="0066368D"/>
    <w:rsid w:val="00664F1E"/>
    <w:rsid w:val="006663C9"/>
    <w:rsid w:val="006669A6"/>
    <w:rsid w:val="006718EE"/>
    <w:rsid w:val="00673548"/>
    <w:rsid w:val="006740C8"/>
    <w:rsid w:val="00675737"/>
    <w:rsid w:val="00676539"/>
    <w:rsid w:val="0067697C"/>
    <w:rsid w:val="00676FF6"/>
    <w:rsid w:val="00680377"/>
    <w:rsid w:val="006817B3"/>
    <w:rsid w:val="00682CBA"/>
    <w:rsid w:val="00682F6B"/>
    <w:rsid w:val="00682F79"/>
    <w:rsid w:val="00683D24"/>
    <w:rsid w:val="00690C14"/>
    <w:rsid w:val="00691B88"/>
    <w:rsid w:val="00692542"/>
    <w:rsid w:val="00693843"/>
    <w:rsid w:val="00694C8D"/>
    <w:rsid w:val="006952AD"/>
    <w:rsid w:val="0069796B"/>
    <w:rsid w:val="006A1371"/>
    <w:rsid w:val="006A1C87"/>
    <w:rsid w:val="006A2405"/>
    <w:rsid w:val="006A2CDA"/>
    <w:rsid w:val="006A490A"/>
    <w:rsid w:val="006A4AFE"/>
    <w:rsid w:val="006A5C52"/>
    <w:rsid w:val="006A5E91"/>
    <w:rsid w:val="006A6C2E"/>
    <w:rsid w:val="006A70D1"/>
    <w:rsid w:val="006A7DA5"/>
    <w:rsid w:val="006B5B92"/>
    <w:rsid w:val="006B73B2"/>
    <w:rsid w:val="006C0D1A"/>
    <w:rsid w:val="006C4406"/>
    <w:rsid w:val="006C5709"/>
    <w:rsid w:val="006C6546"/>
    <w:rsid w:val="006C68B5"/>
    <w:rsid w:val="006D144F"/>
    <w:rsid w:val="006D1D08"/>
    <w:rsid w:val="006D6026"/>
    <w:rsid w:val="006D78A0"/>
    <w:rsid w:val="006E04CD"/>
    <w:rsid w:val="006E115B"/>
    <w:rsid w:val="006E156E"/>
    <w:rsid w:val="006E202E"/>
    <w:rsid w:val="006E2171"/>
    <w:rsid w:val="006E4F7C"/>
    <w:rsid w:val="006E5E04"/>
    <w:rsid w:val="006E6455"/>
    <w:rsid w:val="006E76EF"/>
    <w:rsid w:val="006E7FC3"/>
    <w:rsid w:val="006F1151"/>
    <w:rsid w:val="006F19FB"/>
    <w:rsid w:val="006F2C88"/>
    <w:rsid w:val="006F2C8A"/>
    <w:rsid w:val="006F4DDE"/>
    <w:rsid w:val="006F5289"/>
    <w:rsid w:val="006F5A4B"/>
    <w:rsid w:val="006F66F0"/>
    <w:rsid w:val="00706DD6"/>
    <w:rsid w:val="007111A3"/>
    <w:rsid w:val="00711DD9"/>
    <w:rsid w:val="007126C3"/>
    <w:rsid w:val="00713991"/>
    <w:rsid w:val="007159E7"/>
    <w:rsid w:val="00715DF6"/>
    <w:rsid w:val="00715E37"/>
    <w:rsid w:val="0071637C"/>
    <w:rsid w:val="00716415"/>
    <w:rsid w:val="00716492"/>
    <w:rsid w:val="00720DC7"/>
    <w:rsid w:val="00720EEE"/>
    <w:rsid w:val="0072263B"/>
    <w:rsid w:val="00723EB4"/>
    <w:rsid w:val="00724A5C"/>
    <w:rsid w:val="0072653B"/>
    <w:rsid w:val="00727885"/>
    <w:rsid w:val="00731F85"/>
    <w:rsid w:val="0073447E"/>
    <w:rsid w:val="00735BCE"/>
    <w:rsid w:val="00735FE1"/>
    <w:rsid w:val="00736955"/>
    <w:rsid w:val="00736AB4"/>
    <w:rsid w:val="00736ED3"/>
    <w:rsid w:val="00740A62"/>
    <w:rsid w:val="00740DBF"/>
    <w:rsid w:val="00741B48"/>
    <w:rsid w:val="0074276B"/>
    <w:rsid w:val="007433B1"/>
    <w:rsid w:val="00743C10"/>
    <w:rsid w:val="00744FAE"/>
    <w:rsid w:val="00745C8E"/>
    <w:rsid w:val="00746618"/>
    <w:rsid w:val="00746FE5"/>
    <w:rsid w:val="0074715E"/>
    <w:rsid w:val="00750714"/>
    <w:rsid w:val="007526A0"/>
    <w:rsid w:val="00752EAB"/>
    <w:rsid w:val="00753789"/>
    <w:rsid w:val="00756BCD"/>
    <w:rsid w:val="007601A5"/>
    <w:rsid w:val="00761427"/>
    <w:rsid w:val="00763807"/>
    <w:rsid w:val="00763E4B"/>
    <w:rsid w:val="00763F35"/>
    <w:rsid w:val="007648E9"/>
    <w:rsid w:val="0076648D"/>
    <w:rsid w:val="0076701E"/>
    <w:rsid w:val="007675A5"/>
    <w:rsid w:val="00773228"/>
    <w:rsid w:val="00774F11"/>
    <w:rsid w:val="0077680A"/>
    <w:rsid w:val="00776DC7"/>
    <w:rsid w:val="00776F0C"/>
    <w:rsid w:val="00780D50"/>
    <w:rsid w:val="007836CF"/>
    <w:rsid w:val="00785E52"/>
    <w:rsid w:val="007861B0"/>
    <w:rsid w:val="0078638D"/>
    <w:rsid w:val="00786715"/>
    <w:rsid w:val="0078688E"/>
    <w:rsid w:val="00787264"/>
    <w:rsid w:val="00791570"/>
    <w:rsid w:val="00792D2D"/>
    <w:rsid w:val="00793420"/>
    <w:rsid w:val="007935F0"/>
    <w:rsid w:val="00793D1C"/>
    <w:rsid w:val="007953F7"/>
    <w:rsid w:val="00797150"/>
    <w:rsid w:val="0079715A"/>
    <w:rsid w:val="007976A7"/>
    <w:rsid w:val="007A0DD3"/>
    <w:rsid w:val="007A2FDB"/>
    <w:rsid w:val="007A4BD1"/>
    <w:rsid w:val="007A5C0D"/>
    <w:rsid w:val="007A6D29"/>
    <w:rsid w:val="007A7EF7"/>
    <w:rsid w:val="007B3288"/>
    <w:rsid w:val="007B3978"/>
    <w:rsid w:val="007B42CF"/>
    <w:rsid w:val="007B4440"/>
    <w:rsid w:val="007B68C5"/>
    <w:rsid w:val="007B7550"/>
    <w:rsid w:val="007C06FD"/>
    <w:rsid w:val="007C0EC0"/>
    <w:rsid w:val="007C2A97"/>
    <w:rsid w:val="007C30B8"/>
    <w:rsid w:val="007C455C"/>
    <w:rsid w:val="007C5127"/>
    <w:rsid w:val="007C5639"/>
    <w:rsid w:val="007C6BC3"/>
    <w:rsid w:val="007D435B"/>
    <w:rsid w:val="007D578F"/>
    <w:rsid w:val="007D5D26"/>
    <w:rsid w:val="007E0877"/>
    <w:rsid w:val="007E0B9E"/>
    <w:rsid w:val="007E256D"/>
    <w:rsid w:val="007E39EE"/>
    <w:rsid w:val="007E4B6F"/>
    <w:rsid w:val="007E5482"/>
    <w:rsid w:val="007E549A"/>
    <w:rsid w:val="007E70DB"/>
    <w:rsid w:val="007F116E"/>
    <w:rsid w:val="007F17E0"/>
    <w:rsid w:val="007F2156"/>
    <w:rsid w:val="007F25EB"/>
    <w:rsid w:val="007F31CC"/>
    <w:rsid w:val="007F3657"/>
    <w:rsid w:val="007F3727"/>
    <w:rsid w:val="007F77B1"/>
    <w:rsid w:val="00800A49"/>
    <w:rsid w:val="00801018"/>
    <w:rsid w:val="008012B2"/>
    <w:rsid w:val="0080208D"/>
    <w:rsid w:val="008052C1"/>
    <w:rsid w:val="00807184"/>
    <w:rsid w:val="00810179"/>
    <w:rsid w:val="00811981"/>
    <w:rsid w:val="00811BE5"/>
    <w:rsid w:val="00812E21"/>
    <w:rsid w:val="00813769"/>
    <w:rsid w:val="00815063"/>
    <w:rsid w:val="00815E5B"/>
    <w:rsid w:val="008177D2"/>
    <w:rsid w:val="00817ECC"/>
    <w:rsid w:val="0082084A"/>
    <w:rsid w:val="00820E43"/>
    <w:rsid w:val="00822032"/>
    <w:rsid w:val="008222C4"/>
    <w:rsid w:val="00822CF9"/>
    <w:rsid w:val="00824076"/>
    <w:rsid w:val="0082565F"/>
    <w:rsid w:val="008265FB"/>
    <w:rsid w:val="00831029"/>
    <w:rsid w:val="00831F57"/>
    <w:rsid w:val="0083285F"/>
    <w:rsid w:val="00833BA5"/>
    <w:rsid w:val="00834BDD"/>
    <w:rsid w:val="008353D0"/>
    <w:rsid w:val="00837138"/>
    <w:rsid w:val="00837BD8"/>
    <w:rsid w:val="00841B12"/>
    <w:rsid w:val="00842B2F"/>
    <w:rsid w:val="00843780"/>
    <w:rsid w:val="00844528"/>
    <w:rsid w:val="0084453F"/>
    <w:rsid w:val="00844E51"/>
    <w:rsid w:val="00846E15"/>
    <w:rsid w:val="00851B04"/>
    <w:rsid w:val="008521ED"/>
    <w:rsid w:val="00852378"/>
    <w:rsid w:val="00853E9B"/>
    <w:rsid w:val="008543D3"/>
    <w:rsid w:val="00855CB5"/>
    <w:rsid w:val="00861EFE"/>
    <w:rsid w:val="00863549"/>
    <w:rsid w:val="00866B03"/>
    <w:rsid w:val="0087022A"/>
    <w:rsid w:val="00871491"/>
    <w:rsid w:val="00872724"/>
    <w:rsid w:val="008729CC"/>
    <w:rsid w:val="00877B71"/>
    <w:rsid w:val="00877E8D"/>
    <w:rsid w:val="00880E69"/>
    <w:rsid w:val="00881F59"/>
    <w:rsid w:val="00883FB6"/>
    <w:rsid w:val="00884D24"/>
    <w:rsid w:val="00885CF3"/>
    <w:rsid w:val="008860D8"/>
    <w:rsid w:val="00886452"/>
    <w:rsid w:val="0089045F"/>
    <w:rsid w:val="00892230"/>
    <w:rsid w:val="00893D43"/>
    <w:rsid w:val="00894003"/>
    <w:rsid w:val="00894BE4"/>
    <w:rsid w:val="008969E2"/>
    <w:rsid w:val="008A0B6D"/>
    <w:rsid w:val="008A25AC"/>
    <w:rsid w:val="008A3908"/>
    <w:rsid w:val="008A6460"/>
    <w:rsid w:val="008B1CA6"/>
    <w:rsid w:val="008B1DF3"/>
    <w:rsid w:val="008B23F3"/>
    <w:rsid w:val="008B625D"/>
    <w:rsid w:val="008B79C2"/>
    <w:rsid w:val="008C0981"/>
    <w:rsid w:val="008C119B"/>
    <w:rsid w:val="008C2D03"/>
    <w:rsid w:val="008C3490"/>
    <w:rsid w:val="008C5732"/>
    <w:rsid w:val="008C5A6F"/>
    <w:rsid w:val="008C6113"/>
    <w:rsid w:val="008C6AAD"/>
    <w:rsid w:val="008D0898"/>
    <w:rsid w:val="008D0C75"/>
    <w:rsid w:val="008D0F92"/>
    <w:rsid w:val="008D16F6"/>
    <w:rsid w:val="008D281D"/>
    <w:rsid w:val="008D2C42"/>
    <w:rsid w:val="008D377E"/>
    <w:rsid w:val="008D45C2"/>
    <w:rsid w:val="008D5D23"/>
    <w:rsid w:val="008D6EFE"/>
    <w:rsid w:val="008D6FC8"/>
    <w:rsid w:val="008E1305"/>
    <w:rsid w:val="008E1B68"/>
    <w:rsid w:val="008E23DA"/>
    <w:rsid w:val="008E244A"/>
    <w:rsid w:val="008E2AF8"/>
    <w:rsid w:val="008E34A9"/>
    <w:rsid w:val="008E391B"/>
    <w:rsid w:val="008E473A"/>
    <w:rsid w:val="008E6B11"/>
    <w:rsid w:val="008F0BD5"/>
    <w:rsid w:val="008F0E30"/>
    <w:rsid w:val="008F2318"/>
    <w:rsid w:val="008F27F3"/>
    <w:rsid w:val="008F293E"/>
    <w:rsid w:val="008F308C"/>
    <w:rsid w:val="008F323C"/>
    <w:rsid w:val="008F3FE0"/>
    <w:rsid w:val="008F40BB"/>
    <w:rsid w:val="008F7510"/>
    <w:rsid w:val="008F75A1"/>
    <w:rsid w:val="008F79E6"/>
    <w:rsid w:val="009008AD"/>
    <w:rsid w:val="00900B75"/>
    <w:rsid w:val="00900BEB"/>
    <w:rsid w:val="00902F0E"/>
    <w:rsid w:val="00905523"/>
    <w:rsid w:val="00906566"/>
    <w:rsid w:val="009124D2"/>
    <w:rsid w:val="00912C46"/>
    <w:rsid w:val="0091444C"/>
    <w:rsid w:val="00914A9F"/>
    <w:rsid w:val="009152BA"/>
    <w:rsid w:val="009163EB"/>
    <w:rsid w:val="00917924"/>
    <w:rsid w:val="00917BFE"/>
    <w:rsid w:val="009213B3"/>
    <w:rsid w:val="009217C7"/>
    <w:rsid w:val="0092428B"/>
    <w:rsid w:val="0092711E"/>
    <w:rsid w:val="00931865"/>
    <w:rsid w:val="0093451B"/>
    <w:rsid w:val="009368F6"/>
    <w:rsid w:val="00937C2E"/>
    <w:rsid w:val="00937D60"/>
    <w:rsid w:val="009408F9"/>
    <w:rsid w:val="009421C7"/>
    <w:rsid w:val="0094228E"/>
    <w:rsid w:val="009425B0"/>
    <w:rsid w:val="00942C7F"/>
    <w:rsid w:val="009442B1"/>
    <w:rsid w:val="00944887"/>
    <w:rsid w:val="00951146"/>
    <w:rsid w:val="009519CE"/>
    <w:rsid w:val="00951C41"/>
    <w:rsid w:val="009535E5"/>
    <w:rsid w:val="009622CA"/>
    <w:rsid w:val="009631AD"/>
    <w:rsid w:val="009635AD"/>
    <w:rsid w:val="00964585"/>
    <w:rsid w:val="00964A7B"/>
    <w:rsid w:val="009658E2"/>
    <w:rsid w:val="00966FDF"/>
    <w:rsid w:val="00967DD5"/>
    <w:rsid w:val="00971EBA"/>
    <w:rsid w:val="0097205E"/>
    <w:rsid w:val="00972960"/>
    <w:rsid w:val="00972B8A"/>
    <w:rsid w:val="00976149"/>
    <w:rsid w:val="00987D62"/>
    <w:rsid w:val="009901C5"/>
    <w:rsid w:val="00991237"/>
    <w:rsid w:val="00992613"/>
    <w:rsid w:val="00994358"/>
    <w:rsid w:val="00994C4E"/>
    <w:rsid w:val="00996168"/>
    <w:rsid w:val="00997EF0"/>
    <w:rsid w:val="009A09C8"/>
    <w:rsid w:val="009A12A1"/>
    <w:rsid w:val="009A394E"/>
    <w:rsid w:val="009A5481"/>
    <w:rsid w:val="009A73FB"/>
    <w:rsid w:val="009A79FA"/>
    <w:rsid w:val="009B0B82"/>
    <w:rsid w:val="009B38EE"/>
    <w:rsid w:val="009B5BB9"/>
    <w:rsid w:val="009B644B"/>
    <w:rsid w:val="009B654E"/>
    <w:rsid w:val="009B6928"/>
    <w:rsid w:val="009B7B1D"/>
    <w:rsid w:val="009C11D8"/>
    <w:rsid w:val="009C19DD"/>
    <w:rsid w:val="009C2329"/>
    <w:rsid w:val="009C2FE5"/>
    <w:rsid w:val="009C4DED"/>
    <w:rsid w:val="009C767D"/>
    <w:rsid w:val="009C7821"/>
    <w:rsid w:val="009D0B70"/>
    <w:rsid w:val="009D2D9D"/>
    <w:rsid w:val="009D41CF"/>
    <w:rsid w:val="009D5CB4"/>
    <w:rsid w:val="009D62A9"/>
    <w:rsid w:val="009D7757"/>
    <w:rsid w:val="009D7BFE"/>
    <w:rsid w:val="009E0386"/>
    <w:rsid w:val="009E0415"/>
    <w:rsid w:val="009E0DA7"/>
    <w:rsid w:val="009E10FB"/>
    <w:rsid w:val="009E21CC"/>
    <w:rsid w:val="009E35E5"/>
    <w:rsid w:val="009E36C0"/>
    <w:rsid w:val="009E5B4A"/>
    <w:rsid w:val="009E67B6"/>
    <w:rsid w:val="009E7151"/>
    <w:rsid w:val="009E73FF"/>
    <w:rsid w:val="009E7F6E"/>
    <w:rsid w:val="009F148F"/>
    <w:rsid w:val="009F2507"/>
    <w:rsid w:val="009F2E35"/>
    <w:rsid w:val="009F4758"/>
    <w:rsid w:val="009F634D"/>
    <w:rsid w:val="009F6C8F"/>
    <w:rsid w:val="009F6E3B"/>
    <w:rsid w:val="009F7F8C"/>
    <w:rsid w:val="00A0283F"/>
    <w:rsid w:val="00A034B3"/>
    <w:rsid w:val="00A03C4C"/>
    <w:rsid w:val="00A04348"/>
    <w:rsid w:val="00A04FE4"/>
    <w:rsid w:val="00A06D80"/>
    <w:rsid w:val="00A117AD"/>
    <w:rsid w:val="00A12389"/>
    <w:rsid w:val="00A13464"/>
    <w:rsid w:val="00A13691"/>
    <w:rsid w:val="00A138BA"/>
    <w:rsid w:val="00A146F0"/>
    <w:rsid w:val="00A21BE4"/>
    <w:rsid w:val="00A22025"/>
    <w:rsid w:val="00A267AA"/>
    <w:rsid w:val="00A275FF"/>
    <w:rsid w:val="00A27F5B"/>
    <w:rsid w:val="00A30AA6"/>
    <w:rsid w:val="00A30F2B"/>
    <w:rsid w:val="00A3329F"/>
    <w:rsid w:val="00A33C76"/>
    <w:rsid w:val="00A33E0B"/>
    <w:rsid w:val="00A354F0"/>
    <w:rsid w:val="00A35A2F"/>
    <w:rsid w:val="00A35EAF"/>
    <w:rsid w:val="00A3640F"/>
    <w:rsid w:val="00A37969"/>
    <w:rsid w:val="00A42180"/>
    <w:rsid w:val="00A4339F"/>
    <w:rsid w:val="00A43A97"/>
    <w:rsid w:val="00A45B54"/>
    <w:rsid w:val="00A46E95"/>
    <w:rsid w:val="00A47A07"/>
    <w:rsid w:val="00A51371"/>
    <w:rsid w:val="00A518A9"/>
    <w:rsid w:val="00A521FA"/>
    <w:rsid w:val="00A53954"/>
    <w:rsid w:val="00A5785C"/>
    <w:rsid w:val="00A60533"/>
    <w:rsid w:val="00A63B7B"/>
    <w:rsid w:val="00A66186"/>
    <w:rsid w:val="00A70A0E"/>
    <w:rsid w:val="00A71E9F"/>
    <w:rsid w:val="00A749D6"/>
    <w:rsid w:val="00A74D2A"/>
    <w:rsid w:val="00A7503D"/>
    <w:rsid w:val="00A80124"/>
    <w:rsid w:val="00A820AC"/>
    <w:rsid w:val="00A847ED"/>
    <w:rsid w:val="00A872EE"/>
    <w:rsid w:val="00A87B2A"/>
    <w:rsid w:val="00A901C6"/>
    <w:rsid w:val="00A90EE5"/>
    <w:rsid w:val="00A92BE2"/>
    <w:rsid w:val="00A93141"/>
    <w:rsid w:val="00A95597"/>
    <w:rsid w:val="00A95A8C"/>
    <w:rsid w:val="00A963D3"/>
    <w:rsid w:val="00A96A66"/>
    <w:rsid w:val="00AA07EF"/>
    <w:rsid w:val="00AA15ED"/>
    <w:rsid w:val="00AA2E6E"/>
    <w:rsid w:val="00AA35D5"/>
    <w:rsid w:val="00AA7D8E"/>
    <w:rsid w:val="00AB1FD5"/>
    <w:rsid w:val="00AB37F3"/>
    <w:rsid w:val="00AB5143"/>
    <w:rsid w:val="00AB5277"/>
    <w:rsid w:val="00AC075F"/>
    <w:rsid w:val="00AC0ED7"/>
    <w:rsid w:val="00AC15BF"/>
    <w:rsid w:val="00AC205D"/>
    <w:rsid w:val="00AC4F1F"/>
    <w:rsid w:val="00AC5BA9"/>
    <w:rsid w:val="00AD3599"/>
    <w:rsid w:val="00AD36D8"/>
    <w:rsid w:val="00AD44F9"/>
    <w:rsid w:val="00AD507D"/>
    <w:rsid w:val="00AD5F0E"/>
    <w:rsid w:val="00AE0310"/>
    <w:rsid w:val="00AE0F59"/>
    <w:rsid w:val="00AE2E55"/>
    <w:rsid w:val="00AE3D1B"/>
    <w:rsid w:val="00AE517A"/>
    <w:rsid w:val="00AE54D0"/>
    <w:rsid w:val="00AE7A88"/>
    <w:rsid w:val="00AF0004"/>
    <w:rsid w:val="00AF2151"/>
    <w:rsid w:val="00AF29BC"/>
    <w:rsid w:val="00AF3936"/>
    <w:rsid w:val="00AF3B0A"/>
    <w:rsid w:val="00AF5400"/>
    <w:rsid w:val="00AF56C9"/>
    <w:rsid w:val="00B04118"/>
    <w:rsid w:val="00B06CAE"/>
    <w:rsid w:val="00B11D6E"/>
    <w:rsid w:val="00B160D0"/>
    <w:rsid w:val="00B16B73"/>
    <w:rsid w:val="00B174EF"/>
    <w:rsid w:val="00B2102B"/>
    <w:rsid w:val="00B215C5"/>
    <w:rsid w:val="00B23E9F"/>
    <w:rsid w:val="00B2560F"/>
    <w:rsid w:val="00B25DA1"/>
    <w:rsid w:val="00B3281B"/>
    <w:rsid w:val="00B3397C"/>
    <w:rsid w:val="00B33B83"/>
    <w:rsid w:val="00B33E6C"/>
    <w:rsid w:val="00B351EA"/>
    <w:rsid w:val="00B37318"/>
    <w:rsid w:val="00B4033E"/>
    <w:rsid w:val="00B404DC"/>
    <w:rsid w:val="00B41052"/>
    <w:rsid w:val="00B41392"/>
    <w:rsid w:val="00B4272D"/>
    <w:rsid w:val="00B42978"/>
    <w:rsid w:val="00B44B5F"/>
    <w:rsid w:val="00B44D89"/>
    <w:rsid w:val="00B455EE"/>
    <w:rsid w:val="00B45F2D"/>
    <w:rsid w:val="00B478A3"/>
    <w:rsid w:val="00B47E92"/>
    <w:rsid w:val="00B52CFE"/>
    <w:rsid w:val="00B53A88"/>
    <w:rsid w:val="00B5558B"/>
    <w:rsid w:val="00B5570C"/>
    <w:rsid w:val="00B55CC4"/>
    <w:rsid w:val="00B56B3B"/>
    <w:rsid w:val="00B57E9F"/>
    <w:rsid w:val="00B61A07"/>
    <w:rsid w:val="00B653B4"/>
    <w:rsid w:val="00B654CB"/>
    <w:rsid w:val="00B677C5"/>
    <w:rsid w:val="00B718BE"/>
    <w:rsid w:val="00B7227A"/>
    <w:rsid w:val="00B7314F"/>
    <w:rsid w:val="00B74B85"/>
    <w:rsid w:val="00B76239"/>
    <w:rsid w:val="00B772A0"/>
    <w:rsid w:val="00B825DD"/>
    <w:rsid w:val="00B82C59"/>
    <w:rsid w:val="00B82F0F"/>
    <w:rsid w:val="00B86E69"/>
    <w:rsid w:val="00B873AE"/>
    <w:rsid w:val="00B875E4"/>
    <w:rsid w:val="00B87A1D"/>
    <w:rsid w:val="00B91135"/>
    <w:rsid w:val="00B917CB"/>
    <w:rsid w:val="00B92C5A"/>
    <w:rsid w:val="00B92CE9"/>
    <w:rsid w:val="00B93CBB"/>
    <w:rsid w:val="00B952CC"/>
    <w:rsid w:val="00B965F7"/>
    <w:rsid w:val="00BA0ACB"/>
    <w:rsid w:val="00BA0DCC"/>
    <w:rsid w:val="00BA1BB1"/>
    <w:rsid w:val="00BA219A"/>
    <w:rsid w:val="00BA250D"/>
    <w:rsid w:val="00BA259E"/>
    <w:rsid w:val="00BA3479"/>
    <w:rsid w:val="00BA4333"/>
    <w:rsid w:val="00BA501A"/>
    <w:rsid w:val="00BA6777"/>
    <w:rsid w:val="00BA6C43"/>
    <w:rsid w:val="00BA72E3"/>
    <w:rsid w:val="00BB01C0"/>
    <w:rsid w:val="00BB0FA4"/>
    <w:rsid w:val="00BB45D3"/>
    <w:rsid w:val="00BB5002"/>
    <w:rsid w:val="00BC0FB2"/>
    <w:rsid w:val="00BC2590"/>
    <w:rsid w:val="00BC7985"/>
    <w:rsid w:val="00BD14FA"/>
    <w:rsid w:val="00BD1958"/>
    <w:rsid w:val="00BD1D4F"/>
    <w:rsid w:val="00BD21C5"/>
    <w:rsid w:val="00BD2751"/>
    <w:rsid w:val="00BD29DE"/>
    <w:rsid w:val="00BD2D37"/>
    <w:rsid w:val="00BD2E9B"/>
    <w:rsid w:val="00BD45CA"/>
    <w:rsid w:val="00BD64FC"/>
    <w:rsid w:val="00BD6558"/>
    <w:rsid w:val="00BD7072"/>
    <w:rsid w:val="00BE00E6"/>
    <w:rsid w:val="00BE04E0"/>
    <w:rsid w:val="00BE0ADD"/>
    <w:rsid w:val="00BE14AE"/>
    <w:rsid w:val="00BE231C"/>
    <w:rsid w:val="00BE38F5"/>
    <w:rsid w:val="00BE548B"/>
    <w:rsid w:val="00BE5B47"/>
    <w:rsid w:val="00BF0424"/>
    <w:rsid w:val="00BF1DB7"/>
    <w:rsid w:val="00BF27E8"/>
    <w:rsid w:val="00BF44DF"/>
    <w:rsid w:val="00BF537C"/>
    <w:rsid w:val="00C01B7D"/>
    <w:rsid w:val="00C02C7B"/>
    <w:rsid w:val="00C057BD"/>
    <w:rsid w:val="00C111D2"/>
    <w:rsid w:val="00C1239A"/>
    <w:rsid w:val="00C13DCE"/>
    <w:rsid w:val="00C1452D"/>
    <w:rsid w:val="00C145B7"/>
    <w:rsid w:val="00C15E67"/>
    <w:rsid w:val="00C168D0"/>
    <w:rsid w:val="00C17C94"/>
    <w:rsid w:val="00C21AEE"/>
    <w:rsid w:val="00C2458B"/>
    <w:rsid w:val="00C25087"/>
    <w:rsid w:val="00C2619D"/>
    <w:rsid w:val="00C31078"/>
    <w:rsid w:val="00C32585"/>
    <w:rsid w:val="00C3321E"/>
    <w:rsid w:val="00C34614"/>
    <w:rsid w:val="00C3486B"/>
    <w:rsid w:val="00C34E7E"/>
    <w:rsid w:val="00C35501"/>
    <w:rsid w:val="00C35CA6"/>
    <w:rsid w:val="00C3667A"/>
    <w:rsid w:val="00C41139"/>
    <w:rsid w:val="00C41EA2"/>
    <w:rsid w:val="00C44219"/>
    <w:rsid w:val="00C47764"/>
    <w:rsid w:val="00C503C0"/>
    <w:rsid w:val="00C51ABE"/>
    <w:rsid w:val="00C52135"/>
    <w:rsid w:val="00C55A0B"/>
    <w:rsid w:val="00C566EA"/>
    <w:rsid w:val="00C57672"/>
    <w:rsid w:val="00C608F1"/>
    <w:rsid w:val="00C61E1D"/>
    <w:rsid w:val="00C650C7"/>
    <w:rsid w:val="00C659C5"/>
    <w:rsid w:val="00C65D53"/>
    <w:rsid w:val="00C70FAF"/>
    <w:rsid w:val="00C721D3"/>
    <w:rsid w:val="00C73C40"/>
    <w:rsid w:val="00C77B85"/>
    <w:rsid w:val="00C803CD"/>
    <w:rsid w:val="00C81FC1"/>
    <w:rsid w:val="00C82FE6"/>
    <w:rsid w:val="00C83AF8"/>
    <w:rsid w:val="00C848C9"/>
    <w:rsid w:val="00C84E56"/>
    <w:rsid w:val="00C910EC"/>
    <w:rsid w:val="00C919BC"/>
    <w:rsid w:val="00C91E69"/>
    <w:rsid w:val="00C94E04"/>
    <w:rsid w:val="00C95E26"/>
    <w:rsid w:val="00C966B7"/>
    <w:rsid w:val="00C973E4"/>
    <w:rsid w:val="00C97746"/>
    <w:rsid w:val="00C97EB3"/>
    <w:rsid w:val="00CA102A"/>
    <w:rsid w:val="00CA2D88"/>
    <w:rsid w:val="00CA40BA"/>
    <w:rsid w:val="00CA5865"/>
    <w:rsid w:val="00CA6D1C"/>
    <w:rsid w:val="00CA7668"/>
    <w:rsid w:val="00CA7712"/>
    <w:rsid w:val="00CB1701"/>
    <w:rsid w:val="00CB1823"/>
    <w:rsid w:val="00CB1F77"/>
    <w:rsid w:val="00CB21F9"/>
    <w:rsid w:val="00CB3460"/>
    <w:rsid w:val="00CB3654"/>
    <w:rsid w:val="00CB4068"/>
    <w:rsid w:val="00CB42B4"/>
    <w:rsid w:val="00CB43CF"/>
    <w:rsid w:val="00CB4556"/>
    <w:rsid w:val="00CB5A04"/>
    <w:rsid w:val="00CB6883"/>
    <w:rsid w:val="00CB6CC7"/>
    <w:rsid w:val="00CC1991"/>
    <w:rsid w:val="00CC2313"/>
    <w:rsid w:val="00CC2DCC"/>
    <w:rsid w:val="00CC4562"/>
    <w:rsid w:val="00CC4F2E"/>
    <w:rsid w:val="00CC527F"/>
    <w:rsid w:val="00CC5A4E"/>
    <w:rsid w:val="00CC65C1"/>
    <w:rsid w:val="00CC68E6"/>
    <w:rsid w:val="00CD0EB0"/>
    <w:rsid w:val="00CD1386"/>
    <w:rsid w:val="00CD3527"/>
    <w:rsid w:val="00CD4B5D"/>
    <w:rsid w:val="00CD5FCB"/>
    <w:rsid w:val="00CD661C"/>
    <w:rsid w:val="00CE0C96"/>
    <w:rsid w:val="00CE1051"/>
    <w:rsid w:val="00CE1BD5"/>
    <w:rsid w:val="00CE40A4"/>
    <w:rsid w:val="00CE4367"/>
    <w:rsid w:val="00CE5B63"/>
    <w:rsid w:val="00CE637C"/>
    <w:rsid w:val="00CE7359"/>
    <w:rsid w:val="00CF3528"/>
    <w:rsid w:val="00CF3538"/>
    <w:rsid w:val="00CF3EFC"/>
    <w:rsid w:val="00D0068E"/>
    <w:rsid w:val="00D01363"/>
    <w:rsid w:val="00D01789"/>
    <w:rsid w:val="00D025FA"/>
    <w:rsid w:val="00D04F1F"/>
    <w:rsid w:val="00D05718"/>
    <w:rsid w:val="00D06BC4"/>
    <w:rsid w:val="00D121D7"/>
    <w:rsid w:val="00D12564"/>
    <w:rsid w:val="00D14AC9"/>
    <w:rsid w:val="00D15642"/>
    <w:rsid w:val="00D15F5B"/>
    <w:rsid w:val="00D16CD1"/>
    <w:rsid w:val="00D21005"/>
    <w:rsid w:val="00D21ADD"/>
    <w:rsid w:val="00D2375F"/>
    <w:rsid w:val="00D259C2"/>
    <w:rsid w:val="00D25B5F"/>
    <w:rsid w:val="00D26729"/>
    <w:rsid w:val="00D27AA8"/>
    <w:rsid w:val="00D30585"/>
    <w:rsid w:val="00D306B2"/>
    <w:rsid w:val="00D32505"/>
    <w:rsid w:val="00D32C58"/>
    <w:rsid w:val="00D33B25"/>
    <w:rsid w:val="00D34ADD"/>
    <w:rsid w:val="00D34FE2"/>
    <w:rsid w:val="00D35242"/>
    <w:rsid w:val="00D37BC2"/>
    <w:rsid w:val="00D40049"/>
    <w:rsid w:val="00D419E6"/>
    <w:rsid w:val="00D42768"/>
    <w:rsid w:val="00D42AFB"/>
    <w:rsid w:val="00D44555"/>
    <w:rsid w:val="00D50603"/>
    <w:rsid w:val="00D5143D"/>
    <w:rsid w:val="00D5355E"/>
    <w:rsid w:val="00D54FDA"/>
    <w:rsid w:val="00D5732F"/>
    <w:rsid w:val="00D61523"/>
    <w:rsid w:val="00D62327"/>
    <w:rsid w:val="00D64405"/>
    <w:rsid w:val="00D66F7F"/>
    <w:rsid w:val="00D7363F"/>
    <w:rsid w:val="00D74A1D"/>
    <w:rsid w:val="00D76999"/>
    <w:rsid w:val="00D772CA"/>
    <w:rsid w:val="00D7774C"/>
    <w:rsid w:val="00D77B49"/>
    <w:rsid w:val="00D810DE"/>
    <w:rsid w:val="00D813E4"/>
    <w:rsid w:val="00D835C1"/>
    <w:rsid w:val="00D837AC"/>
    <w:rsid w:val="00D8407B"/>
    <w:rsid w:val="00D85E3D"/>
    <w:rsid w:val="00D87D73"/>
    <w:rsid w:val="00D9344A"/>
    <w:rsid w:val="00D93886"/>
    <w:rsid w:val="00D939F2"/>
    <w:rsid w:val="00D93E9A"/>
    <w:rsid w:val="00D97826"/>
    <w:rsid w:val="00DA01FB"/>
    <w:rsid w:val="00DA0CB9"/>
    <w:rsid w:val="00DA102A"/>
    <w:rsid w:val="00DA11C6"/>
    <w:rsid w:val="00DA1F17"/>
    <w:rsid w:val="00DA246C"/>
    <w:rsid w:val="00DA3E05"/>
    <w:rsid w:val="00DA5CFD"/>
    <w:rsid w:val="00DA732A"/>
    <w:rsid w:val="00DA7574"/>
    <w:rsid w:val="00DA7861"/>
    <w:rsid w:val="00DA7E5F"/>
    <w:rsid w:val="00DB0175"/>
    <w:rsid w:val="00DB12C0"/>
    <w:rsid w:val="00DB32C7"/>
    <w:rsid w:val="00DB338F"/>
    <w:rsid w:val="00DB384A"/>
    <w:rsid w:val="00DB41CB"/>
    <w:rsid w:val="00DB4274"/>
    <w:rsid w:val="00DB5CD9"/>
    <w:rsid w:val="00DB6285"/>
    <w:rsid w:val="00DC0B05"/>
    <w:rsid w:val="00DC3F99"/>
    <w:rsid w:val="00DC5B73"/>
    <w:rsid w:val="00DC622B"/>
    <w:rsid w:val="00DC7764"/>
    <w:rsid w:val="00DD0752"/>
    <w:rsid w:val="00DD2172"/>
    <w:rsid w:val="00DD29BB"/>
    <w:rsid w:val="00DD3998"/>
    <w:rsid w:val="00DD51EE"/>
    <w:rsid w:val="00DD54BE"/>
    <w:rsid w:val="00DD6397"/>
    <w:rsid w:val="00DE0F36"/>
    <w:rsid w:val="00DE1A95"/>
    <w:rsid w:val="00DE5540"/>
    <w:rsid w:val="00DE6A8A"/>
    <w:rsid w:val="00DE6CA1"/>
    <w:rsid w:val="00DF1EA1"/>
    <w:rsid w:val="00DF26B2"/>
    <w:rsid w:val="00DF3E35"/>
    <w:rsid w:val="00DF4CE2"/>
    <w:rsid w:val="00DF572C"/>
    <w:rsid w:val="00E00C1B"/>
    <w:rsid w:val="00E01DF2"/>
    <w:rsid w:val="00E0208D"/>
    <w:rsid w:val="00E0276F"/>
    <w:rsid w:val="00E03C85"/>
    <w:rsid w:val="00E1167F"/>
    <w:rsid w:val="00E122E4"/>
    <w:rsid w:val="00E1240A"/>
    <w:rsid w:val="00E1286A"/>
    <w:rsid w:val="00E15231"/>
    <w:rsid w:val="00E15607"/>
    <w:rsid w:val="00E15714"/>
    <w:rsid w:val="00E15762"/>
    <w:rsid w:val="00E15EF0"/>
    <w:rsid w:val="00E21232"/>
    <w:rsid w:val="00E2167D"/>
    <w:rsid w:val="00E22CC0"/>
    <w:rsid w:val="00E23ED6"/>
    <w:rsid w:val="00E240D4"/>
    <w:rsid w:val="00E24A24"/>
    <w:rsid w:val="00E25017"/>
    <w:rsid w:val="00E25ADD"/>
    <w:rsid w:val="00E26684"/>
    <w:rsid w:val="00E26DF3"/>
    <w:rsid w:val="00E278D0"/>
    <w:rsid w:val="00E3298F"/>
    <w:rsid w:val="00E3398A"/>
    <w:rsid w:val="00E3434F"/>
    <w:rsid w:val="00E36423"/>
    <w:rsid w:val="00E368A3"/>
    <w:rsid w:val="00E41CEB"/>
    <w:rsid w:val="00E42A35"/>
    <w:rsid w:val="00E42EC0"/>
    <w:rsid w:val="00E43FBD"/>
    <w:rsid w:val="00E47EC7"/>
    <w:rsid w:val="00E6259F"/>
    <w:rsid w:val="00E66DFF"/>
    <w:rsid w:val="00E674F5"/>
    <w:rsid w:val="00E6756A"/>
    <w:rsid w:val="00E67CEC"/>
    <w:rsid w:val="00E70820"/>
    <w:rsid w:val="00E70BCB"/>
    <w:rsid w:val="00E720F3"/>
    <w:rsid w:val="00E72720"/>
    <w:rsid w:val="00E73FD0"/>
    <w:rsid w:val="00E7572F"/>
    <w:rsid w:val="00E778E6"/>
    <w:rsid w:val="00E80AAD"/>
    <w:rsid w:val="00E820FB"/>
    <w:rsid w:val="00E82BF6"/>
    <w:rsid w:val="00E83722"/>
    <w:rsid w:val="00E85A75"/>
    <w:rsid w:val="00E87362"/>
    <w:rsid w:val="00E90F98"/>
    <w:rsid w:val="00E91FC2"/>
    <w:rsid w:val="00E9298B"/>
    <w:rsid w:val="00E92C8F"/>
    <w:rsid w:val="00E96E8C"/>
    <w:rsid w:val="00EA0498"/>
    <w:rsid w:val="00EA0CA5"/>
    <w:rsid w:val="00EA102C"/>
    <w:rsid w:val="00EA562B"/>
    <w:rsid w:val="00EA5B16"/>
    <w:rsid w:val="00EA606C"/>
    <w:rsid w:val="00EA66BF"/>
    <w:rsid w:val="00EA7B93"/>
    <w:rsid w:val="00EB2A5F"/>
    <w:rsid w:val="00EB4806"/>
    <w:rsid w:val="00EB4C6C"/>
    <w:rsid w:val="00EB57DD"/>
    <w:rsid w:val="00EC1AA2"/>
    <w:rsid w:val="00EC412A"/>
    <w:rsid w:val="00EC45B0"/>
    <w:rsid w:val="00EC48ED"/>
    <w:rsid w:val="00EC6AB8"/>
    <w:rsid w:val="00ED2E7F"/>
    <w:rsid w:val="00ED315E"/>
    <w:rsid w:val="00ED4257"/>
    <w:rsid w:val="00ED4AE6"/>
    <w:rsid w:val="00ED4AFA"/>
    <w:rsid w:val="00ED7B83"/>
    <w:rsid w:val="00EE0B8C"/>
    <w:rsid w:val="00EE170F"/>
    <w:rsid w:val="00EE477D"/>
    <w:rsid w:val="00EE49FF"/>
    <w:rsid w:val="00EE55E4"/>
    <w:rsid w:val="00EE6698"/>
    <w:rsid w:val="00EE6C3C"/>
    <w:rsid w:val="00EE7BB9"/>
    <w:rsid w:val="00EF1EFE"/>
    <w:rsid w:val="00EF6080"/>
    <w:rsid w:val="00EF7537"/>
    <w:rsid w:val="00F01852"/>
    <w:rsid w:val="00F02010"/>
    <w:rsid w:val="00F02CC2"/>
    <w:rsid w:val="00F04CA4"/>
    <w:rsid w:val="00F071EB"/>
    <w:rsid w:val="00F07994"/>
    <w:rsid w:val="00F11EB7"/>
    <w:rsid w:val="00F13AAC"/>
    <w:rsid w:val="00F13DE9"/>
    <w:rsid w:val="00F1469A"/>
    <w:rsid w:val="00F16105"/>
    <w:rsid w:val="00F17552"/>
    <w:rsid w:val="00F201E3"/>
    <w:rsid w:val="00F21F68"/>
    <w:rsid w:val="00F2394D"/>
    <w:rsid w:val="00F244F6"/>
    <w:rsid w:val="00F25197"/>
    <w:rsid w:val="00F2653F"/>
    <w:rsid w:val="00F2687E"/>
    <w:rsid w:val="00F27939"/>
    <w:rsid w:val="00F32593"/>
    <w:rsid w:val="00F349C4"/>
    <w:rsid w:val="00F34CD6"/>
    <w:rsid w:val="00F34D4D"/>
    <w:rsid w:val="00F35B4B"/>
    <w:rsid w:val="00F35F3B"/>
    <w:rsid w:val="00F36F03"/>
    <w:rsid w:val="00F42063"/>
    <w:rsid w:val="00F44F32"/>
    <w:rsid w:val="00F45F27"/>
    <w:rsid w:val="00F467D5"/>
    <w:rsid w:val="00F47BA1"/>
    <w:rsid w:val="00F52CEB"/>
    <w:rsid w:val="00F5313A"/>
    <w:rsid w:val="00F54538"/>
    <w:rsid w:val="00F5553F"/>
    <w:rsid w:val="00F56B5E"/>
    <w:rsid w:val="00F6073F"/>
    <w:rsid w:val="00F60CD0"/>
    <w:rsid w:val="00F6471C"/>
    <w:rsid w:val="00F6496B"/>
    <w:rsid w:val="00F6667A"/>
    <w:rsid w:val="00F70492"/>
    <w:rsid w:val="00F70F92"/>
    <w:rsid w:val="00F723AF"/>
    <w:rsid w:val="00F72E05"/>
    <w:rsid w:val="00F741FF"/>
    <w:rsid w:val="00F756DA"/>
    <w:rsid w:val="00F764EB"/>
    <w:rsid w:val="00F80009"/>
    <w:rsid w:val="00F80C50"/>
    <w:rsid w:val="00F82409"/>
    <w:rsid w:val="00F842D5"/>
    <w:rsid w:val="00F843A2"/>
    <w:rsid w:val="00F8559E"/>
    <w:rsid w:val="00F8609B"/>
    <w:rsid w:val="00F863F3"/>
    <w:rsid w:val="00F90977"/>
    <w:rsid w:val="00F90CEF"/>
    <w:rsid w:val="00F92673"/>
    <w:rsid w:val="00F9464C"/>
    <w:rsid w:val="00F9474A"/>
    <w:rsid w:val="00F958BC"/>
    <w:rsid w:val="00F976A9"/>
    <w:rsid w:val="00FA0911"/>
    <w:rsid w:val="00FA412A"/>
    <w:rsid w:val="00FA4631"/>
    <w:rsid w:val="00FA4792"/>
    <w:rsid w:val="00FA6C79"/>
    <w:rsid w:val="00FA72B7"/>
    <w:rsid w:val="00FA7BF4"/>
    <w:rsid w:val="00FA7D33"/>
    <w:rsid w:val="00FB0EC2"/>
    <w:rsid w:val="00FB0F72"/>
    <w:rsid w:val="00FB147C"/>
    <w:rsid w:val="00FB16D0"/>
    <w:rsid w:val="00FB1E9B"/>
    <w:rsid w:val="00FB38AB"/>
    <w:rsid w:val="00FB4FE6"/>
    <w:rsid w:val="00FB5575"/>
    <w:rsid w:val="00FB780B"/>
    <w:rsid w:val="00FC0C52"/>
    <w:rsid w:val="00FC126E"/>
    <w:rsid w:val="00FC1340"/>
    <w:rsid w:val="00FC45BF"/>
    <w:rsid w:val="00FC556E"/>
    <w:rsid w:val="00FD0483"/>
    <w:rsid w:val="00FD0B22"/>
    <w:rsid w:val="00FD0C6B"/>
    <w:rsid w:val="00FD0F38"/>
    <w:rsid w:val="00FD123F"/>
    <w:rsid w:val="00FD29AD"/>
    <w:rsid w:val="00FD2D32"/>
    <w:rsid w:val="00FD2E09"/>
    <w:rsid w:val="00FD3214"/>
    <w:rsid w:val="00FD335F"/>
    <w:rsid w:val="00FD5689"/>
    <w:rsid w:val="00FD77E0"/>
    <w:rsid w:val="00FE0209"/>
    <w:rsid w:val="00FE14B7"/>
    <w:rsid w:val="00FE188C"/>
    <w:rsid w:val="00FE5D39"/>
    <w:rsid w:val="00FE7860"/>
    <w:rsid w:val="00FF0C30"/>
    <w:rsid w:val="00FF12BD"/>
    <w:rsid w:val="00FF254C"/>
    <w:rsid w:val="00FF3F52"/>
    <w:rsid w:val="00FF4389"/>
    <w:rsid w:val="00FF43EB"/>
    <w:rsid w:val="00FF4B54"/>
    <w:rsid w:val="00FF64B0"/>
    <w:rsid w:val="00FF6FA5"/>
    <w:rsid w:val="00FF715E"/>
    <w:rsid w:val="00FF74F6"/>
    <w:rsid w:val="63C92B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6363ff,green"/>
    </o:shapedefaults>
    <o:shapelayout v:ext="edit">
      <o:idmap v:ext="edit" data="2"/>
    </o:shapelayout>
  </w:shapeDefaults>
  <w:decimalSymbol w:val="."/>
  <w:listSeparator w:val=";"/>
  <w14:docId w14:val="591E7D27"/>
  <w15:chartTrackingRefBased/>
  <w15:docId w15:val="{3AFE996C-840E-41EF-863F-DE5839298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val="es-ES" w:eastAsia="es-ES"/>
    </w:rPr>
  </w:style>
  <w:style w:type="paragraph" w:styleId="Ttulo1">
    <w:name w:val="heading 1"/>
    <w:basedOn w:val="Normal"/>
    <w:next w:val="Normal"/>
    <w:qFormat/>
    <w:rsid w:val="004B42A5"/>
    <w:pPr>
      <w:keepNext/>
      <w:numPr>
        <w:numId w:val="4"/>
      </w:numPr>
      <w:tabs>
        <w:tab w:val="left" w:pos="360"/>
      </w:tabs>
      <w:jc w:val="both"/>
      <w:outlineLvl w:val="0"/>
    </w:pPr>
    <w:rPr>
      <w:rFonts w:ascii="Calibri" w:hAnsi="Calibri" w:cs="Calibri"/>
      <w:b/>
      <w:bCs/>
      <w:sz w:val="22"/>
      <w:szCs w:val="22"/>
    </w:rPr>
  </w:style>
  <w:style w:type="paragraph" w:styleId="Ttulo2">
    <w:name w:val="heading 2"/>
    <w:basedOn w:val="Normal"/>
    <w:next w:val="Normal"/>
    <w:qFormat/>
    <w:rsid w:val="000B0905"/>
    <w:pPr>
      <w:keepNext/>
      <w:numPr>
        <w:ilvl w:val="1"/>
        <w:numId w:val="4"/>
      </w:numPr>
      <w:outlineLvl w:val="1"/>
    </w:pPr>
    <w:rPr>
      <w:rFonts w:ascii="Calibri" w:hAnsi="Calibri" w:cs="Calibri"/>
      <w:b/>
      <w:bCs/>
      <w:sz w:val="22"/>
      <w:szCs w:val="22"/>
    </w:rPr>
  </w:style>
  <w:style w:type="paragraph" w:styleId="Ttulo3">
    <w:name w:val="heading 3"/>
    <w:basedOn w:val="Ttulo1"/>
    <w:next w:val="Normal"/>
    <w:autoRedefine/>
    <w:qFormat/>
    <w:rsid w:val="00A7503D"/>
    <w:pPr>
      <w:numPr>
        <w:numId w:val="5"/>
      </w:numPr>
      <w:tabs>
        <w:tab w:val="clear" w:pos="360"/>
      </w:tabs>
      <w:outlineLvl w:val="2"/>
    </w:pPr>
    <w:rPr>
      <w:rFonts w:ascii="Arial" w:hAnsi="Arial" w:cs="Arial"/>
      <w:color w:val="000000"/>
    </w:rPr>
  </w:style>
  <w:style w:type="paragraph" w:styleId="Ttulo4">
    <w:name w:val="heading 4"/>
    <w:basedOn w:val="Normal"/>
    <w:next w:val="Normal"/>
    <w:qFormat/>
    <w:pPr>
      <w:keepNext/>
      <w:outlineLvl w:val="3"/>
    </w:pPr>
    <w:rPr>
      <w:rFonts w:ascii="Arial" w:hAnsi="Arial" w:cs="Arial"/>
      <w:b/>
      <w:bCs/>
      <w:i/>
      <w:iCs/>
      <w:sz w:val="28"/>
    </w:rPr>
  </w:style>
  <w:style w:type="paragraph" w:styleId="Ttulo5">
    <w:name w:val="heading 5"/>
    <w:basedOn w:val="Normal"/>
    <w:next w:val="Normal"/>
    <w:qFormat/>
    <w:pPr>
      <w:keepNext/>
      <w:jc w:val="center"/>
      <w:outlineLvl w:val="4"/>
    </w:pPr>
    <w:rPr>
      <w:rFonts w:ascii="Arial" w:hAnsi="Arial" w:cs="Arial"/>
      <w:i/>
      <w:iCs/>
      <w:color w:val="999999"/>
      <w:sz w:val="20"/>
      <w:szCs w:val="20"/>
    </w:rPr>
  </w:style>
  <w:style w:type="paragraph" w:styleId="Ttulo6">
    <w:name w:val="heading 6"/>
    <w:basedOn w:val="Normal"/>
    <w:next w:val="Normal"/>
    <w:qFormat/>
    <w:pPr>
      <w:keepNext/>
      <w:jc w:val="center"/>
      <w:outlineLvl w:val="5"/>
    </w:pPr>
    <w:rPr>
      <w:rFonts w:ascii="Arial" w:hAnsi="Arial"/>
      <w:szCs w:val="20"/>
    </w:rPr>
  </w:style>
  <w:style w:type="paragraph" w:styleId="Ttulo7">
    <w:name w:val="heading 7"/>
    <w:basedOn w:val="Normal"/>
    <w:next w:val="Normal"/>
    <w:qFormat/>
    <w:pPr>
      <w:spacing w:before="240" w:after="60"/>
      <w:outlineLvl w:val="6"/>
    </w:pPr>
    <w:rPr>
      <w:lang w:val="es-CO"/>
    </w:rPr>
  </w:style>
  <w:style w:type="paragraph" w:styleId="Ttulo8">
    <w:name w:val="heading 8"/>
    <w:basedOn w:val="Normal"/>
    <w:next w:val="Normal"/>
    <w:qFormat/>
    <w:pPr>
      <w:keepNext/>
      <w:jc w:val="center"/>
      <w:outlineLvl w:val="7"/>
    </w:pPr>
    <w:rPr>
      <w:rFonts w:ascii="Arial" w:hAnsi="Arial" w:cs="Arial"/>
      <w:b/>
      <w:bCs/>
      <w:i/>
      <w:iCs/>
      <w:color w:val="999999"/>
      <w:sz w:val="20"/>
      <w:szCs w:val="20"/>
    </w:rPr>
  </w:style>
  <w:style w:type="paragraph" w:styleId="Ttulo9">
    <w:name w:val="heading 9"/>
    <w:basedOn w:val="Normal"/>
    <w:next w:val="Normal"/>
    <w:qFormat/>
    <w:pPr>
      <w:keepNext/>
      <w:jc w:val="center"/>
      <w:outlineLvl w:val="8"/>
    </w:pPr>
    <w:rPr>
      <w:rFonts w:ascii="Arial" w:hAnsi="Arial" w:cs="Arial"/>
      <w:i/>
      <w:iCs/>
      <w:color w:val="999999"/>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rPr>
      <w:color w:val="0000FF"/>
      <w:u w:val="single"/>
    </w:rPr>
  </w:style>
  <w:style w:type="paragraph" w:styleId="Encabezado">
    <w:name w:val="header"/>
    <w:basedOn w:val="Normal"/>
    <w:link w:val="EncabezadoCar"/>
    <w:pPr>
      <w:tabs>
        <w:tab w:val="center" w:pos="4252"/>
        <w:tab w:val="right" w:pos="8504"/>
      </w:tabs>
    </w:pPr>
  </w:style>
  <w:style w:type="paragraph" w:styleId="Piedepgina">
    <w:name w:val="footer"/>
    <w:basedOn w:val="Normal"/>
    <w:link w:val="PiedepginaCar"/>
    <w:pPr>
      <w:tabs>
        <w:tab w:val="center" w:pos="4252"/>
        <w:tab w:val="right" w:pos="8504"/>
      </w:tabs>
    </w:pPr>
  </w:style>
  <w:style w:type="character" w:styleId="Nmerodepgina">
    <w:name w:val="page number"/>
    <w:basedOn w:val="Fuentedeprrafopredeter"/>
  </w:style>
  <w:style w:type="paragraph" w:styleId="Lista2">
    <w:name w:val="List 2"/>
    <w:basedOn w:val="Normal"/>
    <w:pPr>
      <w:ind w:left="566" w:hanging="283"/>
    </w:pPr>
    <w:rPr>
      <w:szCs w:val="20"/>
      <w:lang w:val="es-ES_tradnl"/>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styleId="Continuarlista2">
    <w:name w:val="List Continue 2"/>
    <w:basedOn w:val="Normal"/>
    <w:pPr>
      <w:spacing w:after="120"/>
      <w:ind w:left="566"/>
    </w:pPr>
    <w:rPr>
      <w:szCs w:val="20"/>
      <w:lang w:val="es-ES_tradnl"/>
    </w:rPr>
  </w:style>
  <w:style w:type="paragraph" w:styleId="Textoindependiente">
    <w:name w:val="Body Text"/>
    <w:basedOn w:val="Normal"/>
    <w:pPr>
      <w:jc w:val="both"/>
    </w:pPr>
    <w:rPr>
      <w:rFonts w:ascii="Arial" w:hAnsi="Arial" w:cs="Arial"/>
    </w:rPr>
  </w:style>
  <w:style w:type="paragraph" w:styleId="cmr" w:customStyle="1">
    <w:name w:val="cmr"/>
    <w:basedOn w:val="Lista"/>
    <w:pPr>
      <w:numPr>
        <w:ilvl w:val="4"/>
        <w:numId w:val="1"/>
      </w:numPr>
    </w:pPr>
    <w:rPr>
      <w:rFonts w:ascii="Arial" w:hAnsi="Arial"/>
      <w:b/>
      <w:sz w:val="20"/>
    </w:rPr>
  </w:style>
  <w:style w:type="paragraph" w:styleId="Lista">
    <w:name w:val="List"/>
    <w:basedOn w:val="Normal"/>
    <w:pPr>
      <w:ind w:left="283" w:hanging="283"/>
    </w:pPr>
    <w:rPr>
      <w:szCs w:val="20"/>
      <w:lang w:val="es-ES_tradnl"/>
    </w:rPr>
  </w:style>
  <w:style w:type="paragraph" w:styleId="Textosinformato">
    <w:name w:val="Plain Text"/>
    <w:basedOn w:val="Normal"/>
    <w:link w:val="TextosinformatoCar"/>
    <w:rPr>
      <w:rFonts w:ascii="Courier New" w:hAnsi="Courier New"/>
      <w:sz w:val="20"/>
      <w:szCs w:val="20"/>
    </w:rPr>
  </w:style>
  <w:style w:type="paragraph" w:styleId="Textopredeterminado" w:customStyle="1">
    <w:name w:val="Texto predeterminado"/>
    <w:basedOn w:val="Normal"/>
    <w:pPr>
      <w:suppressAutoHyphens/>
      <w:overflowPunct w:val="0"/>
      <w:autoSpaceDE w:val="0"/>
      <w:textAlignment w:val="baseline"/>
    </w:pPr>
    <w:rPr>
      <w:szCs w:val="20"/>
      <w:lang w:val="es-CO" w:eastAsia="es-MX"/>
    </w:rPr>
  </w:style>
  <w:style w:type="paragraph" w:styleId="Textoindependiente2">
    <w:name w:val="Body Text 2"/>
    <w:basedOn w:val="Normal"/>
    <w:rPr>
      <w:rFonts w:ascii="Arial" w:hAnsi="Arial" w:cs="Arial"/>
      <w:i/>
      <w:iCs/>
      <w:sz w:val="22"/>
      <w:szCs w:val="20"/>
    </w:rPr>
  </w:style>
  <w:style w:type="character" w:styleId="Hipervnculovisitado">
    <w:name w:val="FollowedHyperlink"/>
    <w:rPr>
      <w:color w:val="800080"/>
      <w:u w:val="single"/>
    </w:rPr>
  </w:style>
  <w:style w:type="table" w:styleId="Tablaconcuadrcula">
    <w:name w:val="Table Grid"/>
    <w:basedOn w:val="Tablanormal"/>
    <w:uiPriority w:val="39"/>
    <w:rsid w:val="0027075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INENormal" w:customStyle="1">
    <w:name w:val="INE Normal"/>
    <w:basedOn w:val="Normal"/>
    <w:rsid w:val="00C15E67"/>
    <w:pPr>
      <w:ind w:left="1418" w:right="403"/>
      <w:jc w:val="both"/>
    </w:pPr>
    <w:rPr>
      <w:rFonts w:ascii="Arial" w:hAnsi="Arial"/>
      <w:lang w:eastAsia="en-US"/>
    </w:rPr>
  </w:style>
  <w:style w:type="paragraph" w:styleId="INENivel1" w:customStyle="1">
    <w:name w:val="INE Nivel 1"/>
    <w:basedOn w:val="Normal"/>
    <w:rsid w:val="00297170"/>
    <w:pPr>
      <w:numPr>
        <w:numId w:val="2"/>
      </w:numPr>
      <w:tabs>
        <w:tab w:val="clear" w:pos="360"/>
      </w:tabs>
      <w:ind w:left="1418" w:right="403" w:hanging="851"/>
    </w:pPr>
    <w:rPr>
      <w:rFonts w:ascii="Arial" w:hAnsi="Arial"/>
      <w:caps/>
      <w:u w:val="single"/>
      <w:lang w:eastAsia="en-US"/>
    </w:rPr>
  </w:style>
  <w:style w:type="paragraph" w:styleId="INENivel2" w:customStyle="1">
    <w:name w:val="INE Nivel 2"/>
    <w:basedOn w:val="INENivel1"/>
    <w:rsid w:val="00297170"/>
    <w:pPr>
      <w:numPr>
        <w:ilvl w:val="1"/>
      </w:numPr>
      <w:tabs>
        <w:tab w:val="clear" w:pos="792"/>
      </w:tabs>
      <w:ind w:left="1418" w:hanging="851"/>
      <w:jc w:val="both"/>
    </w:pPr>
    <w:rPr>
      <w:caps w:val="0"/>
    </w:rPr>
  </w:style>
  <w:style w:type="paragraph" w:styleId="INENivel3" w:customStyle="1">
    <w:name w:val="INE Nivel 3"/>
    <w:basedOn w:val="INENivel2"/>
    <w:rsid w:val="00297170"/>
    <w:pPr>
      <w:numPr>
        <w:ilvl w:val="2"/>
      </w:numPr>
      <w:tabs>
        <w:tab w:val="clear" w:pos="1224"/>
      </w:tabs>
      <w:ind w:left="1418" w:hanging="851"/>
    </w:pPr>
    <w:rPr>
      <w:u w:val="none"/>
    </w:rPr>
  </w:style>
  <w:style w:type="paragraph" w:styleId="INENivel4" w:customStyle="1">
    <w:name w:val="INE Nivel 4"/>
    <w:basedOn w:val="INENormal"/>
    <w:rsid w:val="00297170"/>
    <w:pPr>
      <w:numPr>
        <w:ilvl w:val="3"/>
        <w:numId w:val="2"/>
      </w:numPr>
      <w:tabs>
        <w:tab w:val="clear" w:pos="2160"/>
        <w:tab w:val="left" w:pos="1418"/>
      </w:tabs>
      <w:ind w:left="1418" w:hanging="851"/>
    </w:pPr>
    <w:rPr>
      <w:bCs/>
      <w:lang w:val="en-US"/>
    </w:rPr>
  </w:style>
  <w:style w:type="table" w:styleId="Tablabsica1">
    <w:name w:val="Table Simple 1"/>
    <w:basedOn w:val="Tablanormal"/>
    <w:rsid w:val="009E7151"/>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character" w:styleId="nfasis">
    <w:name w:val="Emphasis"/>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styleId="TtuloCar" w:customStyle="1">
    <w:name w:val="Título Car"/>
    <w:link w:val="Ttulo"/>
    <w:rsid w:val="00CB1701"/>
    <w:rPr>
      <w:rFonts w:ascii="Cambria" w:hAnsi="Cambria" w:eastAsia="Times New Roman" w:cs="Times New Roman"/>
      <w:b/>
      <w:bCs/>
      <w:kern w:val="28"/>
      <w:sz w:val="32"/>
      <w:szCs w:val="32"/>
      <w:lang w:val="es-ES" w:eastAsia="es-ES"/>
    </w:rPr>
  </w:style>
  <w:style w:type="character" w:styleId="PiedepginaCar" w:customStyle="1">
    <w:name w:val="Pie de página Car"/>
    <w:link w:val="Piedepgina"/>
    <w:rsid w:val="00BB01C0"/>
    <w:rPr>
      <w:sz w:val="24"/>
      <w:szCs w:val="24"/>
      <w:lang w:val="es-ES" w:eastAsia="es-ES"/>
    </w:rPr>
  </w:style>
  <w:style w:type="paragraph" w:styleId="Sangra3detindependiente">
    <w:name w:val="Body Text Indent 3"/>
    <w:basedOn w:val="Normal"/>
    <w:link w:val="Sangra3detindependienteCar"/>
    <w:rsid w:val="0033440A"/>
    <w:pPr>
      <w:spacing w:after="120"/>
      <w:ind w:left="283"/>
    </w:pPr>
    <w:rPr>
      <w:rFonts w:ascii="Verdana" w:hAnsi="Verdana"/>
      <w:sz w:val="16"/>
      <w:szCs w:val="16"/>
    </w:rPr>
  </w:style>
  <w:style w:type="character" w:styleId="Sangra3detindependienteCar" w:customStyle="1">
    <w:name w:val="Sangría 3 de t. independiente Car"/>
    <w:link w:val="Sangra3detindependiente"/>
    <w:rsid w:val="0033440A"/>
    <w:rPr>
      <w:rFonts w:ascii="Verdana" w:hAnsi="Verdana"/>
      <w:sz w:val="16"/>
      <w:szCs w:val="16"/>
      <w:lang w:val="es-ES" w:eastAsia="es-ES"/>
    </w:rPr>
  </w:style>
  <w:style w:type="character" w:styleId="TextosinformatoCar" w:customStyle="1">
    <w:name w:val="Texto sin formato Car"/>
    <w:link w:val="Textosinformato"/>
    <w:rsid w:val="0033440A"/>
    <w:rPr>
      <w:rFonts w:ascii="Courier New" w:hAnsi="Courier New"/>
      <w:lang w:val="es-ES" w:eastAsia="es-ES"/>
    </w:rPr>
  </w:style>
  <w:style w:type="character" w:styleId="EncabezadoCar" w:customStyle="1">
    <w:name w:val="Encabezado Car"/>
    <w:link w:val="Encabezado"/>
    <w:rsid w:val="0033440A"/>
    <w:rPr>
      <w:sz w:val="24"/>
      <w:szCs w:val="24"/>
      <w:lang w:val="es-ES" w:eastAsia="es-ES"/>
    </w:rPr>
  </w:style>
  <w:style w:type="character" w:styleId="Estilo1Car" w:customStyle="1">
    <w:name w:val="Estilo1 Car"/>
    <w:link w:val="Estilo1"/>
    <w:locked/>
    <w:rsid w:val="0033440A"/>
    <w:rPr>
      <w:rFonts w:ascii="Calibri" w:hAnsi="Calibri"/>
      <w:i/>
      <w:sz w:val="22"/>
      <w:szCs w:val="22"/>
      <w:lang w:val="es-ES" w:eastAsia="es-ES"/>
    </w:rPr>
  </w:style>
  <w:style w:type="paragraph" w:styleId="Estilo1" w:customStyle="1">
    <w:name w:val="Estilo1"/>
    <w:basedOn w:val="Ttulo3"/>
    <w:link w:val="Estilo1Car"/>
    <w:rsid w:val="0033440A"/>
    <w:pPr>
      <w:numPr>
        <w:ilvl w:val="2"/>
        <w:numId w:val="3"/>
      </w:numPr>
      <w:ind w:left="1288" w:hanging="720"/>
    </w:pPr>
    <w:rPr>
      <w:rFonts w:ascii="Calibri" w:hAnsi="Calibri" w:cs="Times New Roman"/>
      <w:b w:val="0"/>
      <w:bCs w:val="0"/>
      <w:i/>
      <w:color w:val="auto"/>
    </w:rPr>
  </w:style>
  <w:style w:type="paragraph" w:styleId="NormalWeb">
    <w:name w:val="Normal (Web)"/>
    <w:basedOn w:val="Normal"/>
    <w:uiPriority w:val="99"/>
    <w:unhideWhenUsed/>
    <w:rsid w:val="00944887"/>
    <w:pPr>
      <w:spacing w:before="100" w:beforeAutospacing="1" w:after="100" w:afterAutospacing="1"/>
    </w:pPr>
    <w:rPr>
      <w:lang w:val="es-CO" w:eastAsia="es-CO"/>
    </w:rPr>
  </w:style>
  <w:style w:type="character" w:styleId="apple-converted-space" w:customStyle="1">
    <w:name w:val="apple-converted-space"/>
    <w:basedOn w:val="Fuentedeprrafopredeter"/>
    <w:rsid w:val="00944887"/>
  </w:style>
  <w:style w:type="paragraph" w:styleId="Prrafodelista">
    <w:name w:val="List Paragraph"/>
    <w:basedOn w:val="Normal"/>
    <w:uiPriority w:val="34"/>
    <w:qFormat/>
    <w:rsid w:val="00D97826"/>
    <w:pPr>
      <w:ind w:left="708"/>
    </w:pPr>
  </w:style>
  <w:style w:type="table" w:styleId="Tablaconcuadrcula1" w:customStyle="1">
    <w:name w:val="Tabla con cuadrícula1"/>
    <w:basedOn w:val="Tablanormal"/>
    <w:next w:val="Tablaconcuadrcula"/>
    <w:uiPriority w:val="39"/>
    <w:rsid w:val="00F9474A"/>
    <w:rPr>
      <w:rFonts w:ascii="Calibri" w:hAnsi="Calibri" w:eastAsia="Calibri"/>
      <w:sz w:val="22"/>
      <w:szCs w:val="22"/>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EC45B0"/>
    <w:pPr>
      <w:autoSpaceDE w:val="0"/>
      <w:autoSpaceDN w:val="0"/>
      <w:adjustRightInd w:val="0"/>
    </w:pPr>
    <w:rPr>
      <w:rFonts w:ascii="Arial" w:hAnsi="Arial" w:cs="Arial"/>
      <w:color w:val="000000"/>
      <w:sz w:val="24"/>
      <w:szCs w:val="24"/>
      <w:lang w:val="es-CO" w:eastAsia="es-CO"/>
    </w:rPr>
  </w:style>
  <w:style w:type="character" w:styleId="Textoennegrita">
    <w:name w:val="Strong"/>
    <w:uiPriority w:val="22"/>
    <w:qFormat/>
    <w:rsid w:val="00753789"/>
    <w:rPr>
      <w:b/>
      <w:bCs/>
    </w:rPr>
  </w:style>
  <w:style w:type="numbering" w:styleId="Estilo2" w:customStyle="1">
    <w:name w:val="Estilo2"/>
    <w:uiPriority w:val="99"/>
    <w:rsid w:val="00C01B7D"/>
    <w:pPr>
      <w:numPr>
        <w:numId w:val="13"/>
      </w:numPr>
    </w:pPr>
  </w:style>
  <w:style w:type="numbering" w:styleId="Estilo3" w:customStyle="1">
    <w:name w:val="Estilo3"/>
    <w:uiPriority w:val="99"/>
    <w:rsid w:val="00E1240A"/>
    <w:pPr>
      <w:numPr>
        <w:numId w:val="16"/>
      </w:numPr>
    </w:pPr>
  </w:style>
  <w:style w:type="numbering" w:styleId="Estilo4" w:customStyle="1">
    <w:name w:val="Estilo4"/>
    <w:uiPriority w:val="99"/>
    <w:rsid w:val="00E1240A"/>
    <w:pPr>
      <w:numPr>
        <w:numId w:val="17"/>
      </w:numPr>
    </w:pPr>
  </w:style>
  <w:style w:type="numbering" w:styleId="Estilo5" w:customStyle="1">
    <w:name w:val="Estilo5"/>
    <w:uiPriority w:val="99"/>
    <w:rsid w:val="00E1240A"/>
    <w:pPr>
      <w:numPr>
        <w:numId w:val="18"/>
      </w:numPr>
    </w:pPr>
  </w:style>
  <w:style w:type="numbering" w:styleId="Estilo6" w:customStyle="1">
    <w:name w:val="Estilo6"/>
    <w:uiPriority w:val="99"/>
    <w:rsid w:val="00E1240A"/>
    <w:pPr>
      <w:numPr>
        <w:numId w:val="19"/>
      </w:numPr>
    </w:pPr>
  </w:style>
  <w:style w:type="numbering" w:styleId="Estilo7" w:customStyle="1">
    <w:name w:val="Estilo7"/>
    <w:uiPriority w:val="99"/>
    <w:rsid w:val="00E1240A"/>
    <w:pPr>
      <w:numPr>
        <w:numId w:val="20"/>
      </w:numPr>
    </w:pPr>
  </w:style>
  <w:style w:type="numbering" w:styleId="Estilo8" w:customStyle="1">
    <w:name w:val="Estilo8"/>
    <w:uiPriority w:val="99"/>
    <w:rsid w:val="00E1240A"/>
    <w:pPr>
      <w:numPr>
        <w:numId w:val="21"/>
      </w:numPr>
    </w:pPr>
  </w:style>
  <w:style w:type="numbering" w:styleId="Estilo9" w:customStyle="1">
    <w:name w:val="Estilo9"/>
    <w:uiPriority w:val="99"/>
    <w:rsid w:val="00201EE8"/>
    <w:pPr>
      <w:numPr>
        <w:numId w:val="22"/>
      </w:numPr>
    </w:pPr>
  </w:style>
  <w:style w:type="numbering" w:styleId="Estilo10" w:customStyle="1">
    <w:name w:val="Estilo10"/>
    <w:uiPriority w:val="99"/>
    <w:rsid w:val="00201EE8"/>
    <w:pPr>
      <w:numPr>
        <w:numId w:val="23"/>
      </w:numPr>
    </w:pPr>
  </w:style>
  <w:style w:type="numbering" w:styleId="Estilo11" w:customStyle="1">
    <w:name w:val="Estilo11"/>
    <w:uiPriority w:val="99"/>
    <w:rsid w:val="00201EE8"/>
    <w:pPr>
      <w:numPr>
        <w:numId w:val="24"/>
      </w:numPr>
    </w:pPr>
  </w:style>
  <w:style w:type="numbering" w:styleId="Estilo12" w:customStyle="1">
    <w:name w:val="Estilo12"/>
    <w:uiPriority w:val="99"/>
    <w:rsid w:val="00201EE8"/>
    <w:pPr>
      <w:numPr>
        <w:numId w:val="26"/>
      </w:numPr>
    </w:pPr>
  </w:style>
  <w:style w:type="numbering" w:styleId="Estilo13" w:customStyle="1">
    <w:name w:val="Estilo13"/>
    <w:uiPriority w:val="99"/>
    <w:rsid w:val="00201EE8"/>
    <w:pPr>
      <w:numPr>
        <w:numId w:val="27"/>
      </w:numPr>
    </w:pPr>
  </w:style>
  <w:style w:type="numbering" w:styleId="Estilo14" w:customStyle="1">
    <w:name w:val="Estilo14"/>
    <w:uiPriority w:val="99"/>
    <w:rsid w:val="00201EE8"/>
    <w:pPr>
      <w:numPr>
        <w:numId w:val="29"/>
      </w:numPr>
    </w:pPr>
  </w:style>
  <w:style w:type="numbering" w:styleId="Estilo15" w:customStyle="1">
    <w:name w:val="Estilo15"/>
    <w:uiPriority w:val="99"/>
    <w:rsid w:val="00097D55"/>
    <w:pPr>
      <w:numPr>
        <w:numId w:val="31"/>
      </w:numPr>
    </w:pPr>
  </w:style>
  <w:style w:type="character" w:styleId="Mencinsinresolver">
    <w:name w:val="Unresolved Mention"/>
    <w:basedOn w:val="Fuentedeprrafopredeter"/>
    <w:uiPriority w:val="99"/>
    <w:semiHidden/>
    <w:unhideWhenUsed/>
    <w:rsid w:val="00031E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02571">
      <w:bodyDiv w:val="1"/>
      <w:marLeft w:val="0"/>
      <w:marRight w:val="0"/>
      <w:marTop w:val="0"/>
      <w:marBottom w:val="0"/>
      <w:divBdr>
        <w:top w:val="none" w:sz="0" w:space="0" w:color="auto"/>
        <w:left w:val="none" w:sz="0" w:space="0" w:color="auto"/>
        <w:bottom w:val="none" w:sz="0" w:space="0" w:color="auto"/>
        <w:right w:val="none" w:sz="0" w:space="0" w:color="auto"/>
      </w:divBdr>
    </w:div>
    <w:div w:id="194777890">
      <w:bodyDiv w:val="1"/>
      <w:marLeft w:val="0"/>
      <w:marRight w:val="0"/>
      <w:marTop w:val="0"/>
      <w:marBottom w:val="0"/>
      <w:divBdr>
        <w:top w:val="none" w:sz="0" w:space="0" w:color="auto"/>
        <w:left w:val="none" w:sz="0" w:space="0" w:color="auto"/>
        <w:bottom w:val="none" w:sz="0" w:space="0" w:color="auto"/>
        <w:right w:val="none" w:sz="0" w:space="0" w:color="auto"/>
      </w:divBdr>
    </w:div>
    <w:div w:id="416831065">
      <w:bodyDiv w:val="1"/>
      <w:marLeft w:val="0"/>
      <w:marRight w:val="0"/>
      <w:marTop w:val="0"/>
      <w:marBottom w:val="0"/>
      <w:divBdr>
        <w:top w:val="none" w:sz="0" w:space="0" w:color="auto"/>
        <w:left w:val="none" w:sz="0" w:space="0" w:color="auto"/>
        <w:bottom w:val="none" w:sz="0" w:space="0" w:color="auto"/>
        <w:right w:val="none" w:sz="0" w:space="0" w:color="auto"/>
      </w:divBdr>
    </w:div>
    <w:div w:id="670722495">
      <w:bodyDiv w:val="1"/>
      <w:marLeft w:val="0"/>
      <w:marRight w:val="0"/>
      <w:marTop w:val="0"/>
      <w:marBottom w:val="0"/>
      <w:divBdr>
        <w:top w:val="none" w:sz="0" w:space="0" w:color="auto"/>
        <w:left w:val="none" w:sz="0" w:space="0" w:color="auto"/>
        <w:bottom w:val="none" w:sz="0" w:space="0" w:color="auto"/>
        <w:right w:val="none" w:sz="0" w:space="0" w:color="auto"/>
      </w:divBdr>
    </w:div>
    <w:div w:id="719674296">
      <w:bodyDiv w:val="1"/>
      <w:marLeft w:val="0"/>
      <w:marRight w:val="0"/>
      <w:marTop w:val="0"/>
      <w:marBottom w:val="0"/>
      <w:divBdr>
        <w:top w:val="none" w:sz="0" w:space="0" w:color="auto"/>
        <w:left w:val="none" w:sz="0" w:space="0" w:color="auto"/>
        <w:bottom w:val="none" w:sz="0" w:space="0" w:color="auto"/>
        <w:right w:val="none" w:sz="0" w:space="0" w:color="auto"/>
      </w:divBdr>
    </w:div>
    <w:div w:id="740830124">
      <w:bodyDiv w:val="1"/>
      <w:marLeft w:val="0"/>
      <w:marRight w:val="0"/>
      <w:marTop w:val="0"/>
      <w:marBottom w:val="0"/>
      <w:divBdr>
        <w:top w:val="none" w:sz="0" w:space="0" w:color="auto"/>
        <w:left w:val="none" w:sz="0" w:space="0" w:color="auto"/>
        <w:bottom w:val="none" w:sz="0" w:space="0" w:color="auto"/>
        <w:right w:val="none" w:sz="0" w:space="0" w:color="auto"/>
      </w:divBdr>
    </w:div>
    <w:div w:id="752362619">
      <w:bodyDiv w:val="1"/>
      <w:marLeft w:val="0"/>
      <w:marRight w:val="0"/>
      <w:marTop w:val="0"/>
      <w:marBottom w:val="0"/>
      <w:divBdr>
        <w:top w:val="none" w:sz="0" w:space="0" w:color="auto"/>
        <w:left w:val="none" w:sz="0" w:space="0" w:color="auto"/>
        <w:bottom w:val="none" w:sz="0" w:space="0" w:color="auto"/>
        <w:right w:val="none" w:sz="0" w:space="0" w:color="auto"/>
      </w:divBdr>
    </w:div>
    <w:div w:id="986478316">
      <w:bodyDiv w:val="1"/>
      <w:marLeft w:val="0"/>
      <w:marRight w:val="0"/>
      <w:marTop w:val="0"/>
      <w:marBottom w:val="0"/>
      <w:divBdr>
        <w:top w:val="none" w:sz="0" w:space="0" w:color="auto"/>
        <w:left w:val="none" w:sz="0" w:space="0" w:color="auto"/>
        <w:bottom w:val="none" w:sz="0" w:space="0" w:color="auto"/>
        <w:right w:val="none" w:sz="0" w:space="0" w:color="auto"/>
      </w:divBdr>
    </w:div>
    <w:div w:id="1008364271">
      <w:bodyDiv w:val="1"/>
      <w:marLeft w:val="0"/>
      <w:marRight w:val="0"/>
      <w:marTop w:val="0"/>
      <w:marBottom w:val="0"/>
      <w:divBdr>
        <w:top w:val="none" w:sz="0" w:space="0" w:color="auto"/>
        <w:left w:val="none" w:sz="0" w:space="0" w:color="auto"/>
        <w:bottom w:val="none" w:sz="0" w:space="0" w:color="auto"/>
        <w:right w:val="none" w:sz="0" w:space="0" w:color="auto"/>
      </w:divBdr>
    </w:div>
    <w:div w:id="1106340338">
      <w:bodyDiv w:val="1"/>
      <w:marLeft w:val="0"/>
      <w:marRight w:val="0"/>
      <w:marTop w:val="0"/>
      <w:marBottom w:val="0"/>
      <w:divBdr>
        <w:top w:val="none" w:sz="0" w:space="0" w:color="auto"/>
        <w:left w:val="none" w:sz="0" w:space="0" w:color="auto"/>
        <w:bottom w:val="none" w:sz="0" w:space="0" w:color="auto"/>
        <w:right w:val="none" w:sz="0" w:space="0" w:color="auto"/>
      </w:divBdr>
    </w:div>
    <w:div w:id="1273247591">
      <w:bodyDiv w:val="1"/>
      <w:marLeft w:val="0"/>
      <w:marRight w:val="0"/>
      <w:marTop w:val="0"/>
      <w:marBottom w:val="0"/>
      <w:divBdr>
        <w:top w:val="none" w:sz="0" w:space="0" w:color="auto"/>
        <w:left w:val="none" w:sz="0" w:space="0" w:color="auto"/>
        <w:bottom w:val="none" w:sz="0" w:space="0" w:color="auto"/>
        <w:right w:val="none" w:sz="0" w:space="0" w:color="auto"/>
      </w:divBdr>
    </w:div>
    <w:div w:id="1316184715">
      <w:bodyDiv w:val="1"/>
      <w:marLeft w:val="0"/>
      <w:marRight w:val="0"/>
      <w:marTop w:val="0"/>
      <w:marBottom w:val="0"/>
      <w:divBdr>
        <w:top w:val="none" w:sz="0" w:space="0" w:color="auto"/>
        <w:left w:val="none" w:sz="0" w:space="0" w:color="auto"/>
        <w:bottom w:val="none" w:sz="0" w:space="0" w:color="auto"/>
        <w:right w:val="none" w:sz="0" w:space="0" w:color="auto"/>
      </w:divBdr>
    </w:div>
    <w:div w:id="1344088253">
      <w:bodyDiv w:val="1"/>
      <w:marLeft w:val="0"/>
      <w:marRight w:val="0"/>
      <w:marTop w:val="0"/>
      <w:marBottom w:val="0"/>
      <w:divBdr>
        <w:top w:val="none" w:sz="0" w:space="0" w:color="auto"/>
        <w:left w:val="none" w:sz="0" w:space="0" w:color="auto"/>
        <w:bottom w:val="none" w:sz="0" w:space="0" w:color="auto"/>
        <w:right w:val="none" w:sz="0" w:space="0" w:color="auto"/>
      </w:divBdr>
    </w:div>
    <w:div w:id="1718240463">
      <w:bodyDiv w:val="1"/>
      <w:marLeft w:val="0"/>
      <w:marRight w:val="0"/>
      <w:marTop w:val="0"/>
      <w:marBottom w:val="0"/>
      <w:divBdr>
        <w:top w:val="none" w:sz="0" w:space="0" w:color="auto"/>
        <w:left w:val="none" w:sz="0" w:space="0" w:color="auto"/>
        <w:bottom w:val="none" w:sz="0" w:space="0" w:color="auto"/>
        <w:right w:val="none" w:sz="0" w:space="0" w:color="auto"/>
      </w:divBdr>
    </w:div>
    <w:div w:id="1727535055">
      <w:bodyDiv w:val="1"/>
      <w:marLeft w:val="0"/>
      <w:marRight w:val="0"/>
      <w:marTop w:val="0"/>
      <w:marBottom w:val="0"/>
      <w:divBdr>
        <w:top w:val="none" w:sz="0" w:space="0" w:color="auto"/>
        <w:left w:val="none" w:sz="0" w:space="0" w:color="auto"/>
        <w:bottom w:val="none" w:sz="0" w:space="0" w:color="auto"/>
        <w:right w:val="none" w:sz="0" w:space="0" w:color="auto"/>
      </w:divBdr>
    </w:div>
    <w:div w:id="1827893612">
      <w:bodyDiv w:val="1"/>
      <w:marLeft w:val="0"/>
      <w:marRight w:val="0"/>
      <w:marTop w:val="0"/>
      <w:marBottom w:val="0"/>
      <w:divBdr>
        <w:top w:val="none" w:sz="0" w:space="0" w:color="auto"/>
        <w:left w:val="none" w:sz="0" w:space="0" w:color="auto"/>
        <w:bottom w:val="none" w:sz="0" w:space="0" w:color="auto"/>
        <w:right w:val="none" w:sz="0" w:space="0" w:color="auto"/>
      </w:divBdr>
    </w:div>
    <w:div w:id="2045398623">
      <w:bodyDiv w:val="1"/>
      <w:marLeft w:val="0"/>
      <w:marRight w:val="0"/>
      <w:marTop w:val="0"/>
      <w:marBottom w:val="0"/>
      <w:divBdr>
        <w:top w:val="none" w:sz="0" w:space="0" w:color="auto"/>
        <w:left w:val="none" w:sz="0" w:space="0" w:color="auto"/>
        <w:bottom w:val="none" w:sz="0" w:space="0" w:color="auto"/>
        <w:right w:val="none" w:sz="0" w:space="0" w:color="auto"/>
      </w:divBdr>
    </w:div>
    <w:div w:id="206806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footer" Target="footer1.xml" Id="rId13" /><Relationship Type="http://schemas.openxmlformats.org/officeDocument/2006/relationships/header" Target="header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hyperlink" Target="http://inventario.kluanenicaragua.com/glpi/front/central.php" TargetMode="External"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image" Target="media/image3.jpe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2.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2F962-9357-4205-A249-31F22217624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Nombre del proceso</dc:title>
  <dc:subject/>
  <dc:creator>CLARA</dc:creator>
  <keywords/>
  <lastModifiedBy>Leandro Santamaria</lastModifiedBy>
  <revision>36</revision>
  <lastPrinted>2023-09-13T12:34:00.0000000Z</lastPrinted>
  <dcterms:created xsi:type="dcterms:W3CDTF">2023-02-15T20:43:00.0000000Z</dcterms:created>
  <dcterms:modified xsi:type="dcterms:W3CDTF">2024-05-06T15:42:54.0679238Z</dcterms:modified>
</coreProperties>
</file>